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1887" w14:textId="77777777" w:rsidR="007B7282" w:rsidRDefault="007B7282" w:rsidP="007B7282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rStyle w:val="vui-heading-1"/>
          <w:rFonts w:ascii="inherit" w:hAnsi="inherit"/>
          <w:b w:val="0"/>
          <w:bCs w:val="0"/>
          <w:color w:val="666666"/>
          <w:sz w:val="42"/>
          <w:szCs w:val="42"/>
        </w:rPr>
        <w:t>Rubric Assessment</w:t>
      </w:r>
    </w:p>
    <w:p w14:paraId="02C1C492" w14:textId="77777777" w:rsidR="007B7282" w:rsidRDefault="007B7282" w:rsidP="007B7282">
      <w:pPr>
        <w:pStyle w:val="z-TopofForm"/>
      </w:pPr>
      <w:r>
        <w:t>Top of Form</w:t>
      </w:r>
    </w:p>
    <w:tbl>
      <w:tblPr>
        <w:tblW w:w="17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0"/>
      </w:tblGrid>
      <w:tr w:rsidR="007B7282" w14:paraId="0A575A76" w14:textId="77777777" w:rsidTr="007B7282">
        <w:tc>
          <w:tcPr>
            <w:tcW w:w="0" w:type="auto"/>
            <w:vAlign w:val="center"/>
            <w:hideMark/>
          </w:tcPr>
          <w:p w14:paraId="5E9EBA21" w14:textId="77777777" w:rsidR="007B7282" w:rsidRDefault="007B7282">
            <w:pPr>
              <w:rPr>
                <w:b/>
                <w:bCs/>
              </w:rPr>
            </w:pPr>
          </w:p>
        </w:tc>
      </w:tr>
    </w:tbl>
    <w:p w14:paraId="54361C82" w14:textId="77777777" w:rsidR="007B7282" w:rsidRDefault="007B7282" w:rsidP="007B7282">
      <w:pPr>
        <w:pStyle w:val="Heading2"/>
        <w:spacing w:before="0" w:beforeAutospacing="0" w:after="0" w:afterAutospacing="0" w:line="353" w:lineRule="atLeast"/>
        <w:rPr>
          <w:rFonts w:ascii="inherit" w:hAnsi="inherit"/>
          <w:b w:val="0"/>
          <w:bCs w:val="0"/>
          <w:color w:val="666666"/>
          <w:sz w:val="31"/>
          <w:szCs w:val="31"/>
        </w:rPr>
      </w:pPr>
      <w:r>
        <w:rPr>
          <w:rFonts w:ascii="inherit" w:hAnsi="inherit"/>
          <w:b w:val="0"/>
          <w:bCs w:val="0"/>
          <w:color w:val="666666"/>
          <w:sz w:val="31"/>
          <w:szCs w:val="31"/>
        </w:rPr>
        <w:t>Rubric Name: MBA/MSHRM/MSL Discussion Grading Rubric - Timeliness v1</w:t>
      </w:r>
    </w:p>
    <w:tbl>
      <w:tblPr>
        <w:tblW w:w="105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his table lists criteria and criteria group names in the first column. The first row lists level names and includes scores if the rubric uses a numeric scoring method. A similar row starts any additional criteria group. If the rubric uses a numeric scoring method, the overall score is in the last two rows: the second last row gives the overall level names and scores; the last row gives the overall score for each level."/>
      </w:tblPr>
      <w:tblGrid>
        <w:gridCol w:w="2197"/>
        <w:gridCol w:w="2157"/>
        <w:gridCol w:w="2073"/>
        <w:gridCol w:w="2207"/>
        <w:gridCol w:w="2073"/>
      </w:tblGrid>
      <w:tr w:rsidR="007B7282" w14:paraId="6F3055BF" w14:textId="77777777" w:rsidTr="007B7282">
        <w:trPr>
          <w:trHeight w:val="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0978B" w14:textId="77777777" w:rsidR="007B7282" w:rsidRDefault="007B7282">
            <w:pPr>
              <w:rPr>
                <w:rFonts w:ascii="inherit" w:hAnsi="inherit"/>
                <w:b/>
                <w:bCs/>
                <w:color w:val="666666"/>
                <w:sz w:val="31"/>
                <w:szCs w:val="3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2940D" w14:textId="77777777" w:rsidR="007B7282" w:rsidRDefault="007B7282">
            <w:pPr>
              <w:spacing w:before="30" w:after="75" w:line="15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6876D" w14:textId="77777777" w:rsidR="007B7282" w:rsidRDefault="007B7282">
            <w:pPr>
              <w:spacing w:before="30" w:after="75" w:line="15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605C2" w14:textId="77777777" w:rsidR="007B7282" w:rsidRDefault="007B7282">
            <w:pPr>
              <w:spacing w:before="30" w:after="75" w:line="15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7E747" w14:textId="77777777" w:rsidR="007B7282" w:rsidRDefault="007B7282">
            <w:pPr>
              <w:spacing w:before="30" w:after="75" w:line="15" w:lineRule="atLeast"/>
              <w:rPr>
                <w:sz w:val="20"/>
                <w:szCs w:val="20"/>
              </w:rPr>
            </w:pPr>
          </w:p>
        </w:tc>
      </w:tr>
      <w:tr w:rsidR="007B7282" w14:paraId="358F67E2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C56811D" w14:textId="77777777" w:rsidR="007B7282" w:rsidRDefault="007B7282">
            <w:pPr>
              <w:spacing w:before="30" w:after="75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A411C6" w14:textId="77777777" w:rsidR="007B7282" w:rsidRDefault="007B7282">
            <w:pPr>
              <w:spacing w:before="30" w:after="75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Level 4 - Excellent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A4AA368" w14:textId="77777777" w:rsidR="007B7282" w:rsidRDefault="007B7282">
            <w:pPr>
              <w:spacing w:before="30" w:after="75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Level 3 - Proficient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C6BBBC0" w14:textId="77777777" w:rsidR="007B7282" w:rsidRDefault="007B7282">
            <w:pPr>
              <w:spacing w:before="30" w:after="75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Level 2 - Developing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C0E8EF6" w14:textId="77777777" w:rsidR="007B7282" w:rsidRDefault="007B7282">
            <w:pPr>
              <w:spacing w:before="30" w:after="75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Level 1 - Emerging</w:t>
            </w:r>
          </w:p>
        </w:tc>
      </w:tr>
      <w:tr w:rsidR="007B7282" w14:paraId="25D7995F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10DE2" w14:textId="77777777" w:rsidR="007B7282" w:rsidRDefault="007B7282">
            <w:pPr>
              <w:spacing w:before="30" w:after="75"/>
            </w:pPr>
            <w:r>
              <w:t>Quality of Initial Posting (first discussion only)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E8D91" w14:textId="77777777" w:rsidR="007B7282" w:rsidRDefault="007B7282">
            <w:pPr>
              <w:spacing w:before="30" w:after="75"/>
            </w:pPr>
            <w:r>
              <w:t>4 points</w:t>
            </w:r>
            <w:r>
              <w:br/>
            </w:r>
          </w:p>
          <w:p w14:paraId="0B19ADD3" w14:textId="77777777" w:rsidR="007B7282" w:rsidRDefault="007B7282" w:rsidP="007B7282">
            <w:pPr>
              <w:pStyle w:val="NormalWeb"/>
            </w:pPr>
            <w:r>
              <w:t>Initial posting reveals a clear understanding of all aspects of the threaded discussion question; uses factual and relevant information; and demonstrates</w:t>
            </w:r>
            <w:r>
              <w:rPr>
                <w:b/>
                <w:bCs/>
              </w:rPr>
              <w:t> </w:t>
            </w:r>
            <w:r>
              <w:t>full development of concepts.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E2954" w14:textId="77777777" w:rsidR="007B7282" w:rsidRDefault="007B7282">
            <w:r>
              <w:t>3 points</w:t>
            </w:r>
            <w:r>
              <w:br/>
            </w:r>
          </w:p>
          <w:p w14:paraId="4CF465C3" w14:textId="77777777" w:rsidR="007B7282" w:rsidRDefault="007B7282" w:rsidP="007B7282">
            <w:pPr>
              <w:pStyle w:val="NormalWeb"/>
            </w:pPr>
            <w:r>
              <w:t>Initial posting demonstrates legitimate reflection and answers most aspects of the threaded discussion question; full development of concepts is not evidenced.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0D98F" w14:textId="77777777" w:rsidR="007B7282" w:rsidRDefault="007B7282">
            <w:r>
              <w:t>2 points</w:t>
            </w:r>
            <w:r>
              <w:br/>
            </w:r>
          </w:p>
          <w:p w14:paraId="70D7161E" w14:textId="77777777" w:rsidR="007B7282" w:rsidRDefault="007B7282" w:rsidP="007B7282">
            <w:pPr>
              <w:pStyle w:val="NormalWeb"/>
            </w:pPr>
            <w:r>
              <w:t>Initial posting demonstrates some reflection and answers some aspects of the threaded discussion question; Limited development of concepts is evident.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86E92" w14:textId="77777777" w:rsidR="007B7282" w:rsidRDefault="007B7282">
            <w:r>
              <w:t>1 point</w:t>
            </w:r>
            <w:r>
              <w:br/>
            </w:r>
          </w:p>
          <w:p w14:paraId="55367948" w14:textId="77777777" w:rsidR="007B7282" w:rsidRDefault="007B7282" w:rsidP="007B7282">
            <w:pPr>
              <w:pStyle w:val="NormalWeb"/>
            </w:pPr>
            <w:r>
              <w:t>Initial posting was not on topic; the response was unrelated to threaded discussion question; and post demonstrated only superficial thought and poor preparation.</w:t>
            </w:r>
          </w:p>
        </w:tc>
      </w:tr>
      <w:tr w:rsidR="007B7282" w14:paraId="5FF636A6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39FA9" w14:textId="77777777" w:rsidR="007B7282" w:rsidRDefault="007B7282">
            <w:r>
              <w:t>Quality of Responses to Classmates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1018C" w14:textId="77777777" w:rsidR="007B7282" w:rsidRDefault="007B7282">
            <w:r>
              <w:t>6 points</w:t>
            </w:r>
            <w:r>
              <w:br/>
            </w:r>
          </w:p>
          <w:p w14:paraId="21950199" w14:textId="77777777" w:rsidR="007B7282" w:rsidRDefault="007B7282" w:rsidP="007B7282">
            <w:pPr>
              <w:pStyle w:val="NormalWeb"/>
            </w:pPr>
            <w:r>
              <w:t xml:space="preserve">Responded to the required number of students and to the professor, if appropriate, for every discussion. Demonstrated analysis of others’ </w:t>
            </w:r>
            <w:r>
              <w:lastRenderedPageBreak/>
              <w:t>posts; extends meaningful discussions by building on previous peer posts and offering alternative perspectives.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B04BA" w14:textId="77777777" w:rsidR="007B7282" w:rsidRDefault="007B7282">
            <w:r>
              <w:lastRenderedPageBreak/>
              <w:t>5 points</w:t>
            </w:r>
            <w:r>
              <w:br/>
            </w:r>
          </w:p>
          <w:p w14:paraId="60A1371C" w14:textId="77777777" w:rsidR="007B7282" w:rsidRDefault="007B7282" w:rsidP="007B7282">
            <w:pPr>
              <w:pStyle w:val="NormalWeb"/>
            </w:pPr>
            <w:r>
              <w:t xml:space="preserve">Responded to almost </w:t>
            </w:r>
            <w:proofErr w:type="gramStart"/>
            <w:r>
              <w:t>all of</w:t>
            </w:r>
            <w:proofErr w:type="gramEnd"/>
            <w:r>
              <w:t xml:space="preserve"> the required students and to the professor, if appropriate, for every discussion. Provided comments and new </w:t>
            </w:r>
            <w:r>
              <w:lastRenderedPageBreak/>
              <w:t>information to other posts; not all responses promote further discussion of the topic.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C262F" w14:textId="77777777" w:rsidR="007B7282" w:rsidRDefault="007B7282">
            <w:r>
              <w:lastRenderedPageBreak/>
              <w:t>4 points</w:t>
            </w:r>
            <w:r>
              <w:br/>
            </w:r>
          </w:p>
          <w:p w14:paraId="69E199F6" w14:textId="77777777" w:rsidR="007B7282" w:rsidRDefault="007B7282" w:rsidP="007B7282">
            <w:pPr>
              <w:pStyle w:val="NormalWeb"/>
            </w:pPr>
            <w:r>
              <w:t xml:space="preserve">Responded to some students and to the professor, if appropriate, for every discussion. Little depth in response; agreed or acknowledged one </w:t>
            </w:r>
            <w:r>
              <w:lastRenderedPageBreak/>
              <w:t>other classmate’s initial posting.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C57C0" w14:textId="77777777" w:rsidR="007B7282" w:rsidRDefault="007B7282">
            <w:r>
              <w:lastRenderedPageBreak/>
              <w:t>3 points</w:t>
            </w:r>
            <w:r>
              <w:br/>
            </w:r>
          </w:p>
          <w:p w14:paraId="361F0B03" w14:textId="77777777" w:rsidR="007B7282" w:rsidRDefault="007B7282" w:rsidP="007B7282">
            <w:pPr>
              <w:pStyle w:val="NormalWeb"/>
            </w:pPr>
            <w:r w:rsidRPr="009A069E">
              <w:rPr>
                <w:noProof/>
              </w:rPr>
              <w:t>Did not respond to any student or the professor.</w:t>
            </w:r>
          </w:p>
        </w:tc>
      </w:tr>
      <w:tr w:rsidR="007B7282" w14:paraId="4A564A72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B5FDE" w14:textId="77777777" w:rsidR="007B7282" w:rsidRDefault="007B7282">
            <w:r>
              <w:t>Reference to Supporting Readings/Information Literacy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967CA" w14:textId="77777777" w:rsidR="007B7282" w:rsidRDefault="007B7282">
            <w:r>
              <w:t>3 points</w:t>
            </w:r>
            <w:r>
              <w:br/>
            </w:r>
          </w:p>
          <w:p w14:paraId="35CFADAA" w14:textId="77777777" w:rsidR="007B7282" w:rsidRDefault="007B7282" w:rsidP="007B7282">
            <w:pPr>
              <w:pStyle w:val="NormalWeb"/>
            </w:pPr>
            <w:r>
              <w:t>Refers to and properly cites either course and/or outside readings in both initial posting and responses to peers.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62134" w14:textId="77777777" w:rsidR="007B7282" w:rsidRDefault="007B7282">
            <w:r>
              <w:t>2 points</w:t>
            </w:r>
            <w:r>
              <w:br/>
            </w:r>
          </w:p>
          <w:p w14:paraId="4C74CEE9" w14:textId="77777777" w:rsidR="007B7282" w:rsidRDefault="007B7282" w:rsidP="007B7282">
            <w:pPr>
              <w:pStyle w:val="NormalWeb"/>
            </w:pPr>
            <w:r>
              <w:t>Refers to and properly cites course and/or outside reading in initial posting only.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2A6C6" w14:textId="77777777" w:rsidR="007B7282" w:rsidRDefault="007B7282">
            <w:r>
              <w:t>1 point</w:t>
            </w:r>
            <w:r>
              <w:br/>
            </w:r>
          </w:p>
          <w:p w14:paraId="0A34C383" w14:textId="77777777" w:rsidR="007B7282" w:rsidRDefault="007B7282" w:rsidP="007B7282">
            <w:pPr>
              <w:pStyle w:val="NormalWeb"/>
            </w:pPr>
            <w:r>
              <w:t>Makes some reference to assigned readings with some citations or cites questionable sources. 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D3A4E" w14:textId="77777777" w:rsidR="007B7282" w:rsidRDefault="007B7282">
            <w:r>
              <w:t>0 points</w:t>
            </w:r>
            <w:r>
              <w:br/>
            </w:r>
          </w:p>
          <w:p w14:paraId="38F28147" w14:textId="77777777" w:rsidR="007B7282" w:rsidRDefault="007B7282" w:rsidP="007B7282">
            <w:pPr>
              <w:pStyle w:val="NormalWeb"/>
            </w:pPr>
            <w:r>
              <w:t>Makes no reference to assigned readings without citations or cites questionable sources.</w:t>
            </w:r>
          </w:p>
        </w:tc>
      </w:tr>
      <w:tr w:rsidR="007B7282" w14:paraId="16493AC6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2E675" w14:textId="77777777" w:rsidR="007B7282" w:rsidRDefault="007B7282">
            <w:r>
              <w:t>Critical Thinking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FF7B0" w14:textId="77777777" w:rsidR="007B7282" w:rsidRDefault="007B7282">
            <w:r>
              <w:t>4 points</w:t>
            </w:r>
            <w:r>
              <w:br/>
            </w:r>
          </w:p>
          <w:p w14:paraId="43CDE50B" w14:textId="77777777" w:rsidR="007B7282" w:rsidRDefault="007B7282" w:rsidP="007B7282">
            <w:pPr>
              <w:pStyle w:val="NormalWeb"/>
            </w:pPr>
            <w:r>
              <w:t xml:space="preserve">Demonstrates mastery conceptualizing the problem; viewpoints and assumptions of experts are analyzed, synthesized, and evaluated; and conclusions are logically presented </w:t>
            </w:r>
            <w:r>
              <w:lastRenderedPageBreak/>
              <w:t>with appropriate rationale.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8A31F" w14:textId="77777777" w:rsidR="007B7282" w:rsidRDefault="007B7282">
            <w:r>
              <w:lastRenderedPageBreak/>
              <w:t>3 points</w:t>
            </w:r>
            <w:r>
              <w:br/>
            </w:r>
          </w:p>
          <w:p w14:paraId="2DF6CB15" w14:textId="77777777" w:rsidR="007B7282" w:rsidRDefault="007B7282" w:rsidP="007B7282">
            <w:pPr>
              <w:pStyle w:val="NormalWeb"/>
            </w:pPr>
            <w:r>
              <w:t xml:space="preserve">Demonstrates considerable proficiency conceptualizing the problem; viewpoints and assumptions of experts are analyzed, synthesized, and evaluated; and conclusions are </w:t>
            </w:r>
            <w:r>
              <w:lastRenderedPageBreak/>
              <w:t>presented with necessary rationale.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9B0E7" w14:textId="77777777" w:rsidR="007B7282" w:rsidRDefault="007B7282">
            <w:r>
              <w:lastRenderedPageBreak/>
              <w:t>2 points</w:t>
            </w:r>
            <w:r>
              <w:br/>
            </w:r>
          </w:p>
          <w:p w14:paraId="0D648AAD" w14:textId="77777777" w:rsidR="007B7282" w:rsidRDefault="007B7282" w:rsidP="007B7282">
            <w:pPr>
              <w:pStyle w:val="NormalWeb"/>
            </w:pPr>
            <w:r>
              <w:t xml:space="preserve">Demonstrates partial proficiency conceptualizing the problem; viewpoints and assumptions of experts are analyzed, synthesized, and evaluated; and conclusions are somewhat consistent </w:t>
            </w:r>
            <w:r>
              <w:lastRenderedPageBreak/>
              <w:t>with the analysis and findings.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8D2F5" w14:textId="77777777" w:rsidR="007B7282" w:rsidRDefault="007B7282">
            <w:r>
              <w:lastRenderedPageBreak/>
              <w:t>1 point</w:t>
            </w:r>
            <w:r>
              <w:br/>
            </w:r>
          </w:p>
          <w:p w14:paraId="6A31DF1D" w14:textId="77777777" w:rsidR="007B7282" w:rsidRDefault="007B7282" w:rsidP="007B7282">
            <w:pPr>
              <w:pStyle w:val="NormalWeb"/>
            </w:pPr>
            <w:r>
              <w:t xml:space="preserve">Demonstrates limited or poor proficiency conceptualizing the problem; viewpoints and assumptions of experts are analyzed, synthesized, and evaluated; and conclusions are </w:t>
            </w:r>
            <w:r>
              <w:lastRenderedPageBreak/>
              <w:t>either absent or poorly conceived and supported.</w:t>
            </w:r>
          </w:p>
        </w:tc>
      </w:tr>
      <w:tr w:rsidR="007B7282" w14:paraId="6309E643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06C3D" w14:textId="77777777" w:rsidR="007B7282" w:rsidRDefault="007B7282">
            <w:r>
              <w:lastRenderedPageBreak/>
              <w:t>Timeliness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51D61" w14:textId="77777777" w:rsidR="007B7282" w:rsidRDefault="007B7282">
            <w:r>
              <w:t>3 points</w:t>
            </w:r>
            <w:r>
              <w:br/>
            </w:r>
          </w:p>
          <w:p w14:paraId="62E4D513" w14:textId="77777777" w:rsidR="007B7282" w:rsidRDefault="007B7282" w:rsidP="007B7282">
            <w:pPr>
              <w:pStyle w:val="NormalWeb"/>
            </w:pPr>
            <w:r>
              <w:t>Initial post occurs in a timely manner (1 – 3 days into module) allowing ample time for classmates to respond and engage.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F14A3" w14:textId="77777777" w:rsidR="007B7282" w:rsidRDefault="007B7282">
            <w:r>
              <w:t>2 points</w:t>
            </w:r>
            <w:r>
              <w:br/>
            </w:r>
          </w:p>
          <w:p w14:paraId="4657B025" w14:textId="77777777" w:rsidR="007B7282" w:rsidRDefault="007B7282" w:rsidP="007B7282">
            <w:pPr>
              <w:pStyle w:val="NormalWeb"/>
            </w:pPr>
            <w:r>
              <w:t>Initial post occurs later (4 – 5 days into module) allowing limited time for classmates to respond and engage.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D49E5" w14:textId="77777777" w:rsidR="007B7282" w:rsidRDefault="007B7282">
            <w:r>
              <w:t>1 point</w:t>
            </w:r>
            <w:r>
              <w:br/>
            </w:r>
          </w:p>
          <w:p w14:paraId="71D8907C" w14:textId="77777777" w:rsidR="007B7282" w:rsidRDefault="007B7282" w:rsidP="007B7282">
            <w:pPr>
              <w:pStyle w:val="NormalWeb"/>
            </w:pPr>
            <w:r>
              <w:t>Initial post occurs substantially late (6-7 days into module) allowing minimal to no time for classmates to respond and engage. 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BCB07" w14:textId="77777777" w:rsidR="007B7282" w:rsidRDefault="007B7282">
            <w:r>
              <w:t>0 points</w:t>
            </w:r>
            <w:r>
              <w:br/>
            </w:r>
          </w:p>
          <w:p w14:paraId="57188742" w14:textId="77777777" w:rsidR="007B7282" w:rsidRDefault="007B7282" w:rsidP="007B7282">
            <w:pPr>
              <w:pStyle w:val="NormalWeb"/>
            </w:pPr>
            <w:r>
              <w:t>Initial post occurs after the first week of the module. </w:t>
            </w:r>
          </w:p>
        </w:tc>
      </w:tr>
      <w:tr w:rsidR="007B7282" w14:paraId="1E61715C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D378C7" w14:textId="77777777" w:rsidR="007B7282" w:rsidRDefault="007B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Overall 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4CD1502" w14:textId="77777777" w:rsidR="007B7282" w:rsidRDefault="007B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Level 4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000000"/>
              </w:rPr>
              <w:t>18 or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AAB8F5E" w14:textId="77777777" w:rsidR="007B7282" w:rsidRDefault="007B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Level 3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000000"/>
              </w:rPr>
              <w:t>16 or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2A7F858" w14:textId="77777777" w:rsidR="007B7282" w:rsidRDefault="007B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Level 2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000000"/>
              </w:rPr>
              <w:t>14 or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0EF10B9" w14:textId="77777777" w:rsidR="007B7282" w:rsidRDefault="007B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Level 1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000000"/>
              </w:rPr>
              <w:t>0 or more</w:t>
            </w:r>
          </w:p>
        </w:tc>
      </w:tr>
      <w:tr w:rsidR="007B7282" w14:paraId="1C99C1A0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69C7B" w14:textId="77777777" w:rsidR="007B7282" w:rsidRDefault="007B7282">
            <w:pPr>
              <w:jc w:val="center"/>
              <w:rPr>
                <w:b/>
                <w:bCs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DEE26" w14:textId="77777777" w:rsidR="007B7282" w:rsidRDefault="007B7282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63559" w14:textId="77777777" w:rsidR="007B7282" w:rsidRDefault="007B7282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94F75" w14:textId="77777777" w:rsidR="007B7282" w:rsidRDefault="007B7282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9F0DA" w14:textId="77777777" w:rsidR="007B7282" w:rsidRDefault="007B7282">
            <w:pPr>
              <w:rPr>
                <w:sz w:val="20"/>
                <w:szCs w:val="20"/>
              </w:rPr>
            </w:pPr>
          </w:p>
        </w:tc>
      </w:tr>
    </w:tbl>
    <w:p w14:paraId="51A5D64A" w14:textId="77777777" w:rsidR="007B7282" w:rsidRDefault="007B7282" w:rsidP="007B7282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96"/>
      </w:tblGrid>
      <w:tr w:rsidR="007B7282" w14:paraId="3562D8BB" w14:textId="77777777" w:rsidTr="007B7282">
        <w:tc>
          <w:tcPr>
            <w:tcW w:w="0" w:type="auto"/>
            <w:shd w:val="clear" w:color="auto" w:fill="FAFAF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AB371" w14:textId="77777777" w:rsidR="007B7282" w:rsidRDefault="007B7282"/>
        </w:tc>
      </w:tr>
    </w:tbl>
    <w:p w14:paraId="54C39EAA" w14:textId="240D0C93" w:rsidR="00863F01" w:rsidRPr="007B7282" w:rsidRDefault="00863F01" w:rsidP="007B7282"/>
    <w:sectPr w:rsidR="00863F01" w:rsidRPr="007B7282" w:rsidSect="007B7282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91D23" w14:textId="77777777" w:rsidR="006D0253" w:rsidRDefault="006D0253" w:rsidP="00FE68BD">
      <w:r>
        <w:separator/>
      </w:r>
    </w:p>
  </w:endnote>
  <w:endnote w:type="continuationSeparator" w:id="0">
    <w:p w14:paraId="1D7789AD" w14:textId="77777777" w:rsidR="006D0253" w:rsidRDefault="006D0253" w:rsidP="00FE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6597"/>
      <w:docPartObj>
        <w:docPartGallery w:val="Page Numbers (Bottom of Page)"/>
        <w:docPartUnique/>
      </w:docPartObj>
    </w:sdtPr>
    <w:sdtEndPr/>
    <w:sdtContent>
      <w:p w14:paraId="3E7A9FE8" w14:textId="77777777" w:rsidR="00FE68BD" w:rsidRDefault="00AF23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1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55671E" w14:textId="77777777" w:rsidR="00FE68BD" w:rsidRDefault="00FE6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809E7" w14:textId="77777777" w:rsidR="006D0253" w:rsidRDefault="006D0253" w:rsidP="00FE68BD">
      <w:r>
        <w:separator/>
      </w:r>
    </w:p>
  </w:footnote>
  <w:footnote w:type="continuationSeparator" w:id="0">
    <w:p w14:paraId="6EF72F5A" w14:textId="77777777" w:rsidR="006D0253" w:rsidRDefault="006D0253" w:rsidP="00FE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C26"/>
    <w:multiLevelType w:val="multilevel"/>
    <w:tmpl w:val="4A48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40757"/>
    <w:multiLevelType w:val="multilevel"/>
    <w:tmpl w:val="94B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658B8"/>
    <w:multiLevelType w:val="multilevel"/>
    <w:tmpl w:val="A26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B2D24"/>
    <w:multiLevelType w:val="multilevel"/>
    <w:tmpl w:val="DF4C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17ACF"/>
    <w:multiLevelType w:val="multilevel"/>
    <w:tmpl w:val="3476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25965"/>
    <w:multiLevelType w:val="multilevel"/>
    <w:tmpl w:val="7E6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7468"/>
    <w:multiLevelType w:val="multilevel"/>
    <w:tmpl w:val="30E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2559E"/>
    <w:multiLevelType w:val="multilevel"/>
    <w:tmpl w:val="B8A8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12B31"/>
    <w:multiLevelType w:val="multilevel"/>
    <w:tmpl w:val="533A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50AB7"/>
    <w:multiLevelType w:val="multilevel"/>
    <w:tmpl w:val="7EA4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54547"/>
    <w:multiLevelType w:val="multilevel"/>
    <w:tmpl w:val="FE28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024EA"/>
    <w:multiLevelType w:val="multilevel"/>
    <w:tmpl w:val="CF8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C526E"/>
    <w:multiLevelType w:val="multilevel"/>
    <w:tmpl w:val="FA4A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2A711E"/>
    <w:multiLevelType w:val="multilevel"/>
    <w:tmpl w:val="C35A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B2B21"/>
    <w:multiLevelType w:val="hybridMultilevel"/>
    <w:tmpl w:val="B542388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68460F8E"/>
    <w:multiLevelType w:val="multilevel"/>
    <w:tmpl w:val="D99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9E281C"/>
    <w:multiLevelType w:val="multilevel"/>
    <w:tmpl w:val="E19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6"/>
  </w:num>
  <w:num w:numId="11">
    <w:abstractNumId w:val="16"/>
  </w:num>
  <w:num w:numId="12">
    <w:abstractNumId w:val="5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wNDUwNjc0NASSBko6SsGpxcWZ+XkgBUa1AH8/8NMsAAAA"/>
  </w:docVars>
  <w:rsids>
    <w:rsidRoot w:val="00863F01"/>
    <w:rsid w:val="000B1C40"/>
    <w:rsid w:val="001C540D"/>
    <w:rsid w:val="002450D1"/>
    <w:rsid w:val="002A3E7B"/>
    <w:rsid w:val="00331A0D"/>
    <w:rsid w:val="00402497"/>
    <w:rsid w:val="0047741B"/>
    <w:rsid w:val="004C18EC"/>
    <w:rsid w:val="006D0253"/>
    <w:rsid w:val="007B7282"/>
    <w:rsid w:val="007E2F45"/>
    <w:rsid w:val="00836ECF"/>
    <w:rsid w:val="00863F01"/>
    <w:rsid w:val="008D61C0"/>
    <w:rsid w:val="008E2C31"/>
    <w:rsid w:val="009A069E"/>
    <w:rsid w:val="00A00737"/>
    <w:rsid w:val="00A34730"/>
    <w:rsid w:val="00A57FA4"/>
    <w:rsid w:val="00AF23C8"/>
    <w:rsid w:val="00B25A36"/>
    <w:rsid w:val="00C254EE"/>
    <w:rsid w:val="00CC0FC6"/>
    <w:rsid w:val="00D3006A"/>
    <w:rsid w:val="00E17830"/>
    <w:rsid w:val="00E30810"/>
    <w:rsid w:val="00E315FF"/>
    <w:rsid w:val="00F94FFB"/>
    <w:rsid w:val="00FB531B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72BD0"/>
  <w15:docId w15:val="{EA718114-A792-4E28-90A3-CEDC55B4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006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63F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3F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3F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3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3F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F01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3F01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3F0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63F0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63F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3F01"/>
    <w:rPr>
      <w:b/>
      <w:bCs/>
    </w:rPr>
  </w:style>
  <w:style w:type="character" w:styleId="Emphasis">
    <w:name w:val="Emphasis"/>
    <w:basedOn w:val="DefaultParagraphFont"/>
    <w:uiPriority w:val="20"/>
    <w:qFormat/>
    <w:rsid w:val="004C18EC"/>
    <w:rPr>
      <w:i/>
      <w:iCs/>
    </w:rPr>
  </w:style>
  <w:style w:type="paragraph" w:styleId="ListParagraph">
    <w:name w:val="List Paragraph"/>
    <w:basedOn w:val="Normal"/>
    <w:uiPriority w:val="34"/>
    <w:qFormat/>
    <w:rsid w:val="00FE68BD"/>
    <w:pPr>
      <w:ind w:left="720"/>
      <w:contextualSpacing/>
    </w:pPr>
  </w:style>
  <w:style w:type="paragraph" w:styleId="Header">
    <w:name w:val="header"/>
    <w:basedOn w:val="Normal"/>
    <w:link w:val="HeaderChar"/>
    <w:rsid w:val="00FE6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68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6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8BD"/>
    <w:rPr>
      <w:sz w:val="24"/>
      <w:szCs w:val="24"/>
    </w:rPr>
  </w:style>
  <w:style w:type="character" w:customStyle="1" w:styleId="vui-heading-1">
    <w:name w:val="vui-heading-1"/>
    <w:basedOn w:val="DefaultParagraphFont"/>
    <w:rsid w:val="007B728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2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728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06592">
                              <w:marLeft w:val="336"/>
                              <w:marRight w:val="336"/>
                              <w:marTop w:val="336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98168">
                                      <w:marLeft w:val="0"/>
                                      <w:marRight w:val="0"/>
                                      <w:marTop w:val="21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3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0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17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8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16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00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00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35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8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53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65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79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57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58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1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5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ranjan</cp:lastModifiedBy>
  <cp:revision>3</cp:revision>
  <cp:lastPrinted>2015-03-30T19:37:00Z</cp:lastPrinted>
  <dcterms:created xsi:type="dcterms:W3CDTF">2018-07-14T14:47:00Z</dcterms:created>
  <dcterms:modified xsi:type="dcterms:W3CDTF">2018-10-01T15:12:00Z</dcterms:modified>
</cp:coreProperties>
</file>