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91" w:rsidRPr="00103991" w:rsidRDefault="00103991" w:rsidP="00103991">
      <w:pPr>
        <w:spacing w:before="100" w:beforeAutospacing="1" w:after="100" w:afterAutospacing="1" w:line="240" w:lineRule="auto"/>
        <w:outlineLvl w:val="1"/>
        <w:rPr>
          <w:rFonts w:ascii="Times New Roman" w:eastAsia="Times New Roman" w:hAnsi="Times New Roman" w:cs="Times New Roman"/>
          <w:bCs/>
          <w:sz w:val="28"/>
          <w:szCs w:val="28"/>
        </w:rPr>
      </w:pPr>
      <w:r w:rsidRPr="00103991">
        <w:rPr>
          <w:rFonts w:ascii="Times New Roman" w:eastAsia="Times New Roman" w:hAnsi="Times New Roman" w:cs="Times New Roman"/>
          <w:bCs/>
          <w:sz w:val="28"/>
          <w:szCs w:val="28"/>
        </w:rPr>
        <w:t>This is a summary of what happened at the sinking of the</w:t>
      </w:r>
      <w:r>
        <w:rPr>
          <w:rFonts w:ascii="Times New Roman" w:eastAsia="Times New Roman" w:hAnsi="Times New Roman" w:cs="Times New Roman"/>
          <w:bCs/>
          <w:sz w:val="28"/>
          <w:szCs w:val="28"/>
        </w:rPr>
        <w:t xml:space="preserve"> “William Brown.” The first mate who is in charge of the Longboat which is over-crowded and in danger of sinking orders the seamen, including Holmes, to throw people out of the boat to keep it from sinking.  If you were Holmes what do you think you should do?  Why?  How do you think you would act if you followed Kant’s ethics?  How do you think you would act if you followed a utilitarian ethics?  </w:t>
      </w:r>
      <w:bookmarkStart w:id="0" w:name="_GoBack"/>
      <w:bookmarkEnd w:id="0"/>
    </w:p>
    <w:p w:rsidR="00103991" w:rsidRPr="00103991" w:rsidRDefault="00103991" w:rsidP="00103991">
      <w:pPr>
        <w:spacing w:before="100" w:beforeAutospacing="1" w:after="100" w:afterAutospacing="1" w:line="240" w:lineRule="auto"/>
        <w:outlineLvl w:val="1"/>
        <w:rPr>
          <w:rFonts w:ascii="Times New Roman" w:eastAsia="Times New Roman" w:hAnsi="Times New Roman" w:cs="Times New Roman"/>
          <w:b/>
          <w:bCs/>
          <w:sz w:val="36"/>
          <w:szCs w:val="36"/>
        </w:rPr>
      </w:pPr>
      <w:r w:rsidRPr="00103991">
        <w:rPr>
          <w:rFonts w:ascii="Times New Roman" w:eastAsia="Times New Roman" w:hAnsi="Times New Roman" w:cs="Times New Roman"/>
          <w:b/>
          <w:bCs/>
          <w:sz w:val="36"/>
          <w:szCs w:val="36"/>
        </w:rPr>
        <w:t xml:space="preserve">Sinking and </w:t>
      </w:r>
      <w:proofErr w:type="gramStart"/>
      <w:r w:rsidRPr="00103991">
        <w:rPr>
          <w:rFonts w:ascii="Times New Roman" w:eastAsia="Times New Roman" w:hAnsi="Times New Roman" w:cs="Times New Roman"/>
          <w:b/>
          <w:bCs/>
          <w:sz w:val="36"/>
          <w:szCs w:val="36"/>
        </w:rPr>
        <w:t>rescue[</w:t>
      </w:r>
      <w:proofErr w:type="gramEnd"/>
      <w:r w:rsidR="00D611CE" w:rsidRPr="00103991">
        <w:rPr>
          <w:rFonts w:ascii="Times New Roman" w:eastAsia="Times New Roman" w:hAnsi="Times New Roman" w:cs="Times New Roman"/>
          <w:b/>
          <w:bCs/>
          <w:sz w:val="36"/>
          <w:szCs w:val="36"/>
        </w:rPr>
        <w:fldChar w:fldCharType="begin"/>
      </w:r>
      <w:r w:rsidRPr="00103991">
        <w:rPr>
          <w:rFonts w:ascii="Times New Roman" w:eastAsia="Times New Roman" w:hAnsi="Times New Roman" w:cs="Times New Roman"/>
          <w:b/>
          <w:bCs/>
          <w:sz w:val="36"/>
          <w:szCs w:val="36"/>
        </w:rPr>
        <w:instrText xml:space="preserve"> HYPERLINK "https://en.wikipedia.org/w/index.php?title=William_Brown_(ship)&amp;action=edit&amp;section=1" \o "Edit section: Sinking and rescue" </w:instrText>
      </w:r>
      <w:r w:rsidR="00D611CE" w:rsidRPr="00103991">
        <w:rPr>
          <w:rFonts w:ascii="Times New Roman" w:eastAsia="Times New Roman" w:hAnsi="Times New Roman" w:cs="Times New Roman"/>
          <w:b/>
          <w:bCs/>
          <w:sz w:val="36"/>
          <w:szCs w:val="36"/>
        </w:rPr>
        <w:fldChar w:fldCharType="separate"/>
      </w:r>
      <w:r w:rsidRPr="00103991">
        <w:rPr>
          <w:rFonts w:ascii="Times New Roman" w:eastAsia="Times New Roman" w:hAnsi="Times New Roman" w:cs="Times New Roman"/>
          <w:b/>
          <w:bCs/>
          <w:color w:val="0000FF"/>
          <w:sz w:val="36"/>
          <w:szCs w:val="36"/>
          <w:u w:val="single"/>
        </w:rPr>
        <w:t>edit</w:t>
      </w:r>
      <w:r w:rsidR="00D611CE" w:rsidRPr="00103991">
        <w:rPr>
          <w:rFonts w:ascii="Times New Roman" w:eastAsia="Times New Roman" w:hAnsi="Times New Roman" w:cs="Times New Roman"/>
          <w:b/>
          <w:bCs/>
          <w:sz w:val="36"/>
          <w:szCs w:val="36"/>
        </w:rPr>
        <w:fldChar w:fldCharType="end"/>
      </w:r>
      <w:r w:rsidRPr="00103991">
        <w:rPr>
          <w:rFonts w:ascii="Times New Roman" w:eastAsia="Times New Roman" w:hAnsi="Times New Roman" w:cs="Times New Roman"/>
          <w:b/>
          <w:bCs/>
          <w:sz w:val="36"/>
          <w:szCs w:val="36"/>
        </w:rPr>
        <w:t>]</w:t>
      </w:r>
    </w:p>
    <w:p w:rsidR="00103991" w:rsidRPr="00103991" w:rsidRDefault="00103991" w:rsidP="00103991">
      <w:pPr>
        <w:spacing w:before="100" w:beforeAutospacing="1" w:after="100" w:afterAutospacing="1" w:line="240" w:lineRule="auto"/>
        <w:rPr>
          <w:rFonts w:ascii="Times New Roman" w:eastAsia="Times New Roman" w:hAnsi="Times New Roman" w:cs="Times New Roman"/>
          <w:sz w:val="24"/>
          <w:szCs w:val="24"/>
        </w:rPr>
      </w:pPr>
      <w:r w:rsidRPr="00103991">
        <w:rPr>
          <w:rFonts w:ascii="Times New Roman" w:eastAsia="Times New Roman" w:hAnsi="Times New Roman" w:cs="Times New Roman"/>
          <w:sz w:val="24"/>
          <w:szCs w:val="24"/>
        </w:rPr>
        <w:t xml:space="preserve">Under the command of Captain George Harris, the ship departed from </w:t>
      </w:r>
      <w:hyperlink r:id="rId4" w:tooltip="Liverpool" w:history="1">
        <w:r w:rsidRPr="00103991">
          <w:rPr>
            <w:rFonts w:ascii="Times New Roman" w:eastAsia="Times New Roman" w:hAnsi="Times New Roman" w:cs="Times New Roman"/>
            <w:color w:val="0000FF"/>
            <w:sz w:val="24"/>
            <w:szCs w:val="24"/>
            <w:u w:val="single"/>
          </w:rPr>
          <w:t>Liverpool</w:t>
        </w:r>
      </w:hyperlink>
      <w:r w:rsidRPr="00103991">
        <w:rPr>
          <w:rFonts w:ascii="Times New Roman" w:eastAsia="Times New Roman" w:hAnsi="Times New Roman" w:cs="Times New Roman"/>
          <w:sz w:val="24"/>
          <w:szCs w:val="24"/>
        </w:rPr>
        <w:t xml:space="preserve"> on March 18, 1841 for </w:t>
      </w:r>
      <w:hyperlink r:id="rId5" w:tooltip="Philadelphia" w:history="1">
        <w:r w:rsidRPr="00103991">
          <w:rPr>
            <w:rFonts w:ascii="Times New Roman" w:eastAsia="Times New Roman" w:hAnsi="Times New Roman" w:cs="Times New Roman"/>
            <w:color w:val="0000FF"/>
            <w:sz w:val="24"/>
            <w:szCs w:val="24"/>
            <w:u w:val="single"/>
          </w:rPr>
          <w:t>Philadelphia</w:t>
        </w:r>
      </w:hyperlink>
      <w:r w:rsidRPr="00103991">
        <w:rPr>
          <w:rFonts w:ascii="Times New Roman" w:eastAsia="Times New Roman" w:hAnsi="Times New Roman" w:cs="Times New Roman"/>
          <w:sz w:val="24"/>
          <w:szCs w:val="24"/>
        </w:rPr>
        <w:t xml:space="preserve"> with 17 seamen and 65 passengers, mostly poor Scottish and Irish emigrants. At about 10 p.m. on the night of April 19, the </w:t>
      </w:r>
      <w:r w:rsidRPr="00103991">
        <w:rPr>
          <w:rFonts w:ascii="Times New Roman" w:eastAsia="Times New Roman" w:hAnsi="Times New Roman" w:cs="Times New Roman"/>
          <w:i/>
          <w:iCs/>
          <w:sz w:val="24"/>
          <w:szCs w:val="24"/>
        </w:rPr>
        <w:t>William Brown</w:t>
      </w:r>
      <w:r w:rsidRPr="00103991">
        <w:rPr>
          <w:rFonts w:ascii="Times New Roman" w:eastAsia="Times New Roman" w:hAnsi="Times New Roman" w:cs="Times New Roman"/>
          <w:sz w:val="24"/>
          <w:szCs w:val="24"/>
        </w:rPr>
        <w:t xml:space="preserve"> struck an </w:t>
      </w:r>
      <w:hyperlink r:id="rId6" w:tooltip="Iceberg" w:history="1">
        <w:r w:rsidRPr="00103991">
          <w:rPr>
            <w:rFonts w:ascii="Times New Roman" w:eastAsia="Times New Roman" w:hAnsi="Times New Roman" w:cs="Times New Roman"/>
            <w:color w:val="0000FF"/>
            <w:sz w:val="24"/>
            <w:szCs w:val="24"/>
            <w:u w:val="single"/>
          </w:rPr>
          <w:t>iceberg</w:t>
        </w:r>
      </w:hyperlink>
      <w:r w:rsidRPr="00103991">
        <w:rPr>
          <w:rFonts w:ascii="Times New Roman" w:eastAsia="Times New Roman" w:hAnsi="Times New Roman" w:cs="Times New Roman"/>
          <w:sz w:val="24"/>
          <w:szCs w:val="24"/>
        </w:rPr>
        <w:t xml:space="preserve"> 250 miles (400 km) southeast of </w:t>
      </w:r>
      <w:hyperlink r:id="rId7" w:tooltip="Cape Race" w:history="1">
        <w:r w:rsidRPr="00103991">
          <w:rPr>
            <w:rFonts w:ascii="Times New Roman" w:eastAsia="Times New Roman" w:hAnsi="Times New Roman" w:cs="Times New Roman"/>
            <w:color w:val="0000FF"/>
            <w:sz w:val="24"/>
            <w:szCs w:val="24"/>
            <w:u w:val="single"/>
          </w:rPr>
          <w:t>Cape Race</w:t>
        </w:r>
      </w:hyperlink>
      <w:r w:rsidRPr="00103991">
        <w:rPr>
          <w:rFonts w:ascii="Times New Roman" w:eastAsia="Times New Roman" w:hAnsi="Times New Roman" w:cs="Times New Roman"/>
          <w:sz w:val="24"/>
          <w:szCs w:val="24"/>
        </w:rPr>
        <w:t xml:space="preserve">, </w:t>
      </w:r>
      <w:hyperlink r:id="rId8" w:tooltip="Colony of Newfoundland" w:history="1">
        <w:r w:rsidRPr="00103991">
          <w:rPr>
            <w:rFonts w:ascii="Times New Roman" w:eastAsia="Times New Roman" w:hAnsi="Times New Roman" w:cs="Times New Roman"/>
            <w:color w:val="0000FF"/>
            <w:sz w:val="24"/>
            <w:szCs w:val="24"/>
            <w:u w:val="single"/>
          </w:rPr>
          <w:t>Newfoundland</w:t>
        </w:r>
      </w:hyperlink>
      <w:r w:rsidRPr="00103991">
        <w:rPr>
          <w:rFonts w:ascii="Times New Roman" w:eastAsia="Times New Roman" w:hAnsi="Times New Roman" w:cs="Times New Roman"/>
          <w:sz w:val="24"/>
          <w:szCs w:val="24"/>
        </w:rPr>
        <w:t xml:space="preserve"> and sank. The captain, eight seamen, and one passenger made it to the </w:t>
      </w:r>
      <w:hyperlink r:id="rId9" w:tooltip="Jolly boat" w:history="1">
        <w:r w:rsidRPr="00103991">
          <w:rPr>
            <w:rFonts w:ascii="Times New Roman" w:eastAsia="Times New Roman" w:hAnsi="Times New Roman" w:cs="Times New Roman"/>
            <w:color w:val="0000FF"/>
            <w:sz w:val="24"/>
            <w:szCs w:val="24"/>
            <w:u w:val="single"/>
          </w:rPr>
          <w:t>jolly boat</w:t>
        </w:r>
      </w:hyperlink>
      <w:r w:rsidRPr="00103991">
        <w:rPr>
          <w:rFonts w:ascii="Times New Roman" w:eastAsia="Times New Roman" w:hAnsi="Times New Roman" w:cs="Times New Roman"/>
          <w:sz w:val="24"/>
          <w:szCs w:val="24"/>
        </w:rPr>
        <w:t xml:space="preserve"> (to be picked up six days later by a French fishing vessel), while nine crewmen and 32 passengers occupied the </w:t>
      </w:r>
      <w:hyperlink r:id="rId10" w:tooltip="Longboat" w:history="1">
        <w:r w:rsidRPr="00103991">
          <w:rPr>
            <w:rFonts w:ascii="Times New Roman" w:eastAsia="Times New Roman" w:hAnsi="Times New Roman" w:cs="Times New Roman"/>
            <w:color w:val="0000FF"/>
            <w:sz w:val="24"/>
            <w:szCs w:val="24"/>
            <w:u w:val="single"/>
          </w:rPr>
          <w:t>longboat</w:t>
        </w:r>
      </w:hyperlink>
      <w:r w:rsidRPr="00103991">
        <w:rPr>
          <w:rFonts w:ascii="Times New Roman" w:eastAsia="Times New Roman" w:hAnsi="Times New Roman" w:cs="Times New Roman"/>
          <w:sz w:val="24"/>
          <w:szCs w:val="24"/>
        </w:rPr>
        <w:t>. One person had died earlier on the voyage, so 31 passengers, many of them children, went down with the ship.</w:t>
      </w:r>
      <w:hyperlink r:id="rId11" w:anchor="cite_note-BCLC-1" w:history="1">
        <w:r w:rsidRPr="00103991">
          <w:rPr>
            <w:rFonts w:ascii="Times New Roman" w:eastAsia="Times New Roman" w:hAnsi="Times New Roman" w:cs="Times New Roman"/>
            <w:color w:val="0000FF"/>
            <w:sz w:val="19"/>
            <w:szCs w:val="19"/>
            <w:u w:val="single"/>
            <w:vertAlign w:val="superscript"/>
          </w:rPr>
          <w:t>[1]</w:t>
        </w:r>
      </w:hyperlink>
    </w:p>
    <w:p w:rsidR="00103991" w:rsidRPr="00103991" w:rsidRDefault="00103991" w:rsidP="00103991">
      <w:pPr>
        <w:spacing w:before="100" w:beforeAutospacing="1" w:after="100" w:afterAutospacing="1" w:line="240" w:lineRule="auto"/>
        <w:rPr>
          <w:rFonts w:ascii="Times New Roman" w:eastAsia="Times New Roman" w:hAnsi="Times New Roman" w:cs="Times New Roman"/>
          <w:sz w:val="24"/>
          <w:szCs w:val="24"/>
        </w:rPr>
      </w:pPr>
      <w:r w:rsidRPr="00103991">
        <w:rPr>
          <w:rFonts w:ascii="Times New Roman" w:eastAsia="Times New Roman" w:hAnsi="Times New Roman" w:cs="Times New Roman"/>
          <w:sz w:val="24"/>
          <w:szCs w:val="24"/>
        </w:rPr>
        <w:t xml:space="preserve">Before the two boats parted ways to increase their chances of being found, Captain Harris placed the </w:t>
      </w:r>
      <w:hyperlink r:id="rId12" w:tooltip="First mate" w:history="1">
        <w:r w:rsidRPr="00103991">
          <w:rPr>
            <w:rFonts w:ascii="Times New Roman" w:eastAsia="Times New Roman" w:hAnsi="Times New Roman" w:cs="Times New Roman"/>
            <w:color w:val="0000FF"/>
            <w:sz w:val="24"/>
            <w:szCs w:val="24"/>
            <w:u w:val="single"/>
          </w:rPr>
          <w:t>first mate</w:t>
        </w:r>
      </w:hyperlink>
      <w:r w:rsidRPr="00103991">
        <w:rPr>
          <w:rFonts w:ascii="Times New Roman" w:eastAsia="Times New Roman" w:hAnsi="Times New Roman" w:cs="Times New Roman"/>
          <w:sz w:val="24"/>
          <w:szCs w:val="24"/>
        </w:rPr>
        <w:t xml:space="preserve">, Francis Rhodes, in charge of the crowded, leaking longboat. At about 10 p.m., 24 hours after the sinking, the wind picked up, sending water over the longboat's </w:t>
      </w:r>
      <w:hyperlink r:id="rId13" w:tooltip="Gunwale" w:history="1">
        <w:r w:rsidRPr="00103991">
          <w:rPr>
            <w:rFonts w:ascii="Times New Roman" w:eastAsia="Times New Roman" w:hAnsi="Times New Roman" w:cs="Times New Roman"/>
            <w:color w:val="0000FF"/>
            <w:sz w:val="24"/>
            <w:szCs w:val="24"/>
            <w:u w:val="single"/>
          </w:rPr>
          <w:t>gunwales</w:t>
        </w:r>
      </w:hyperlink>
      <w:r w:rsidRPr="00103991">
        <w:rPr>
          <w:rFonts w:ascii="Times New Roman" w:eastAsia="Times New Roman" w:hAnsi="Times New Roman" w:cs="Times New Roman"/>
          <w:sz w:val="24"/>
          <w:szCs w:val="24"/>
        </w:rPr>
        <w:t>, and it began to rain heavily. The first mate shouted, "This . . . won't do. Help me, God. Men, go to work."</w:t>
      </w:r>
      <w:hyperlink r:id="rId14" w:anchor="cite_note-BCLC-1" w:history="1">
        <w:r w:rsidRPr="00103991">
          <w:rPr>
            <w:rFonts w:ascii="Times New Roman" w:eastAsia="Times New Roman" w:hAnsi="Times New Roman" w:cs="Times New Roman"/>
            <w:color w:val="0000FF"/>
            <w:sz w:val="19"/>
            <w:szCs w:val="19"/>
            <w:u w:val="single"/>
            <w:vertAlign w:val="superscript"/>
          </w:rPr>
          <w:t>[1]</w:t>
        </w:r>
      </w:hyperlink>
      <w:r w:rsidRPr="00103991">
        <w:rPr>
          <w:rFonts w:ascii="Times New Roman" w:eastAsia="Times New Roman" w:hAnsi="Times New Roman" w:cs="Times New Roman"/>
          <w:sz w:val="24"/>
          <w:szCs w:val="24"/>
        </w:rPr>
        <w:t xml:space="preserve"> When the crewmen did nothing, he stated, "Men, you must go to work, or we shall all perish."</w:t>
      </w:r>
      <w:hyperlink r:id="rId15" w:anchor="cite_note-BCLC-1" w:history="1">
        <w:r w:rsidRPr="00103991">
          <w:rPr>
            <w:rFonts w:ascii="Times New Roman" w:eastAsia="Times New Roman" w:hAnsi="Times New Roman" w:cs="Times New Roman"/>
            <w:color w:val="0000FF"/>
            <w:sz w:val="19"/>
            <w:szCs w:val="19"/>
            <w:u w:val="single"/>
            <w:vertAlign w:val="superscript"/>
          </w:rPr>
          <w:t>[1</w:t>
        </w:r>
        <w:proofErr w:type="gramStart"/>
        <w:r w:rsidRPr="00103991">
          <w:rPr>
            <w:rFonts w:ascii="Times New Roman" w:eastAsia="Times New Roman" w:hAnsi="Times New Roman" w:cs="Times New Roman"/>
            <w:color w:val="0000FF"/>
            <w:sz w:val="19"/>
            <w:szCs w:val="19"/>
            <w:u w:val="single"/>
            <w:vertAlign w:val="superscript"/>
          </w:rPr>
          <w:t>]</w:t>
        </w:r>
        <w:proofErr w:type="gramEnd"/>
      </w:hyperlink>
      <w:hyperlink r:id="rId16" w:anchor="cite_note-LL-2" w:history="1">
        <w:r w:rsidRPr="00103991">
          <w:rPr>
            <w:rFonts w:ascii="Times New Roman" w:eastAsia="Times New Roman" w:hAnsi="Times New Roman" w:cs="Times New Roman"/>
            <w:color w:val="0000FF"/>
            <w:sz w:val="19"/>
            <w:szCs w:val="19"/>
            <w:u w:val="single"/>
            <w:vertAlign w:val="superscript"/>
          </w:rPr>
          <w:t>[2]</w:t>
        </w:r>
      </w:hyperlink>
      <w:r w:rsidRPr="00103991">
        <w:rPr>
          <w:rFonts w:ascii="Times New Roman" w:eastAsia="Times New Roman" w:hAnsi="Times New Roman" w:cs="Times New Roman"/>
          <w:sz w:val="24"/>
          <w:szCs w:val="24"/>
        </w:rPr>
        <w:t xml:space="preserve"> Then, the seamen, among them Alexander Holmes, forced 12 men out of the boat. Two women also went into the frigid water, though they may have voluntarily followed their brother, Frank </w:t>
      </w:r>
      <w:proofErr w:type="spellStart"/>
      <w:r w:rsidRPr="00103991">
        <w:rPr>
          <w:rFonts w:ascii="Times New Roman" w:eastAsia="Times New Roman" w:hAnsi="Times New Roman" w:cs="Times New Roman"/>
          <w:sz w:val="24"/>
          <w:szCs w:val="24"/>
        </w:rPr>
        <w:t>Askin</w:t>
      </w:r>
      <w:proofErr w:type="spellEnd"/>
      <w:r w:rsidRPr="00103991">
        <w:rPr>
          <w:rFonts w:ascii="Times New Roman" w:eastAsia="Times New Roman" w:hAnsi="Times New Roman" w:cs="Times New Roman"/>
          <w:sz w:val="24"/>
          <w:szCs w:val="24"/>
        </w:rPr>
        <w:t>. Early the next morning, two men were found to be hiding and were also jettisoned. All of the male passengers, except for two married men and a young boy, had been sacrificed</w:t>
      </w:r>
      <w:proofErr w:type="gramStart"/>
      <w:r w:rsidRPr="00103991">
        <w:rPr>
          <w:rFonts w:ascii="Times New Roman" w:eastAsia="Times New Roman" w:hAnsi="Times New Roman" w:cs="Times New Roman"/>
          <w:sz w:val="24"/>
          <w:szCs w:val="24"/>
        </w:rPr>
        <w:t>,</w:t>
      </w:r>
      <w:proofErr w:type="gramEnd"/>
      <w:r w:rsidR="00D611CE" w:rsidRPr="00103991">
        <w:rPr>
          <w:rFonts w:ascii="Times New Roman" w:eastAsia="Times New Roman" w:hAnsi="Times New Roman" w:cs="Times New Roman"/>
          <w:sz w:val="19"/>
          <w:szCs w:val="19"/>
          <w:vertAlign w:val="superscript"/>
        </w:rPr>
        <w:fldChar w:fldCharType="begin"/>
      </w:r>
      <w:r w:rsidRPr="00103991">
        <w:rPr>
          <w:rFonts w:ascii="Times New Roman" w:eastAsia="Times New Roman" w:hAnsi="Times New Roman" w:cs="Times New Roman"/>
          <w:sz w:val="19"/>
          <w:szCs w:val="19"/>
          <w:vertAlign w:val="superscript"/>
        </w:rPr>
        <w:instrText xml:space="preserve"> HYPERLINK "https://en.wikipedia.org/wiki/William_Brown_(ship)" \l "cite_note-BCLC-1" </w:instrText>
      </w:r>
      <w:r w:rsidR="00D611CE" w:rsidRPr="00103991">
        <w:rPr>
          <w:rFonts w:ascii="Times New Roman" w:eastAsia="Times New Roman" w:hAnsi="Times New Roman" w:cs="Times New Roman"/>
          <w:sz w:val="19"/>
          <w:szCs w:val="19"/>
          <w:vertAlign w:val="superscript"/>
        </w:rPr>
        <w:fldChar w:fldCharType="separate"/>
      </w:r>
      <w:r w:rsidRPr="00103991">
        <w:rPr>
          <w:rFonts w:ascii="Times New Roman" w:eastAsia="Times New Roman" w:hAnsi="Times New Roman" w:cs="Times New Roman"/>
          <w:color w:val="0000FF"/>
          <w:sz w:val="19"/>
          <w:szCs w:val="19"/>
          <w:u w:val="single"/>
          <w:vertAlign w:val="superscript"/>
        </w:rPr>
        <w:t>[1]</w:t>
      </w:r>
      <w:r w:rsidR="00D611CE" w:rsidRPr="00103991">
        <w:rPr>
          <w:rFonts w:ascii="Times New Roman" w:eastAsia="Times New Roman" w:hAnsi="Times New Roman" w:cs="Times New Roman"/>
          <w:sz w:val="19"/>
          <w:szCs w:val="19"/>
          <w:vertAlign w:val="superscript"/>
        </w:rPr>
        <w:fldChar w:fldCharType="end"/>
      </w:r>
      <w:r w:rsidRPr="00103991">
        <w:rPr>
          <w:rFonts w:ascii="Times New Roman" w:eastAsia="Times New Roman" w:hAnsi="Times New Roman" w:cs="Times New Roman"/>
          <w:sz w:val="24"/>
          <w:szCs w:val="24"/>
        </w:rPr>
        <w:t xml:space="preserve"> while all of the crewmen remained aboard. Later that day, the survivors were picked up by the </w:t>
      </w:r>
      <w:r w:rsidRPr="00103991">
        <w:rPr>
          <w:rFonts w:ascii="Times New Roman" w:eastAsia="Times New Roman" w:hAnsi="Times New Roman" w:cs="Times New Roman"/>
          <w:i/>
          <w:iCs/>
          <w:sz w:val="24"/>
          <w:szCs w:val="24"/>
        </w:rPr>
        <w:t>Crescent</w:t>
      </w:r>
      <w:r w:rsidRPr="00103991">
        <w:rPr>
          <w:rFonts w:ascii="Times New Roman" w:eastAsia="Times New Roman" w:hAnsi="Times New Roman" w:cs="Times New Roman"/>
          <w:sz w:val="24"/>
          <w:szCs w:val="24"/>
        </w:rPr>
        <w:t xml:space="preserve"> and taken to </w:t>
      </w:r>
      <w:hyperlink r:id="rId17" w:tooltip="Le Havre" w:history="1">
        <w:r w:rsidRPr="00103991">
          <w:rPr>
            <w:rFonts w:ascii="Times New Roman" w:eastAsia="Times New Roman" w:hAnsi="Times New Roman" w:cs="Times New Roman"/>
            <w:color w:val="0000FF"/>
            <w:sz w:val="24"/>
            <w:szCs w:val="24"/>
            <w:u w:val="single"/>
          </w:rPr>
          <w:t>Le Havre</w:t>
        </w:r>
      </w:hyperlink>
      <w:r w:rsidRPr="00103991">
        <w:rPr>
          <w:rFonts w:ascii="Times New Roman" w:eastAsia="Times New Roman" w:hAnsi="Times New Roman" w:cs="Times New Roman"/>
          <w:sz w:val="24"/>
          <w:szCs w:val="24"/>
        </w:rPr>
        <w:t>.</w:t>
      </w:r>
    </w:p>
    <w:p w:rsidR="00103991" w:rsidRPr="00103991" w:rsidRDefault="00103991" w:rsidP="00103991">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103991">
        <w:rPr>
          <w:rFonts w:ascii="Times New Roman" w:eastAsia="Times New Roman" w:hAnsi="Times New Roman" w:cs="Times New Roman"/>
          <w:b/>
          <w:bCs/>
          <w:sz w:val="36"/>
          <w:szCs w:val="36"/>
        </w:rPr>
        <w:t>Trial[</w:t>
      </w:r>
      <w:proofErr w:type="gramEnd"/>
      <w:hyperlink r:id="rId18" w:tooltip="Edit section: Trial" w:history="1">
        <w:r w:rsidRPr="00103991">
          <w:rPr>
            <w:rFonts w:ascii="Times New Roman" w:eastAsia="Times New Roman" w:hAnsi="Times New Roman" w:cs="Times New Roman"/>
            <w:b/>
            <w:bCs/>
            <w:color w:val="0000FF"/>
            <w:sz w:val="36"/>
            <w:szCs w:val="36"/>
            <w:u w:val="single"/>
          </w:rPr>
          <w:t>edit</w:t>
        </w:r>
      </w:hyperlink>
      <w:r w:rsidRPr="00103991">
        <w:rPr>
          <w:rFonts w:ascii="Times New Roman" w:eastAsia="Times New Roman" w:hAnsi="Times New Roman" w:cs="Times New Roman"/>
          <w:b/>
          <w:bCs/>
          <w:sz w:val="36"/>
          <w:szCs w:val="36"/>
        </w:rPr>
        <w:t>]</w:t>
      </w:r>
    </w:p>
    <w:p w:rsidR="00103991" w:rsidRPr="00103991" w:rsidRDefault="00103991" w:rsidP="00103991">
      <w:pPr>
        <w:spacing w:before="100" w:beforeAutospacing="1" w:after="100" w:afterAutospacing="1" w:line="240" w:lineRule="auto"/>
        <w:rPr>
          <w:rFonts w:ascii="Times New Roman" w:eastAsia="Times New Roman" w:hAnsi="Times New Roman" w:cs="Times New Roman"/>
          <w:sz w:val="24"/>
          <w:szCs w:val="24"/>
        </w:rPr>
      </w:pPr>
      <w:r w:rsidRPr="00103991">
        <w:rPr>
          <w:rFonts w:ascii="Times New Roman" w:eastAsia="Times New Roman" w:hAnsi="Times New Roman" w:cs="Times New Roman"/>
          <w:sz w:val="24"/>
          <w:szCs w:val="24"/>
        </w:rPr>
        <w:t xml:space="preserve">When some of the passengers finally reached their destination of Philadelphia, they filed a complaint with the District Attorney. Holmes was the only crewman to be found in the city, so he was the only one charged. He was accused of murdering Frank </w:t>
      </w:r>
      <w:proofErr w:type="spellStart"/>
      <w:r w:rsidRPr="00103991">
        <w:rPr>
          <w:rFonts w:ascii="Times New Roman" w:eastAsia="Times New Roman" w:hAnsi="Times New Roman" w:cs="Times New Roman"/>
          <w:sz w:val="24"/>
          <w:szCs w:val="24"/>
        </w:rPr>
        <w:t>Askin</w:t>
      </w:r>
      <w:proofErr w:type="spellEnd"/>
      <w:r w:rsidRPr="00103991">
        <w:rPr>
          <w:rFonts w:ascii="Times New Roman" w:eastAsia="Times New Roman" w:hAnsi="Times New Roman" w:cs="Times New Roman"/>
          <w:sz w:val="24"/>
          <w:szCs w:val="24"/>
        </w:rPr>
        <w:t xml:space="preserve">. A </w:t>
      </w:r>
      <w:hyperlink r:id="rId19" w:tooltip="Grand jury" w:history="1">
        <w:r w:rsidRPr="00103991">
          <w:rPr>
            <w:rFonts w:ascii="Times New Roman" w:eastAsia="Times New Roman" w:hAnsi="Times New Roman" w:cs="Times New Roman"/>
            <w:color w:val="0000FF"/>
            <w:sz w:val="24"/>
            <w:szCs w:val="24"/>
            <w:u w:val="single"/>
          </w:rPr>
          <w:t>grand jury</w:t>
        </w:r>
      </w:hyperlink>
      <w:r w:rsidRPr="00103991">
        <w:rPr>
          <w:rFonts w:ascii="Times New Roman" w:eastAsia="Times New Roman" w:hAnsi="Times New Roman" w:cs="Times New Roman"/>
          <w:sz w:val="24"/>
          <w:szCs w:val="24"/>
        </w:rPr>
        <w:t xml:space="preserve">, </w:t>
      </w:r>
      <w:hyperlink r:id="rId20" w:tooltip="Henry Baldwin" w:history="1">
        <w:r w:rsidRPr="00103991">
          <w:rPr>
            <w:rFonts w:ascii="Times New Roman" w:eastAsia="Times New Roman" w:hAnsi="Times New Roman" w:cs="Times New Roman"/>
            <w:color w:val="0000FF"/>
            <w:sz w:val="24"/>
            <w:szCs w:val="24"/>
            <w:u w:val="single"/>
          </w:rPr>
          <w:t>Henry Baldwin</w:t>
        </w:r>
      </w:hyperlink>
      <w:r w:rsidRPr="00103991">
        <w:rPr>
          <w:rFonts w:ascii="Times New Roman" w:eastAsia="Times New Roman" w:hAnsi="Times New Roman" w:cs="Times New Roman"/>
          <w:sz w:val="24"/>
          <w:szCs w:val="24"/>
        </w:rPr>
        <w:t xml:space="preserve">, refused to </w:t>
      </w:r>
      <w:hyperlink r:id="rId21" w:tooltip="Indictment" w:history="1">
        <w:r w:rsidRPr="00103991">
          <w:rPr>
            <w:rFonts w:ascii="Times New Roman" w:eastAsia="Times New Roman" w:hAnsi="Times New Roman" w:cs="Times New Roman"/>
            <w:color w:val="0000FF"/>
            <w:sz w:val="24"/>
            <w:szCs w:val="24"/>
            <w:u w:val="single"/>
          </w:rPr>
          <w:t>indict</w:t>
        </w:r>
      </w:hyperlink>
      <w:r w:rsidRPr="00103991">
        <w:rPr>
          <w:rFonts w:ascii="Times New Roman" w:eastAsia="Times New Roman" w:hAnsi="Times New Roman" w:cs="Times New Roman"/>
          <w:sz w:val="24"/>
          <w:szCs w:val="24"/>
        </w:rPr>
        <w:t xml:space="preserve"> him on that charge, so it was reduced to manslaughter. In the case of </w:t>
      </w:r>
      <w:r w:rsidRPr="00103991">
        <w:rPr>
          <w:rFonts w:ascii="Times New Roman" w:eastAsia="Times New Roman" w:hAnsi="Times New Roman" w:cs="Times New Roman"/>
          <w:i/>
          <w:iCs/>
          <w:sz w:val="24"/>
          <w:szCs w:val="24"/>
        </w:rPr>
        <w:t>United States v. Holmes</w:t>
      </w:r>
      <w:r w:rsidRPr="00103991">
        <w:rPr>
          <w:rFonts w:ascii="Times New Roman" w:eastAsia="Times New Roman" w:hAnsi="Times New Roman" w:cs="Times New Roman"/>
          <w:sz w:val="24"/>
          <w:szCs w:val="24"/>
        </w:rPr>
        <w:t>, the defendant was found guilty and sentenced to six months in jail and a $20 fine.</w:t>
      </w:r>
      <w:hyperlink r:id="rId22" w:anchor="cite_note-LL-2" w:history="1">
        <w:r w:rsidRPr="00103991">
          <w:rPr>
            <w:rFonts w:ascii="Times New Roman" w:eastAsia="Times New Roman" w:hAnsi="Times New Roman" w:cs="Times New Roman"/>
            <w:color w:val="0000FF"/>
            <w:sz w:val="19"/>
            <w:szCs w:val="19"/>
            <w:u w:val="single"/>
            <w:vertAlign w:val="superscript"/>
          </w:rPr>
          <w:t>[2]</w:t>
        </w:r>
      </w:hyperlink>
      <w:r w:rsidRPr="00103991">
        <w:rPr>
          <w:rFonts w:ascii="Times New Roman" w:eastAsia="Times New Roman" w:hAnsi="Times New Roman" w:cs="Times New Roman"/>
          <w:sz w:val="24"/>
          <w:szCs w:val="24"/>
        </w:rPr>
        <w:t xml:space="preserve"> None of the other crewmen were ever brought to trial.</w:t>
      </w:r>
    </w:p>
    <w:p w:rsidR="000E4BC9" w:rsidRDefault="000E4BC9"/>
    <w:sectPr w:rsidR="000E4BC9" w:rsidSect="009D43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3991"/>
    <w:rsid w:val="000E4BC9"/>
    <w:rsid w:val="00103991"/>
    <w:rsid w:val="004B0246"/>
    <w:rsid w:val="00530ADF"/>
    <w:rsid w:val="009D43B8"/>
    <w:rsid w:val="00D611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B8"/>
  </w:style>
  <w:style w:type="paragraph" w:styleId="Heading2">
    <w:name w:val="heading 2"/>
    <w:basedOn w:val="Normal"/>
    <w:link w:val="Heading2Char"/>
    <w:uiPriority w:val="9"/>
    <w:qFormat/>
    <w:rsid w:val="001039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99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03991"/>
    <w:rPr>
      <w:color w:val="0000FF"/>
      <w:u w:val="single"/>
    </w:rPr>
  </w:style>
  <w:style w:type="paragraph" w:styleId="NormalWeb">
    <w:name w:val="Normal (Web)"/>
    <w:basedOn w:val="Normal"/>
    <w:uiPriority w:val="99"/>
    <w:semiHidden/>
    <w:unhideWhenUsed/>
    <w:rsid w:val="00103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03991"/>
  </w:style>
  <w:style w:type="character" w:customStyle="1" w:styleId="mw-editsection1">
    <w:name w:val="mw-editsection1"/>
    <w:basedOn w:val="DefaultParagraphFont"/>
    <w:rsid w:val="00103991"/>
  </w:style>
  <w:style w:type="character" w:customStyle="1" w:styleId="mw-editsection-bracket">
    <w:name w:val="mw-editsection-bracket"/>
    <w:basedOn w:val="DefaultParagraphFont"/>
    <w:rsid w:val="00103991"/>
  </w:style>
</w:styles>
</file>

<file path=word/webSettings.xml><?xml version="1.0" encoding="utf-8"?>
<w:webSettings xmlns:r="http://schemas.openxmlformats.org/officeDocument/2006/relationships" xmlns:w="http://schemas.openxmlformats.org/wordprocessingml/2006/main">
  <w:divs>
    <w:div w:id="484246307">
      <w:bodyDiv w:val="1"/>
      <w:marLeft w:val="0"/>
      <w:marRight w:val="0"/>
      <w:marTop w:val="0"/>
      <w:marBottom w:val="0"/>
      <w:divBdr>
        <w:top w:val="none" w:sz="0" w:space="0" w:color="auto"/>
        <w:left w:val="none" w:sz="0" w:space="0" w:color="auto"/>
        <w:bottom w:val="none" w:sz="0" w:space="0" w:color="auto"/>
        <w:right w:val="none" w:sz="0" w:space="0" w:color="auto"/>
      </w:divBdr>
      <w:divsChild>
        <w:div w:id="1038437569">
          <w:marLeft w:val="0"/>
          <w:marRight w:val="0"/>
          <w:marTop w:val="0"/>
          <w:marBottom w:val="0"/>
          <w:divBdr>
            <w:top w:val="none" w:sz="0" w:space="0" w:color="auto"/>
            <w:left w:val="none" w:sz="0" w:space="0" w:color="auto"/>
            <w:bottom w:val="none" w:sz="0" w:space="0" w:color="auto"/>
            <w:right w:val="none" w:sz="0" w:space="0" w:color="auto"/>
          </w:divBdr>
          <w:divsChild>
            <w:div w:id="1507943946">
              <w:marLeft w:val="0"/>
              <w:marRight w:val="0"/>
              <w:marTop w:val="0"/>
              <w:marBottom w:val="0"/>
              <w:divBdr>
                <w:top w:val="none" w:sz="0" w:space="0" w:color="auto"/>
                <w:left w:val="none" w:sz="0" w:space="0" w:color="auto"/>
                <w:bottom w:val="none" w:sz="0" w:space="0" w:color="auto"/>
                <w:right w:val="none" w:sz="0" w:space="0" w:color="auto"/>
              </w:divBdr>
              <w:divsChild>
                <w:div w:id="13678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lony_of_Newfoundland" TargetMode="External"/><Relationship Id="rId13" Type="http://schemas.openxmlformats.org/officeDocument/2006/relationships/hyperlink" Target="https://en.wikipedia.org/wiki/Gunwale" TargetMode="External"/><Relationship Id="rId18" Type="http://schemas.openxmlformats.org/officeDocument/2006/relationships/hyperlink" Target="https://en.wikipedia.org/w/index.php?title=William_Brown_(ship)&amp;action=edit&amp;section=2" TargetMode="External"/><Relationship Id="rId3" Type="http://schemas.openxmlformats.org/officeDocument/2006/relationships/webSettings" Target="webSettings.xml"/><Relationship Id="rId21" Type="http://schemas.openxmlformats.org/officeDocument/2006/relationships/hyperlink" Target="https://en.wikipedia.org/wiki/Indictment" TargetMode="External"/><Relationship Id="rId7" Type="http://schemas.openxmlformats.org/officeDocument/2006/relationships/hyperlink" Target="https://en.wikipedia.org/wiki/Cape_Race" TargetMode="External"/><Relationship Id="rId12" Type="http://schemas.openxmlformats.org/officeDocument/2006/relationships/hyperlink" Target="https://en.wikipedia.org/wiki/First_mate" TargetMode="External"/><Relationship Id="rId17" Type="http://schemas.openxmlformats.org/officeDocument/2006/relationships/hyperlink" Target="https://en.wikipedia.org/wiki/Le_Havre" TargetMode="External"/><Relationship Id="rId2" Type="http://schemas.openxmlformats.org/officeDocument/2006/relationships/settings" Target="settings.xml"/><Relationship Id="rId16" Type="http://schemas.openxmlformats.org/officeDocument/2006/relationships/hyperlink" Target="https://en.wikipedia.org/wiki/William_Brown_(ship)" TargetMode="External"/><Relationship Id="rId20" Type="http://schemas.openxmlformats.org/officeDocument/2006/relationships/hyperlink" Target="https://en.wikipedia.org/wiki/Henry_Baldwin" TargetMode="External"/><Relationship Id="rId1" Type="http://schemas.openxmlformats.org/officeDocument/2006/relationships/styles" Target="styles.xml"/><Relationship Id="rId6" Type="http://schemas.openxmlformats.org/officeDocument/2006/relationships/hyperlink" Target="https://en.wikipedia.org/wiki/Iceberg" TargetMode="External"/><Relationship Id="rId11" Type="http://schemas.openxmlformats.org/officeDocument/2006/relationships/hyperlink" Target="https://en.wikipedia.org/wiki/William_Brown_(ship)" TargetMode="External"/><Relationship Id="rId24" Type="http://schemas.openxmlformats.org/officeDocument/2006/relationships/theme" Target="theme/theme1.xml"/><Relationship Id="rId5" Type="http://schemas.openxmlformats.org/officeDocument/2006/relationships/hyperlink" Target="https://en.wikipedia.org/wiki/Philadelphia" TargetMode="External"/><Relationship Id="rId15" Type="http://schemas.openxmlformats.org/officeDocument/2006/relationships/hyperlink" Target="https://en.wikipedia.org/wiki/William_Brown_(ship)" TargetMode="External"/><Relationship Id="rId23" Type="http://schemas.openxmlformats.org/officeDocument/2006/relationships/fontTable" Target="fontTable.xml"/><Relationship Id="rId10" Type="http://schemas.openxmlformats.org/officeDocument/2006/relationships/hyperlink" Target="https://en.wikipedia.org/wiki/Longboat" TargetMode="External"/><Relationship Id="rId19" Type="http://schemas.openxmlformats.org/officeDocument/2006/relationships/hyperlink" Target="https://en.wikipedia.org/wiki/Grand_jury" TargetMode="External"/><Relationship Id="rId4" Type="http://schemas.openxmlformats.org/officeDocument/2006/relationships/hyperlink" Target="https://en.wikipedia.org/wiki/Liverpool" TargetMode="External"/><Relationship Id="rId9" Type="http://schemas.openxmlformats.org/officeDocument/2006/relationships/hyperlink" Target="https://en.wikipedia.org/wiki/Jolly_boat" TargetMode="External"/><Relationship Id="rId14" Type="http://schemas.openxmlformats.org/officeDocument/2006/relationships/hyperlink" Target="https://en.wikipedia.org/wiki/William_Brown_(ship)" TargetMode="External"/><Relationship Id="rId22" Type="http://schemas.openxmlformats.org/officeDocument/2006/relationships/hyperlink" Target="https://en.wikipedia.org/wiki/William_Brown_(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Kirk</dc:creator>
  <cp:lastModifiedBy>Marl</cp:lastModifiedBy>
  <cp:revision>2</cp:revision>
  <dcterms:created xsi:type="dcterms:W3CDTF">2017-11-17T06:34:00Z</dcterms:created>
  <dcterms:modified xsi:type="dcterms:W3CDTF">2017-11-17T06:34:00Z</dcterms:modified>
</cp:coreProperties>
</file>