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AC5FD" w14:textId="77777777" w:rsidR="00751646" w:rsidRPr="00751646" w:rsidRDefault="00751646" w:rsidP="00751646">
      <w:pPr>
        <w:rPr>
          <w:rFonts w:ascii="Times New Roman" w:hAnsi="Times New Roman" w:cs="Times New Roman"/>
        </w:rPr>
      </w:pPr>
      <w:bookmarkStart w:id="0" w:name="_GoBack"/>
      <w:bookmarkEnd w:id="0"/>
      <w:r w:rsidRPr="00751646">
        <w:rPr>
          <w:rFonts w:ascii="Times New Roman" w:hAnsi="Times New Roman" w:cs="Times New Roman"/>
        </w:rPr>
        <w:t>The Link of the Information about the Shooting at Majory Stoneman Douglas HS:</w:t>
      </w:r>
      <w:r w:rsidRPr="00751646">
        <w:t xml:space="preserve"> </w:t>
      </w:r>
    </w:p>
    <w:p w14:paraId="47EA5293" w14:textId="77777777" w:rsidR="008D17CF" w:rsidRDefault="000F5EBA" w:rsidP="008D17CF">
      <w:pPr>
        <w:pStyle w:val="ListParagraph"/>
        <w:numPr>
          <w:ilvl w:val="0"/>
          <w:numId w:val="3"/>
        </w:numPr>
        <w:ind w:firstLineChars="0"/>
        <w:rPr>
          <w:rFonts w:ascii="Times New Roman" w:hAnsi="Times New Roman" w:cs="Times New Roman"/>
        </w:rPr>
      </w:pPr>
      <w:hyperlink r:id="rId5" w:history="1">
        <w:r w:rsidR="008D17CF" w:rsidRPr="0019389C">
          <w:rPr>
            <w:rStyle w:val="Hyperlink"/>
            <w:rFonts w:ascii="Times New Roman" w:hAnsi="Times New Roman" w:cs="Times New Roman"/>
          </w:rPr>
          <w:t>https://www.change.org/p/congress-pass-common-sense-gun-control?source_location=discover_feed</w:t>
        </w:r>
      </w:hyperlink>
    </w:p>
    <w:p w14:paraId="036EBF2D" w14:textId="77777777" w:rsidR="008D17CF" w:rsidRPr="00751646" w:rsidRDefault="000F5EBA" w:rsidP="008D17CF">
      <w:pPr>
        <w:pStyle w:val="ListParagraph"/>
        <w:numPr>
          <w:ilvl w:val="0"/>
          <w:numId w:val="3"/>
        </w:numPr>
        <w:ind w:firstLineChars="0"/>
        <w:rPr>
          <w:rFonts w:ascii="Times New Roman" w:hAnsi="Times New Roman" w:cs="Times New Roman"/>
        </w:rPr>
      </w:pPr>
      <w:hyperlink r:id="rId6" w:history="1">
        <w:r w:rsidR="008D17CF" w:rsidRPr="00751646">
          <w:rPr>
            <w:rStyle w:val="Hyperlink"/>
            <w:rFonts w:ascii="Times New Roman" w:hAnsi="Times New Roman" w:cs="Times New Roman"/>
          </w:rPr>
          <w:t>https://www.cnn.com/2018/02/14/us/florida-school-shooting/index.html</w:t>
        </w:r>
      </w:hyperlink>
    </w:p>
    <w:p w14:paraId="4AA8D8CB" w14:textId="77777777" w:rsidR="00751646" w:rsidRPr="008D17CF" w:rsidRDefault="00751646" w:rsidP="008D17CF">
      <w:pPr>
        <w:pStyle w:val="ListParagraph"/>
        <w:ind w:left="360" w:firstLineChars="0" w:firstLine="0"/>
        <w:rPr>
          <w:rFonts w:ascii="Times New Roman" w:hAnsi="Times New Roman" w:cs="Times New Roman"/>
        </w:rPr>
      </w:pPr>
    </w:p>
    <w:p w14:paraId="4A91CD78" w14:textId="77777777" w:rsidR="00751646" w:rsidRPr="00751646" w:rsidRDefault="00751646" w:rsidP="00751646">
      <w:pPr>
        <w:rPr>
          <w:rFonts w:ascii="Times New Roman" w:hAnsi="Times New Roman" w:cs="Times New Roman"/>
        </w:rPr>
      </w:pPr>
      <w:r>
        <w:rPr>
          <w:rFonts w:ascii="Times New Roman" w:hAnsi="Times New Roman" w:cs="Times New Roman"/>
        </w:rPr>
        <w:t>Some recommendation for the links of the Sources:</w:t>
      </w:r>
    </w:p>
    <w:p w14:paraId="568459BF" w14:textId="77777777" w:rsidR="00751646" w:rsidRPr="00751646" w:rsidRDefault="000F5EBA" w:rsidP="00751646">
      <w:pPr>
        <w:pStyle w:val="ListParagraph"/>
        <w:numPr>
          <w:ilvl w:val="0"/>
          <w:numId w:val="1"/>
        </w:numPr>
        <w:ind w:firstLineChars="0"/>
        <w:rPr>
          <w:rFonts w:ascii="Times New Roman" w:hAnsi="Times New Roman" w:cs="Times New Roman"/>
        </w:rPr>
      </w:pPr>
      <w:hyperlink r:id="rId7" w:history="1">
        <w:r w:rsidR="00751646" w:rsidRPr="00751646">
          <w:rPr>
            <w:rStyle w:val="Hyperlink"/>
            <w:rFonts w:ascii="Times New Roman" w:hAnsi="Times New Roman" w:cs="Times New Roman"/>
          </w:rPr>
          <w:t>https://www.sciencealert.com/scientific-evidence-that-stricter-gun-control-works-saves-lives</w:t>
        </w:r>
      </w:hyperlink>
    </w:p>
    <w:p w14:paraId="2E73D678" w14:textId="77777777" w:rsidR="00751646" w:rsidRDefault="000F5EBA" w:rsidP="00751646">
      <w:pPr>
        <w:pStyle w:val="ListParagraph"/>
        <w:numPr>
          <w:ilvl w:val="0"/>
          <w:numId w:val="1"/>
        </w:numPr>
        <w:ind w:firstLineChars="0"/>
        <w:rPr>
          <w:rFonts w:ascii="Times New Roman" w:hAnsi="Times New Roman" w:cs="Times New Roman"/>
        </w:rPr>
      </w:pPr>
      <w:hyperlink r:id="rId8" w:history="1">
        <w:r w:rsidR="00751646" w:rsidRPr="0019389C">
          <w:rPr>
            <w:rStyle w:val="Hyperlink"/>
            <w:rFonts w:ascii="Times New Roman" w:hAnsi="Times New Roman" w:cs="Times New Roman"/>
          </w:rPr>
          <w:t>https://www.vox.com/policy-and-politics/2017/10/4/16418754/gun-control-washington-post</w:t>
        </w:r>
      </w:hyperlink>
    </w:p>
    <w:p w14:paraId="2CF78A85" w14:textId="77777777" w:rsidR="00751646" w:rsidRDefault="000F5EBA" w:rsidP="00751646">
      <w:pPr>
        <w:pStyle w:val="ListParagraph"/>
        <w:numPr>
          <w:ilvl w:val="0"/>
          <w:numId w:val="1"/>
        </w:numPr>
        <w:ind w:firstLineChars="0"/>
        <w:rPr>
          <w:rFonts w:ascii="Times New Roman" w:hAnsi="Times New Roman" w:cs="Times New Roman"/>
        </w:rPr>
      </w:pPr>
      <w:hyperlink r:id="rId9" w:history="1">
        <w:r w:rsidR="00751646" w:rsidRPr="0019389C">
          <w:rPr>
            <w:rStyle w:val="Hyperlink"/>
            <w:rFonts w:ascii="Times New Roman" w:hAnsi="Times New Roman" w:cs="Times New Roman"/>
          </w:rPr>
          <w:t>https://www.rand.org/news/press/2018/03/02.html</w:t>
        </w:r>
      </w:hyperlink>
    </w:p>
    <w:p w14:paraId="2F89CA63" w14:textId="77777777" w:rsidR="00751646" w:rsidRDefault="000F5EBA" w:rsidP="00751646">
      <w:pPr>
        <w:pStyle w:val="ListParagraph"/>
        <w:numPr>
          <w:ilvl w:val="0"/>
          <w:numId w:val="1"/>
        </w:numPr>
        <w:ind w:firstLineChars="0"/>
        <w:rPr>
          <w:rFonts w:ascii="Times New Roman" w:hAnsi="Times New Roman" w:cs="Times New Roman"/>
        </w:rPr>
      </w:pPr>
      <w:hyperlink r:id="rId10" w:history="1">
        <w:r w:rsidR="00751646" w:rsidRPr="0019389C">
          <w:rPr>
            <w:rStyle w:val="Hyperlink"/>
            <w:rFonts w:ascii="Times New Roman" w:hAnsi="Times New Roman" w:cs="Times New Roman"/>
          </w:rPr>
          <w:t>https://gun-control.procon.org</w:t>
        </w:r>
      </w:hyperlink>
    </w:p>
    <w:p w14:paraId="54260909" w14:textId="77777777" w:rsidR="00751646" w:rsidRDefault="000F5EBA" w:rsidP="00751646">
      <w:pPr>
        <w:pStyle w:val="ListParagraph"/>
        <w:numPr>
          <w:ilvl w:val="0"/>
          <w:numId w:val="1"/>
        </w:numPr>
        <w:ind w:firstLineChars="0"/>
        <w:rPr>
          <w:rFonts w:ascii="Times New Roman" w:hAnsi="Times New Roman" w:cs="Times New Roman"/>
        </w:rPr>
      </w:pPr>
      <w:hyperlink r:id="rId11" w:history="1">
        <w:r w:rsidR="00751646" w:rsidRPr="0019389C">
          <w:rPr>
            <w:rStyle w:val="Hyperlink"/>
            <w:rFonts w:ascii="Times New Roman" w:hAnsi="Times New Roman" w:cs="Times New Roman"/>
          </w:rPr>
          <w:t>https://www.justfacts.com/guncontrol.asp</w:t>
        </w:r>
      </w:hyperlink>
    </w:p>
    <w:p w14:paraId="52358CA3" w14:textId="77777777" w:rsidR="00751646" w:rsidRDefault="00751646" w:rsidP="00751646">
      <w:pPr>
        <w:rPr>
          <w:rFonts w:ascii="Times New Roman" w:hAnsi="Times New Roman" w:cs="Times New Roman"/>
        </w:rPr>
      </w:pPr>
    </w:p>
    <w:p w14:paraId="6B613868" w14:textId="77777777" w:rsidR="00751646" w:rsidRDefault="00751646" w:rsidP="00751646">
      <w:pPr>
        <w:rPr>
          <w:rFonts w:ascii="Times New Roman" w:hAnsi="Times New Roman" w:cs="Times New Roman"/>
        </w:rPr>
      </w:pPr>
    </w:p>
    <w:p w14:paraId="0BBDDCE7" w14:textId="34967C23" w:rsidR="00751646" w:rsidRPr="00751646" w:rsidRDefault="00751646" w:rsidP="00751646">
      <w:pPr>
        <w:rPr>
          <w:rFonts w:ascii="Times New Roman" w:hAnsi="Times New Roman" w:cs="Times New Roman"/>
        </w:rPr>
      </w:pPr>
      <w:r>
        <w:rPr>
          <w:rFonts w:ascii="Times New Roman" w:hAnsi="Times New Roman" w:cs="Times New Roman"/>
        </w:rPr>
        <w:t xml:space="preserve">Hi, Thanks for your help, please read the Writing Direction carefully which professor gave to me. </w:t>
      </w:r>
      <w:r w:rsidR="008D17CF">
        <w:rPr>
          <w:rFonts w:ascii="Times New Roman" w:hAnsi="Times New Roman" w:cs="Times New Roman" w:hint="eastAsia"/>
        </w:rPr>
        <w:t>It</w:t>
      </w:r>
      <w:r w:rsidR="008D17CF">
        <w:rPr>
          <w:rFonts w:ascii="Times New Roman" w:hAnsi="Times New Roman" w:cs="Times New Roman"/>
        </w:rPr>
        <w:t xml:space="preserve"> is a petition </w:t>
      </w:r>
      <w:r w:rsidR="00885370">
        <w:rPr>
          <w:rFonts w:ascii="Times New Roman" w:hAnsi="Times New Roman" w:cs="Times New Roman"/>
        </w:rPr>
        <w:t>and it should be 5-6 Pages (800-1000). W</w:t>
      </w:r>
      <w:r w:rsidR="008D17CF">
        <w:rPr>
          <w:rFonts w:ascii="Times New Roman" w:hAnsi="Times New Roman" w:cs="Times New Roman"/>
        </w:rPr>
        <w:t>e need make it more p</w:t>
      </w:r>
      <w:r>
        <w:rPr>
          <w:rFonts w:ascii="Times New Roman" w:hAnsi="Times New Roman" w:cs="Times New Roman"/>
        </w:rPr>
        <w:t>ersuasive</w:t>
      </w:r>
      <w:r w:rsidR="008D17CF">
        <w:rPr>
          <w:rFonts w:ascii="Times New Roman" w:hAnsi="Times New Roman" w:cs="Times New Roman"/>
        </w:rPr>
        <w:t xml:space="preserve"> to subject and supporter. It n</w:t>
      </w:r>
      <w:r>
        <w:rPr>
          <w:rFonts w:ascii="Times New Roman" w:hAnsi="Times New Roman" w:cs="Times New Roman"/>
        </w:rPr>
        <w:t>eed</w:t>
      </w:r>
      <w:r w:rsidR="008D17CF">
        <w:rPr>
          <w:rFonts w:ascii="Times New Roman" w:hAnsi="Times New Roman" w:cs="Times New Roman"/>
        </w:rPr>
        <w:t>s</w:t>
      </w:r>
      <w:r>
        <w:rPr>
          <w:rFonts w:ascii="Times New Roman" w:hAnsi="Times New Roman" w:cs="Times New Roman"/>
        </w:rPr>
        <w:t xml:space="preserve"> to use Ethos, Logos and Path</w:t>
      </w:r>
      <w:r w:rsidR="008D17CF">
        <w:rPr>
          <w:rFonts w:ascii="Times New Roman" w:hAnsi="Times New Roman" w:cs="Times New Roman"/>
        </w:rPr>
        <w:t>os in the Essay. However, r</w:t>
      </w:r>
      <w:r w:rsidR="008D17CF" w:rsidRPr="008D17CF">
        <w:rPr>
          <w:rFonts w:ascii="Times New Roman" w:hAnsi="Times New Roman" w:cs="Times New Roman"/>
        </w:rPr>
        <w:t>egarding the outline I wrote, it is just a reference. The subject and background information only needs more detail and does not need to change it. I have given some resources that I think are good on the above (of course you also need to find some better resources to improve this composition). At the point of "why this is important", you can make the most of your ability. And more convincing and strong evidence is needed to perfect the petition and convince the subject. I am only a reference, because the professor will first check the outline before I submit the real petition.</w:t>
      </w:r>
      <w:r w:rsidR="00885370">
        <w:rPr>
          <w:rFonts w:ascii="Times New Roman" w:hAnsi="Times New Roman" w:cs="Times New Roman"/>
        </w:rPr>
        <w:t xml:space="preserve"> </w:t>
      </w:r>
    </w:p>
    <w:sectPr w:rsidR="00751646" w:rsidRPr="00751646" w:rsidSect="00E02C98">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DengXian Light">
    <w:altName w:val="Arial Unicode MS"/>
    <w:charset w:val="86"/>
    <w:family w:val="auto"/>
    <w:pitch w:val="variable"/>
    <w:sig w:usb0="00000000"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D0E07"/>
    <w:multiLevelType w:val="hybridMultilevel"/>
    <w:tmpl w:val="053AD7B4"/>
    <w:lvl w:ilvl="0" w:tplc="B07AD634">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496681A"/>
    <w:multiLevelType w:val="hybridMultilevel"/>
    <w:tmpl w:val="656A2CB0"/>
    <w:lvl w:ilvl="0" w:tplc="D3DC447A">
      <w:start w:val="1"/>
      <w:numFmt w:val="decimal"/>
      <w:lvlText w:val="%1."/>
      <w:lvlJc w:val="left"/>
      <w:pPr>
        <w:ind w:left="720" w:hanging="360"/>
      </w:pPr>
      <w:rPr>
        <w:rFonts w:hint="default"/>
      </w:rPr>
    </w:lvl>
    <w:lvl w:ilvl="1" w:tplc="04090019" w:tentative="1">
      <w:start w:val="1"/>
      <w:numFmt w:val="lowerLetter"/>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lowerLetter"/>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lowerLetter"/>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623C5F59"/>
    <w:multiLevelType w:val="hybridMultilevel"/>
    <w:tmpl w:val="C826F93C"/>
    <w:lvl w:ilvl="0" w:tplc="6D22115E">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646"/>
    <w:rsid w:val="000A4550"/>
    <w:rsid w:val="000F5EBA"/>
    <w:rsid w:val="002D78AB"/>
    <w:rsid w:val="00751646"/>
    <w:rsid w:val="00885370"/>
    <w:rsid w:val="008D17CF"/>
    <w:rsid w:val="00D64F3B"/>
    <w:rsid w:val="00E02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4FC9B"/>
  <w14:defaultImageDpi w14:val="32767"/>
  <w15:docId w15:val="{1C0483BA-892F-4A0E-BFE8-CFB17674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646"/>
    <w:pPr>
      <w:ind w:firstLineChars="200" w:firstLine="420"/>
    </w:pPr>
  </w:style>
  <w:style w:type="character" w:styleId="Hyperlink">
    <w:name w:val="Hyperlink"/>
    <w:basedOn w:val="DefaultParagraphFont"/>
    <w:uiPriority w:val="99"/>
    <w:unhideWhenUsed/>
    <w:rsid w:val="00751646"/>
    <w:rPr>
      <w:color w:val="0563C1" w:themeColor="hyperlink"/>
      <w:u w:val="single"/>
    </w:rPr>
  </w:style>
  <w:style w:type="character" w:styleId="FollowedHyperlink">
    <w:name w:val="FollowedHyperlink"/>
    <w:basedOn w:val="DefaultParagraphFont"/>
    <w:uiPriority w:val="99"/>
    <w:semiHidden/>
    <w:unhideWhenUsed/>
    <w:rsid w:val="007516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x.com/policy-and-politics/2017/10/4/16418754/gun-control-washington-po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ciencealert.com/scientific-evidence-that-stricter-gun-control-works-saves-liv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nn.com/2018/02/14/us/florida-school-shooting/index.html" TargetMode="External"/><Relationship Id="rId11" Type="http://schemas.openxmlformats.org/officeDocument/2006/relationships/hyperlink" Target="https://www.justfacts.com/guncontrol.asp" TargetMode="External"/><Relationship Id="rId5" Type="http://schemas.openxmlformats.org/officeDocument/2006/relationships/hyperlink" Target="https://www.change.org/p/congress-pass-common-sense-gun-control?source_location=discover_feed" TargetMode="External"/><Relationship Id="rId10" Type="http://schemas.openxmlformats.org/officeDocument/2006/relationships/hyperlink" Target="https://gun-control.procon.org" TargetMode="External"/><Relationship Id="rId4" Type="http://schemas.openxmlformats.org/officeDocument/2006/relationships/webSettings" Target="webSettings.xml"/><Relationship Id="rId9" Type="http://schemas.openxmlformats.org/officeDocument/2006/relationships/hyperlink" Target="https://www.rand.org/news/press/2018/03/0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1729</Characters>
  <Application>Microsoft Office Word</Application>
  <DocSecurity>0</DocSecurity>
  <Lines>14</Lines>
  <Paragraphs>4</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
      <vt:lpstr/>
    </vt:vector>
  </TitlesOfParts>
  <Company/>
  <LinksUpToDate>false</LinksUpToDate>
  <CharactersWithSpaces>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Zeng</dc:creator>
  <cp:lastModifiedBy>haugh khym</cp:lastModifiedBy>
  <cp:revision>2</cp:revision>
  <dcterms:created xsi:type="dcterms:W3CDTF">2018-11-17T11:29:00Z</dcterms:created>
  <dcterms:modified xsi:type="dcterms:W3CDTF">2018-11-17T11:29:00Z</dcterms:modified>
</cp:coreProperties>
</file>