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E28" w:rsidRDefault="00727E28">
      <w:pPr>
        <w:pStyle w:val="Heading3"/>
        <w:ind w:right="-450"/>
      </w:pPr>
      <w:bookmarkStart w:id="0" w:name="_GoBack"/>
      <w:bookmarkEnd w:id="0"/>
      <w:r>
        <w:t xml:space="preserve">Name:   </w:t>
      </w:r>
      <w:r>
        <w:rPr>
          <w:b w:val="0"/>
        </w:rPr>
        <w:t>_________________________</w:t>
      </w:r>
      <w:r>
        <w:tab/>
      </w:r>
      <w:r>
        <w:tab/>
      </w:r>
      <w:r>
        <w:tab/>
      </w:r>
      <w:r>
        <w:tab/>
      </w:r>
      <w:r w:rsidR="006E3A59">
        <w:tab/>
      </w:r>
      <w:r>
        <w:tab/>
        <w:t xml:space="preserve">TOTAL:  </w:t>
      </w:r>
      <w:r>
        <w:rPr>
          <w:b w:val="0"/>
        </w:rPr>
        <w:t>_____________</w:t>
      </w:r>
    </w:p>
    <w:p w:rsidR="00727E28" w:rsidRPr="003660EA" w:rsidRDefault="00727E28">
      <w:pPr>
        <w:rPr>
          <w:sz w:val="12"/>
          <w:szCs w:val="12"/>
        </w:rPr>
      </w:pP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9090"/>
        <w:gridCol w:w="1170"/>
      </w:tblGrid>
      <w:tr w:rsidR="00727E28" w:rsidTr="000A571C">
        <w:trPr>
          <w:trHeight w:hRule="exact" w:val="432"/>
        </w:trPr>
        <w:tc>
          <w:tcPr>
            <w:tcW w:w="378" w:type="dxa"/>
            <w:tcBorders>
              <w:bottom w:val="nil"/>
              <w:right w:val="nil"/>
            </w:tcBorders>
            <w:shd w:val="clear" w:color="auto" w:fill="000000"/>
          </w:tcPr>
          <w:p w:rsidR="00727E28" w:rsidRDefault="00727E28"/>
        </w:tc>
        <w:tc>
          <w:tcPr>
            <w:tcW w:w="9090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:rsidR="00727E28" w:rsidRDefault="00B45F8A">
            <w:pPr>
              <w:pStyle w:val="Heading1"/>
              <w:spacing w:before="100"/>
              <w:jc w:val="center"/>
            </w:pPr>
            <w:r>
              <w:t>EWRT 2</w:t>
            </w:r>
            <w:r w:rsidR="006A0FA5">
              <w:t>z</w:t>
            </w:r>
            <w:r w:rsidR="00727E28">
              <w:t>: Textual Analysis Rubric</w:t>
            </w:r>
          </w:p>
          <w:p w:rsidR="00727E28" w:rsidRDefault="00727E28">
            <w:pPr>
              <w:rPr>
                <w:sz w:val="12"/>
              </w:rPr>
            </w:pPr>
          </w:p>
        </w:tc>
        <w:tc>
          <w:tcPr>
            <w:tcW w:w="1170" w:type="dxa"/>
            <w:tcBorders>
              <w:left w:val="nil"/>
            </w:tcBorders>
            <w:shd w:val="clear" w:color="auto" w:fill="000000"/>
          </w:tcPr>
          <w:p w:rsidR="00727E28" w:rsidRDefault="00727E28"/>
        </w:tc>
      </w:tr>
      <w:tr w:rsidR="00727E28" w:rsidTr="000A571C">
        <w:tc>
          <w:tcPr>
            <w:tcW w:w="378" w:type="dxa"/>
            <w:tcBorders>
              <w:bottom w:val="nil"/>
            </w:tcBorders>
            <w:shd w:val="pct12" w:color="auto" w:fill="FFFFFF"/>
          </w:tcPr>
          <w:p w:rsidR="00727E28" w:rsidRDefault="00727E28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090" w:type="dxa"/>
            <w:tcBorders>
              <w:bottom w:val="nil"/>
            </w:tcBorders>
            <w:shd w:val="pct12" w:color="auto" w:fill="FFFFFF"/>
          </w:tcPr>
          <w:p w:rsidR="00727E28" w:rsidRDefault="00727E28">
            <w:pPr>
              <w:pStyle w:val="Heading2"/>
            </w:pPr>
            <w:r>
              <w:t>Adherence to the Assignment (10)</w:t>
            </w:r>
          </w:p>
        </w:tc>
        <w:tc>
          <w:tcPr>
            <w:tcW w:w="1170" w:type="dxa"/>
            <w:tcBorders>
              <w:bottom w:val="nil"/>
            </w:tcBorders>
          </w:tcPr>
          <w:p w:rsidR="00727E28" w:rsidRDefault="00727E28">
            <w:pPr>
              <w:rPr>
                <w:b/>
              </w:rPr>
            </w:pPr>
          </w:p>
        </w:tc>
      </w:tr>
      <w:tr w:rsidR="00727E28" w:rsidTr="000A571C">
        <w:tc>
          <w:tcPr>
            <w:tcW w:w="378" w:type="dxa"/>
            <w:tcBorders>
              <w:top w:val="nil"/>
              <w:bottom w:val="nil"/>
            </w:tcBorders>
          </w:tcPr>
          <w:p w:rsidR="00727E28" w:rsidRDefault="00727E28">
            <w:pPr>
              <w:rPr>
                <w:sz w:val="18"/>
              </w:rPr>
            </w:pPr>
          </w:p>
        </w:tc>
        <w:tc>
          <w:tcPr>
            <w:tcW w:w="9090" w:type="dxa"/>
            <w:tcBorders>
              <w:top w:val="nil"/>
              <w:bottom w:val="nil"/>
            </w:tcBorders>
          </w:tcPr>
          <w:p w:rsidR="00727E28" w:rsidRDefault="00727E28">
            <w:pPr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 xml:space="preserve">The piece is a textual analysis arguing a unique and interesting interpretation of </w:t>
            </w:r>
            <w:r w:rsidR="00B06EE6">
              <w:rPr>
                <w:i/>
                <w:sz w:val="18"/>
              </w:rPr>
              <w:t>The Important of Being Earnest</w:t>
            </w:r>
            <w:r>
              <w:rPr>
                <w:sz w:val="18"/>
              </w:rPr>
              <w:t xml:space="preserve"> using specific literary devices (characterization, imagery, tone, diction, symbolism, etc.)</w:t>
            </w:r>
          </w:p>
          <w:p w:rsidR="00727E28" w:rsidRDefault="00727E28">
            <w:pPr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The thesis of the piece is original, analytical, and goes deeper than simple plot summary</w:t>
            </w:r>
          </w:p>
          <w:p w:rsidR="00425DE9" w:rsidRDefault="00425DE9">
            <w:pPr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The essay de</w:t>
            </w:r>
            <w:r w:rsidR="00BC53D2">
              <w:rPr>
                <w:sz w:val="18"/>
              </w:rPr>
              <w:t xml:space="preserve">monstrates a close, analytical </w:t>
            </w:r>
            <w:r>
              <w:rPr>
                <w:sz w:val="18"/>
              </w:rPr>
              <w:t>reading of the text itself and uses many quotes from the primary text</w:t>
            </w:r>
          </w:p>
          <w:p w:rsidR="00425DE9" w:rsidRDefault="00425DE9" w:rsidP="000A571C">
            <w:pPr>
              <w:numPr>
                <w:ilvl w:val="0"/>
                <w:numId w:val="1"/>
              </w:numPr>
              <w:ind w:right="-108"/>
              <w:rPr>
                <w:sz w:val="18"/>
              </w:rPr>
            </w:pPr>
            <w:r>
              <w:rPr>
                <w:sz w:val="18"/>
              </w:rPr>
              <w:t xml:space="preserve">The essay shows sound research and integrates quotes from 3-4 credible </w:t>
            </w:r>
            <w:r w:rsidR="000A571C">
              <w:rPr>
                <w:sz w:val="18"/>
              </w:rPr>
              <w:t>secondary</w:t>
            </w:r>
            <w:r>
              <w:rPr>
                <w:sz w:val="18"/>
              </w:rPr>
              <w:t xml:space="preserve"> sources, such as academic journals</w:t>
            </w:r>
          </w:p>
          <w:p w:rsidR="00727E28" w:rsidRDefault="00BF7254">
            <w:pPr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The essay is</w:t>
            </w:r>
            <w:r w:rsidR="00727E28">
              <w:rPr>
                <w:sz w:val="18"/>
              </w:rPr>
              <w:t xml:space="preserve"> of appropriate length, depth, and complexity</w:t>
            </w:r>
            <w:r w:rsidR="00B45F8A">
              <w:rPr>
                <w:sz w:val="18"/>
              </w:rPr>
              <w:t xml:space="preserve"> (1000-1500</w:t>
            </w:r>
            <w:r w:rsidR="006A0FA5">
              <w:rPr>
                <w:sz w:val="18"/>
              </w:rPr>
              <w:t xml:space="preserve"> words</w:t>
            </w:r>
            <w:r>
              <w:rPr>
                <w:sz w:val="18"/>
              </w:rPr>
              <w:t>)</w:t>
            </w:r>
          </w:p>
        </w:tc>
        <w:tc>
          <w:tcPr>
            <w:tcW w:w="1170" w:type="dxa"/>
            <w:tcBorders>
              <w:top w:val="nil"/>
            </w:tcBorders>
          </w:tcPr>
          <w:p w:rsidR="00727E28" w:rsidRDefault="00727E28">
            <w:pPr>
              <w:rPr>
                <w:sz w:val="18"/>
              </w:rPr>
            </w:pPr>
          </w:p>
        </w:tc>
      </w:tr>
      <w:tr w:rsidR="00727E28" w:rsidTr="000A571C">
        <w:tc>
          <w:tcPr>
            <w:tcW w:w="378" w:type="dxa"/>
            <w:tcBorders>
              <w:bottom w:val="nil"/>
            </w:tcBorders>
            <w:shd w:val="pct12" w:color="auto" w:fill="FFFFFF"/>
          </w:tcPr>
          <w:p w:rsidR="00727E28" w:rsidRDefault="00727E28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090" w:type="dxa"/>
            <w:tcBorders>
              <w:bottom w:val="nil"/>
            </w:tcBorders>
            <w:shd w:val="pct12" w:color="auto" w:fill="FFFFFF"/>
          </w:tcPr>
          <w:p w:rsidR="00727E28" w:rsidRDefault="00727E28">
            <w:pPr>
              <w:rPr>
                <w:b/>
              </w:rPr>
            </w:pPr>
            <w:r>
              <w:rPr>
                <w:b/>
              </w:rPr>
              <w:t>Organization and Cohesion (20)</w:t>
            </w:r>
          </w:p>
        </w:tc>
        <w:tc>
          <w:tcPr>
            <w:tcW w:w="1170" w:type="dxa"/>
            <w:tcBorders>
              <w:bottom w:val="nil"/>
            </w:tcBorders>
          </w:tcPr>
          <w:p w:rsidR="00727E28" w:rsidRDefault="00727E28">
            <w:pPr>
              <w:rPr>
                <w:b/>
              </w:rPr>
            </w:pPr>
          </w:p>
        </w:tc>
      </w:tr>
      <w:tr w:rsidR="00727E28" w:rsidTr="000A571C">
        <w:tc>
          <w:tcPr>
            <w:tcW w:w="378" w:type="dxa"/>
            <w:tcBorders>
              <w:top w:val="nil"/>
              <w:bottom w:val="nil"/>
            </w:tcBorders>
          </w:tcPr>
          <w:p w:rsidR="00727E28" w:rsidRDefault="00727E28">
            <w:pPr>
              <w:rPr>
                <w:sz w:val="18"/>
              </w:rPr>
            </w:pPr>
          </w:p>
        </w:tc>
        <w:tc>
          <w:tcPr>
            <w:tcW w:w="9090" w:type="dxa"/>
            <w:tcBorders>
              <w:top w:val="nil"/>
              <w:bottom w:val="nil"/>
            </w:tcBorders>
          </w:tcPr>
          <w:p w:rsidR="00727E28" w:rsidRDefault="00727E28">
            <w:pPr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18"/>
              </w:rPr>
              <w:t>The essay has an effective introduction that provides appropriate background information for the thesis</w:t>
            </w:r>
          </w:p>
          <w:p w:rsidR="00727E28" w:rsidRDefault="00727E28">
            <w:pPr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18"/>
              </w:rPr>
              <w:t>The thesis is clearly stated in the introduction and identifies the topic, opinion, and parts of the essay</w:t>
            </w:r>
          </w:p>
          <w:p w:rsidR="00727E28" w:rsidRDefault="00727E28">
            <w:pPr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18"/>
              </w:rPr>
              <w:t>Each paragraph begins with a topic sentence which clearly orients the reader to the part of the thesis that will be examined in the following paragraph and transitions effectively from the previous paragraph(s)</w:t>
            </w:r>
          </w:p>
          <w:p w:rsidR="00727E28" w:rsidRDefault="00727E28">
            <w:pPr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18"/>
              </w:rPr>
              <w:t xml:space="preserve">Each paragraph has distinct points with specific quotes and examples from the text offered as evidence </w:t>
            </w:r>
          </w:p>
          <w:p w:rsidR="00727E28" w:rsidRDefault="00727E28">
            <w:pPr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18"/>
              </w:rPr>
              <w:t xml:space="preserve">There is good transition between paragraphs, individual sentences, and ideas; </w:t>
            </w:r>
            <w:r w:rsidR="00C0742B">
              <w:rPr>
                <w:sz w:val="18"/>
              </w:rPr>
              <w:t>ideas follow a logical progression</w:t>
            </w:r>
          </w:p>
          <w:p w:rsidR="00727E28" w:rsidRDefault="00727E28">
            <w:pPr>
              <w:numPr>
                <w:ilvl w:val="0"/>
                <w:numId w:val="2"/>
              </w:numPr>
              <w:rPr>
                <w:sz w:val="18"/>
              </w:rPr>
            </w:pPr>
            <w:r>
              <w:rPr>
                <w:sz w:val="18"/>
              </w:rPr>
              <w:t>No superfluous information is given not related to the thesis—all elements of the thesis are explored in detail</w:t>
            </w:r>
          </w:p>
        </w:tc>
        <w:tc>
          <w:tcPr>
            <w:tcW w:w="1170" w:type="dxa"/>
            <w:tcBorders>
              <w:top w:val="nil"/>
            </w:tcBorders>
          </w:tcPr>
          <w:p w:rsidR="00727E28" w:rsidRDefault="00727E28">
            <w:pPr>
              <w:rPr>
                <w:sz w:val="18"/>
              </w:rPr>
            </w:pPr>
          </w:p>
        </w:tc>
      </w:tr>
      <w:tr w:rsidR="00727E28" w:rsidTr="000A571C">
        <w:tc>
          <w:tcPr>
            <w:tcW w:w="378" w:type="dxa"/>
            <w:tcBorders>
              <w:bottom w:val="nil"/>
            </w:tcBorders>
            <w:shd w:val="pct12" w:color="auto" w:fill="FFFFFF"/>
          </w:tcPr>
          <w:p w:rsidR="00727E28" w:rsidRDefault="00727E28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090" w:type="dxa"/>
            <w:tcBorders>
              <w:bottom w:val="nil"/>
            </w:tcBorders>
            <w:shd w:val="pct12" w:color="auto" w:fill="FFFFFF"/>
          </w:tcPr>
          <w:p w:rsidR="00727E28" w:rsidRDefault="00727E28">
            <w:pPr>
              <w:rPr>
                <w:b/>
              </w:rPr>
            </w:pPr>
            <w:r>
              <w:rPr>
                <w:b/>
              </w:rPr>
              <w:t xml:space="preserve">Clarity </w:t>
            </w:r>
            <w:r w:rsidR="00A40EAE">
              <w:rPr>
                <w:b/>
              </w:rPr>
              <w:t>and Conciseness (2</w:t>
            </w:r>
            <w:r>
              <w:rPr>
                <w:b/>
              </w:rPr>
              <w:t>0)</w:t>
            </w:r>
          </w:p>
        </w:tc>
        <w:tc>
          <w:tcPr>
            <w:tcW w:w="1170" w:type="dxa"/>
            <w:tcBorders>
              <w:bottom w:val="nil"/>
            </w:tcBorders>
          </w:tcPr>
          <w:p w:rsidR="00727E28" w:rsidRDefault="00727E28">
            <w:pPr>
              <w:rPr>
                <w:b/>
              </w:rPr>
            </w:pPr>
          </w:p>
        </w:tc>
      </w:tr>
      <w:tr w:rsidR="00727E28" w:rsidTr="000A571C">
        <w:tc>
          <w:tcPr>
            <w:tcW w:w="378" w:type="dxa"/>
            <w:tcBorders>
              <w:top w:val="nil"/>
              <w:bottom w:val="nil"/>
            </w:tcBorders>
          </w:tcPr>
          <w:p w:rsidR="00727E28" w:rsidRDefault="00727E28">
            <w:pPr>
              <w:rPr>
                <w:sz w:val="18"/>
              </w:rPr>
            </w:pPr>
          </w:p>
        </w:tc>
        <w:tc>
          <w:tcPr>
            <w:tcW w:w="9090" w:type="dxa"/>
            <w:tcBorders>
              <w:top w:val="nil"/>
              <w:bottom w:val="nil"/>
            </w:tcBorders>
          </w:tcPr>
          <w:p w:rsidR="00727E28" w:rsidRDefault="00727E28">
            <w:pPr>
              <w:numPr>
                <w:ilvl w:val="0"/>
                <w:numId w:val="4"/>
              </w:numPr>
              <w:rPr>
                <w:sz w:val="18"/>
              </w:rPr>
            </w:pPr>
            <w:r>
              <w:rPr>
                <w:sz w:val="18"/>
              </w:rPr>
              <w:t>The writer’s interpretation on the text is clearly expressed in the thesis and supported through the body</w:t>
            </w:r>
          </w:p>
          <w:p w:rsidR="00727E28" w:rsidRDefault="00727E28">
            <w:pPr>
              <w:numPr>
                <w:ilvl w:val="0"/>
                <w:numId w:val="4"/>
              </w:numPr>
              <w:rPr>
                <w:sz w:val="18"/>
              </w:rPr>
            </w:pPr>
            <w:r>
              <w:rPr>
                <w:sz w:val="18"/>
              </w:rPr>
              <w:t>Ideas are expressed in a manner that is free from confusion avoiding awkward or confusing expression</w:t>
            </w:r>
          </w:p>
          <w:p w:rsidR="00727E28" w:rsidRDefault="00727E28">
            <w:pPr>
              <w:numPr>
                <w:ilvl w:val="0"/>
                <w:numId w:val="4"/>
              </w:numPr>
              <w:rPr>
                <w:sz w:val="18"/>
              </w:rPr>
            </w:pPr>
            <w:r>
              <w:rPr>
                <w:sz w:val="18"/>
              </w:rPr>
              <w:t>Appropriate background information is provided so the reader can process the main points in context</w:t>
            </w:r>
          </w:p>
          <w:p w:rsidR="00727E28" w:rsidRDefault="00727E28" w:rsidP="00C0742B">
            <w:pPr>
              <w:numPr>
                <w:ilvl w:val="0"/>
                <w:numId w:val="4"/>
              </w:numPr>
              <w:rPr>
                <w:sz w:val="18"/>
              </w:rPr>
            </w:pPr>
            <w:r>
              <w:rPr>
                <w:sz w:val="18"/>
              </w:rPr>
              <w:t xml:space="preserve">Pronouns and demonstratives (this, that, these, those) are used unambiguously </w:t>
            </w:r>
          </w:p>
          <w:p w:rsidR="00A40EAE" w:rsidRDefault="00C0742B" w:rsidP="00A40EAE">
            <w:pPr>
              <w:numPr>
                <w:ilvl w:val="0"/>
                <w:numId w:val="6"/>
              </w:numPr>
              <w:rPr>
                <w:sz w:val="18"/>
              </w:rPr>
            </w:pPr>
            <w:r>
              <w:rPr>
                <w:sz w:val="18"/>
              </w:rPr>
              <w:t>T</w:t>
            </w:r>
            <w:r w:rsidR="00A40EAE">
              <w:rPr>
                <w:sz w:val="18"/>
              </w:rPr>
              <w:t>ext is free of wordiness</w:t>
            </w:r>
            <w:r w:rsidR="00ED7D8D">
              <w:rPr>
                <w:sz w:val="18"/>
              </w:rPr>
              <w:t xml:space="preserve"> and</w:t>
            </w:r>
            <w:r w:rsidR="00A40EAE">
              <w:rPr>
                <w:sz w:val="18"/>
              </w:rPr>
              <w:t xml:space="preserve"> needless repetition; </w:t>
            </w:r>
            <w:r w:rsidR="00ED7D8D">
              <w:rPr>
                <w:sz w:val="18"/>
              </w:rPr>
              <w:t>passages</w:t>
            </w:r>
            <w:r w:rsidR="00237BA9">
              <w:rPr>
                <w:sz w:val="18"/>
              </w:rPr>
              <w:t xml:space="preserve"> and </w:t>
            </w:r>
            <w:r>
              <w:rPr>
                <w:sz w:val="18"/>
              </w:rPr>
              <w:t xml:space="preserve">elements unrelated to </w:t>
            </w:r>
            <w:r w:rsidR="00237BA9">
              <w:rPr>
                <w:sz w:val="18"/>
              </w:rPr>
              <w:t xml:space="preserve">the </w:t>
            </w:r>
            <w:r>
              <w:rPr>
                <w:sz w:val="18"/>
              </w:rPr>
              <w:t>thesis are eliminated</w:t>
            </w:r>
          </w:p>
          <w:p w:rsidR="00A40EAE" w:rsidRDefault="00A40EAE" w:rsidP="00C0742B">
            <w:pPr>
              <w:numPr>
                <w:ilvl w:val="0"/>
                <w:numId w:val="6"/>
              </w:numPr>
              <w:rPr>
                <w:sz w:val="18"/>
              </w:rPr>
            </w:pPr>
            <w:r>
              <w:rPr>
                <w:sz w:val="18"/>
              </w:rPr>
              <w:t>Words selected convey most accurately and poignantly the author’s meaning</w:t>
            </w:r>
          </w:p>
        </w:tc>
        <w:tc>
          <w:tcPr>
            <w:tcW w:w="1170" w:type="dxa"/>
            <w:tcBorders>
              <w:top w:val="nil"/>
            </w:tcBorders>
          </w:tcPr>
          <w:p w:rsidR="00727E28" w:rsidRDefault="00727E28" w:rsidP="00854B8F"/>
        </w:tc>
      </w:tr>
      <w:tr w:rsidR="00727E28" w:rsidTr="000A571C">
        <w:tc>
          <w:tcPr>
            <w:tcW w:w="378" w:type="dxa"/>
            <w:tcBorders>
              <w:bottom w:val="nil"/>
            </w:tcBorders>
            <w:shd w:val="pct12" w:color="auto" w:fill="FFFFFF"/>
          </w:tcPr>
          <w:p w:rsidR="00727E28" w:rsidRDefault="00ED7D8D">
            <w:pPr>
              <w:rPr>
                <w:b/>
              </w:rPr>
            </w:pPr>
            <w:r>
              <w:rPr>
                <w:b/>
              </w:rPr>
              <w:t>4</w:t>
            </w:r>
            <w:r w:rsidR="00727E28">
              <w:rPr>
                <w:b/>
              </w:rPr>
              <w:t>.</w:t>
            </w:r>
          </w:p>
        </w:tc>
        <w:tc>
          <w:tcPr>
            <w:tcW w:w="9090" w:type="dxa"/>
            <w:tcBorders>
              <w:bottom w:val="nil"/>
            </w:tcBorders>
            <w:shd w:val="pct12" w:color="auto" w:fill="FFFFFF"/>
          </w:tcPr>
          <w:p w:rsidR="00727E28" w:rsidRDefault="00A40EAE">
            <w:pPr>
              <w:rPr>
                <w:b/>
              </w:rPr>
            </w:pPr>
            <w:r>
              <w:rPr>
                <w:b/>
              </w:rPr>
              <w:t xml:space="preserve">Rhetorical </w:t>
            </w:r>
            <w:r w:rsidR="00727E28">
              <w:rPr>
                <w:b/>
              </w:rPr>
              <w:t>Devices</w:t>
            </w:r>
            <w:r>
              <w:rPr>
                <w:b/>
              </w:rPr>
              <w:t xml:space="preserve"> and</w:t>
            </w:r>
            <w:r w:rsidR="00727E28">
              <w:rPr>
                <w:b/>
              </w:rPr>
              <w:t xml:space="preserve"> </w:t>
            </w:r>
            <w:r>
              <w:rPr>
                <w:b/>
              </w:rPr>
              <w:t xml:space="preserve">Supporting Evidence </w:t>
            </w:r>
            <w:r w:rsidR="00727E28">
              <w:rPr>
                <w:b/>
              </w:rPr>
              <w:t>(</w:t>
            </w:r>
            <w:r>
              <w:rPr>
                <w:b/>
              </w:rPr>
              <w:t>2</w:t>
            </w:r>
            <w:r w:rsidR="00727E28">
              <w:rPr>
                <w:b/>
              </w:rPr>
              <w:t>0)</w:t>
            </w:r>
          </w:p>
        </w:tc>
        <w:tc>
          <w:tcPr>
            <w:tcW w:w="1170" w:type="dxa"/>
            <w:tcBorders>
              <w:bottom w:val="nil"/>
            </w:tcBorders>
          </w:tcPr>
          <w:p w:rsidR="00727E28" w:rsidRDefault="00727E28">
            <w:pPr>
              <w:rPr>
                <w:b/>
              </w:rPr>
            </w:pPr>
          </w:p>
        </w:tc>
      </w:tr>
      <w:tr w:rsidR="00727E28" w:rsidTr="000A571C">
        <w:tc>
          <w:tcPr>
            <w:tcW w:w="378" w:type="dxa"/>
            <w:tcBorders>
              <w:top w:val="nil"/>
              <w:bottom w:val="nil"/>
            </w:tcBorders>
          </w:tcPr>
          <w:p w:rsidR="00727E28" w:rsidRDefault="00727E28">
            <w:pPr>
              <w:rPr>
                <w:sz w:val="18"/>
              </w:rPr>
            </w:pPr>
          </w:p>
        </w:tc>
        <w:tc>
          <w:tcPr>
            <w:tcW w:w="9090" w:type="dxa"/>
            <w:tcBorders>
              <w:top w:val="nil"/>
              <w:bottom w:val="nil"/>
            </w:tcBorders>
          </w:tcPr>
          <w:p w:rsidR="00727E28" w:rsidRDefault="00727E28">
            <w:pPr>
              <w:numPr>
                <w:ilvl w:val="0"/>
                <w:numId w:val="3"/>
              </w:numPr>
              <w:rPr>
                <w:sz w:val="18"/>
              </w:rPr>
            </w:pPr>
            <w:r>
              <w:rPr>
                <w:sz w:val="18"/>
              </w:rPr>
              <w:t>An interesting, credible, and authoritative voice emerges in the piece</w:t>
            </w:r>
          </w:p>
          <w:p w:rsidR="00727E28" w:rsidRDefault="00727E28">
            <w:pPr>
              <w:numPr>
                <w:ilvl w:val="0"/>
                <w:numId w:val="3"/>
              </w:numPr>
              <w:rPr>
                <w:sz w:val="18"/>
              </w:rPr>
            </w:pPr>
            <w:r>
              <w:rPr>
                <w:sz w:val="18"/>
              </w:rPr>
              <w:t xml:space="preserve">The writer argues persuasively for his/her viewpoint while still being sensitive to counter-arguments </w:t>
            </w:r>
          </w:p>
          <w:p w:rsidR="00727E28" w:rsidRDefault="00727E28">
            <w:pPr>
              <w:numPr>
                <w:ilvl w:val="0"/>
                <w:numId w:val="3"/>
              </w:numPr>
              <w:rPr>
                <w:sz w:val="18"/>
              </w:rPr>
            </w:pPr>
            <w:r>
              <w:rPr>
                <w:sz w:val="18"/>
              </w:rPr>
              <w:t>The author makes a connection with the reader and has clearly kept an audience in mind</w:t>
            </w:r>
          </w:p>
          <w:p w:rsidR="00727E28" w:rsidRDefault="00727E28">
            <w:pPr>
              <w:numPr>
                <w:ilvl w:val="0"/>
                <w:numId w:val="5"/>
              </w:numPr>
              <w:rPr>
                <w:sz w:val="18"/>
              </w:rPr>
            </w:pPr>
            <w:r>
              <w:rPr>
                <w:sz w:val="18"/>
              </w:rPr>
              <w:t>The writer uses sound logic and effective progression of ideas to argue specific points</w:t>
            </w:r>
          </w:p>
          <w:p w:rsidR="00727E28" w:rsidRDefault="00727E28">
            <w:pPr>
              <w:numPr>
                <w:ilvl w:val="0"/>
                <w:numId w:val="5"/>
              </w:numPr>
              <w:rPr>
                <w:sz w:val="18"/>
              </w:rPr>
            </w:pPr>
            <w:r>
              <w:rPr>
                <w:sz w:val="18"/>
              </w:rPr>
              <w:t>Unsupported claims or unfounded assumptions are removed from the essay</w:t>
            </w:r>
          </w:p>
          <w:p w:rsidR="00727E28" w:rsidRDefault="00727E28">
            <w:pPr>
              <w:numPr>
                <w:ilvl w:val="0"/>
                <w:numId w:val="5"/>
              </w:numPr>
              <w:rPr>
                <w:sz w:val="18"/>
              </w:rPr>
            </w:pPr>
            <w:r>
              <w:rPr>
                <w:sz w:val="18"/>
              </w:rPr>
              <w:t>The writer exploits the implications of the arguments presented</w:t>
            </w:r>
          </w:p>
          <w:p w:rsidR="00727E28" w:rsidRDefault="00727E28">
            <w:pPr>
              <w:numPr>
                <w:ilvl w:val="0"/>
                <w:numId w:val="3"/>
              </w:numPr>
              <w:rPr>
                <w:sz w:val="18"/>
              </w:rPr>
            </w:pPr>
            <w:r>
              <w:rPr>
                <w:sz w:val="18"/>
              </w:rPr>
              <w:t>The essay has an interesting title that supports the rhetorical devices and viewpoint of the writer</w:t>
            </w:r>
          </w:p>
          <w:p w:rsidR="00A40EAE" w:rsidRDefault="00A40EAE" w:rsidP="00A40EAE">
            <w:pPr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>The writer effectively combines and balances the text of the work with his/her individual analysis of it</w:t>
            </w:r>
          </w:p>
          <w:p w:rsidR="00A40EAE" w:rsidRDefault="00A40EAE" w:rsidP="00A40EAE">
            <w:pPr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>Specific quotes and examples from the text are explained to support and give context to the writer’s ideas</w:t>
            </w:r>
          </w:p>
          <w:p w:rsidR="00A40EAE" w:rsidRDefault="00A40EAE" w:rsidP="00A40EAE">
            <w:pPr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>Quotes used are integrated well into the flow of the writer’s thoughts and structure</w:t>
            </w:r>
          </w:p>
          <w:p w:rsidR="00A40EAE" w:rsidRDefault="00A40EAE" w:rsidP="00A40EAE">
            <w:pPr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>Sufficient plot is relayed to orient the reader, but extensive plot summary is avoided</w:t>
            </w:r>
          </w:p>
          <w:p w:rsidR="00854B8F" w:rsidRDefault="00854B8F" w:rsidP="00854B8F">
            <w:pPr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>Vague or overly general claims are avoided; analysis is firmly grounded in sound reasoning and credible examples</w:t>
            </w:r>
          </w:p>
          <w:p w:rsidR="00A40EAE" w:rsidRDefault="00A40EAE" w:rsidP="00A40EAE">
            <w:pPr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 xml:space="preserve">Assertions are supported with careful analysis of the words and literary devices used in the text with painstaking attention to detail and exactness </w:t>
            </w:r>
          </w:p>
          <w:p w:rsidR="003758D4" w:rsidRDefault="003758D4" w:rsidP="00A40EAE">
            <w:pPr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>Quotes from at least 3 credible secondary sources (such as academic journals) effectively support the writer’s ideas</w:t>
            </w:r>
          </w:p>
          <w:p w:rsidR="00A40EAE" w:rsidRDefault="00A40EAE" w:rsidP="00A40EAE">
            <w:pPr>
              <w:numPr>
                <w:ilvl w:val="0"/>
                <w:numId w:val="3"/>
              </w:numPr>
              <w:rPr>
                <w:sz w:val="18"/>
              </w:rPr>
            </w:pPr>
            <w:r>
              <w:rPr>
                <w:sz w:val="18"/>
              </w:rPr>
              <w:t>Direct quotes, paraphrasing, and even ideas gleaned from the text itself are cited appropriately</w:t>
            </w:r>
          </w:p>
        </w:tc>
        <w:tc>
          <w:tcPr>
            <w:tcW w:w="1170" w:type="dxa"/>
            <w:tcBorders>
              <w:top w:val="nil"/>
            </w:tcBorders>
          </w:tcPr>
          <w:p w:rsidR="00727E28" w:rsidRPr="00854B8F" w:rsidRDefault="00727E28" w:rsidP="00854B8F"/>
        </w:tc>
      </w:tr>
      <w:tr w:rsidR="00727E28" w:rsidTr="000A571C">
        <w:tc>
          <w:tcPr>
            <w:tcW w:w="378" w:type="dxa"/>
            <w:tcBorders>
              <w:bottom w:val="nil"/>
            </w:tcBorders>
            <w:shd w:val="pct12" w:color="auto" w:fill="FFFFFF"/>
          </w:tcPr>
          <w:p w:rsidR="00727E28" w:rsidRDefault="00ED7D8D">
            <w:pPr>
              <w:rPr>
                <w:b/>
              </w:rPr>
            </w:pPr>
            <w:r>
              <w:rPr>
                <w:b/>
              </w:rPr>
              <w:t>5</w:t>
            </w:r>
            <w:r w:rsidR="00727E28">
              <w:rPr>
                <w:b/>
              </w:rPr>
              <w:t>.</w:t>
            </w:r>
          </w:p>
        </w:tc>
        <w:tc>
          <w:tcPr>
            <w:tcW w:w="9090" w:type="dxa"/>
            <w:tcBorders>
              <w:bottom w:val="nil"/>
            </w:tcBorders>
            <w:shd w:val="pct12" w:color="auto" w:fill="FFFFFF"/>
          </w:tcPr>
          <w:p w:rsidR="00727E28" w:rsidRDefault="00727E28">
            <w:pPr>
              <w:rPr>
                <w:b/>
              </w:rPr>
            </w:pPr>
            <w:r>
              <w:rPr>
                <w:b/>
              </w:rPr>
              <w:t>Grammar, Mechanics, and Punctuation (10)</w:t>
            </w:r>
          </w:p>
        </w:tc>
        <w:tc>
          <w:tcPr>
            <w:tcW w:w="1170" w:type="dxa"/>
            <w:tcBorders>
              <w:bottom w:val="nil"/>
            </w:tcBorders>
          </w:tcPr>
          <w:p w:rsidR="00727E28" w:rsidRDefault="00727E28">
            <w:pPr>
              <w:rPr>
                <w:b/>
              </w:rPr>
            </w:pPr>
          </w:p>
        </w:tc>
      </w:tr>
      <w:tr w:rsidR="00727E28" w:rsidTr="000A571C">
        <w:tc>
          <w:tcPr>
            <w:tcW w:w="378" w:type="dxa"/>
            <w:tcBorders>
              <w:top w:val="nil"/>
              <w:bottom w:val="nil"/>
            </w:tcBorders>
          </w:tcPr>
          <w:p w:rsidR="00727E28" w:rsidRDefault="00727E28">
            <w:pPr>
              <w:rPr>
                <w:sz w:val="18"/>
              </w:rPr>
            </w:pPr>
          </w:p>
        </w:tc>
        <w:tc>
          <w:tcPr>
            <w:tcW w:w="9090" w:type="dxa"/>
            <w:tcBorders>
              <w:top w:val="nil"/>
              <w:bottom w:val="nil"/>
            </w:tcBorders>
          </w:tcPr>
          <w:p w:rsidR="00727E28" w:rsidRDefault="00727E28">
            <w:pPr>
              <w:numPr>
                <w:ilvl w:val="0"/>
                <w:numId w:val="8"/>
              </w:numPr>
              <w:rPr>
                <w:sz w:val="18"/>
              </w:rPr>
            </w:pPr>
            <w:r>
              <w:rPr>
                <w:sz w:val="18"/>
              </w:rPr>
              <w:t>Spelling is correct and the essay has been carefully proofread</w:t>
            </w:r>
          </w:p>
          <w:p w:rsidR="00727E28" w:rsidRDefault="00727E28">
            <w:pPr>
              <w:numPr>
                <w:ilvl w:val="0"/>
                <w:numId w:val="8"/>
              </w:numPr>
              <w:rPr>
                <w:sz w:val="18"/>
              </w:rPr>
            </w:pPr>
            <w:r>
              <w:rPr>
                <w:sz w:val="18"/>
              </w:rPr>
              <w:t>Subjects and verbs agree; verb tense is consistent and appropriate</w:t>
            </w:r>
          </w:p>
          <w:p w:rsidR="00727E28" w:rsidRDefault="00727E28">
            <w:pPr>
              <w:numPr>
                <w:ilvl w:val="0"/>
                <w:numId w:val="8"/>
              </w:numPr>
              <w:rPr>
                <w:sz w:val="18"/>
              </w:rPr>
            </w:pPr>
            <w:r>
              <w:rPr>
                <w:sz w:val="18"/>
              </w:rPr>
              <w:t>Passive voice is used only when needed and is effective</w:t>
            </w:r>
          </w:p>
          <w:p w:rsidR="00727E28" w:rsidRDefault="00727E28">
            <w:pPr>
              <w:numPr>
                <w:ilvl w:val="0"/>
                <w:numId w:val="8"/>
              </w:numPr>
              <w:rPr>
                <w:sz w:val="18"/>
              </w:rPr>
            </w:pPr>
            <w:r>
              <w:rPr>
                <w:sz w:val="18"/>
              </w:rPr>
              <w:t xml:space="preserve">Sentence structure and word order follow </w:t>
            </w:r>
            <w:r w:rsidR="006E3A59">
              <w:rPr>
                <w:sz w:val="18"/>
              </w:rPr>
              <w:t xml:space="preserve">American </w:t>
            </w:r>
            <w:r>
              <w:rPr>
                <w:sz w:val="18"/>
              </w:rPr>
              <w:t>English grammar and usage conventions</w:t>
            </w:r>
          </w:p>
          <w:p w:rsidR="00727E28" w:rsidRDefault="00727E28">
            <w:pPr>
              <w:numPr>
                <w:ilvl w:val="0"/>
                <w:numId w:val="9"/>
              </w:numPr>
              <w:rPr>
                <w:sz w:val="18"/>
              </w:rPr>
            </w:pPr>
            <w:r>
              <w:rPr>
                <w:sz w:val="18"/>
              </w:rPr>
              <w:t>Commas, semi-colons, periods, and dashes are used correctly; run-on sentences and fragments are eliminated</w:t>
            </w:r>
          </w:p>
          <w:p w:rsidR="00727E28" w:rsidRDefault="00727E28">
            <w:pPr>
              <w:numPr>
                <w:ilvl w:val="0"/>
                <w:numId w:val="9"/>
              </w:numPr>
              <w:rPr>
                <w:sz w:val="18"/>
              </w:rPr>
            </w:pPr>
            <w:r>
              <w:rPr>
                <w:sz w:val="18"/>
              </w:rPr>
              <w:t>Quotations from the text are correctly punctuated</w:t>
            </w:r>
          </w:p>
          <w:p w:rsidR="00727E28" w:rsidRDefault="00727E28">
            <w:pPr>
              <w:numPr>
                <w:ilvl w:val="0"/>
                <w:numId w:val="9"/>
              </w:numPr>
              <w:rPr>
                <w:sz w:val="18"/>
              </w:rPr>
            </w:pPr>
            <w:r>
              <w:rPr>
                <w:sz w:val="18"/>
              </w:rPr>
              <w:t>Conventions of capitalization are followed correctly</w:t>
            </w:r>
          </w:p>
          <w:p w:rsidR="00727E28" w:rsidRDefault="00727E28">
            <w:pPr>
              <w:numPr>
                <w:ilvl w:val="0"/>
                <w:numId w:val="9"/>
              </w:numPr>
              <w:rPr>
                <w:sz w:val="18"/>
              </w:rPr>
            </w:pPr>
            <w:r>
              <w:rPr>
                <w:sz w:val="18"/>
              </w:rPr>
              <w:t>Punctuation rules and conventions are adhered to (apostrophes, parentheses, etc.)</w:t>
            </w:r>
          </w:p>
          <w:p w:rsidR="006E3A59" w:rsidRDefault="00727E28" w:rsidP="00382A98">
            <w:pPr>
              <w:numPr>
                <w:ilvl w:val="0"/>
                <w:numId w:val="8"/>
              </w:numPr>
              <w:rPr>
                <w:sz w:val="18"/>
              </w:rPr>
            </w:pPr>
            <w:r>
              <w:rPr>
                <w:sz w:val="18"/>
              </w:rPr>
              <w:t>Punctuation follows MLA guidelines when citing references and on the Works Cited page</w:t>
            </w:r>
          </w:p>
        </w:tc>
        <w:tc>
          <w:tcPr>
            <w:tcW w:w="1170" w:type="dxa"/>
            <w:tcBorders>
              <w:top w:val="nil"/>
            </w:tcBorders>
          </w:tcPr>
          <w:p w:rsidR="00727E28" w:rsidRDefault="00727E28">
            <w:pPr>
              <w:rPr>
                <w:sz w:val="18"/>
              </w:rPr>
            </w:pPr>
          </w:p>
        </w:tc>
      </w:tr>
      <w:tr w:rsidR="00727E28" w:rsidTr="000A571C">
        <w:tc>
          <w:tcPr>
            <w:tcW w:w="378" w:type="dxa"/>
            <w:tcBorders>
              <w:bottom w:val="nil"/>
            </w:tcBorders>
            <w:shd w:val="pct12" w:color="auto" w:fill="FFFFFF"/>
          </w:tcPr>
          <w:p w:rsidR="00727E28" w:rsidRDefault="00ED7D8D">
            <w:pPr>
              <w:rPr>
                <w:b/>
              </w:rPr>
            </w:pPr>
            <w:r>
              <w:rPr>
                <w:b/>
              </w:rPr>
              <w:t>6</w:t>
            </w:r>
            <w:r w:rsidR="00727E28">
              <w:rPr>
                <w:b/>
              </w:rPr>
              <w:t>.</w:t>
            </w:r>
          </w:p>
        </w:tc>
        <w:tc>
          <w:tcPr>
            <w:tcW w:w="9090" w:type="dxa"/>
            <w:tcBorders>
              <w:bottom w:val="nil"/>
            </w:tcBorders>
            <w:shd w:val="pct12" w:color="auto" w:fill="FFFFFF"/>
          </w:tcPr>
          <w:p w:rsidR="00727E28" w:rsidRDefault="00727E28">
            <w:pPr>
              <w:rPr>
                <w:b/>
              </w:rPr>
            </w:pPr>
            <w:r>
              <w:rPr>
                <w:b/>
              </w:rPr>
              <w:t>Format (10)</w:t>
            </w:r>
          </w:p>
        </w:tc>
        <w:tc>
          <w:tcPr>
            <w:tcW w:w="1170" w:type="dxa"/>
            <w:tcBorders>
              <w:bottom w:val="nil"/>
            </w:tcBorders>
          </w:tcPr>
          <w:p w:rsidR="00727E28" w:rsidRDefault="00727E28">
            <w:pPr>
              <w:rPr>
                <w:b/>
              </w:rPr>
            </w:pPr>
          </w:p>
        </w:tc>
      </w:tr>
      <w:tr w:rsidR="00727E28" w:rsidTr="000A571C">
        <w:tc>
          <w:tcPr>
            <w:tcW w:w="378" w:type="dxa"/>
            <w:tcBorders>
              <w:top w:val="nil"/>
              <w:bottom w:val="nil"/>
            </w:tcBorders>
          </w:tcPr>
          <w:p w:rsidR="00727E28" w:rsidRDefault="00727E28">
            <w:pPr>
              <w:rPr>
                <w:sz w:val="18"/>
              </w:rPr>
            </w:pPr>
          </w:p>
        </w:tc>
        <w:tc>
          <w:tcPr>
            <w:tcW w:w="9090" w:type="dxa"/>
            <w:tcBorders>
              <w:top w:val="nil"/>
              <w:bottom w:val="nil"/>
            </w:tcBorders>
          </w:tcPr>
          <w:p w:rsidR="00727E28" w:rsidRDefault="00727E28">
            <w:pPr>
              <w:numPr>
                <w:ilvl w:val="0"/>
                <w:numId w:val="10"/>
              </w:numPr>
              <w:rPr>
                <w:sz w:val="18"/>
              </w:rPr>
            </w:pPr>
            <w:r>
              <w:rPr>
                <w:sz w:val="18"/>
              </w:rPr>
              <w:t>Appropriate format is followed with appropriate heading in the top left-hand corner</w:t>
            </w:r>
          </w:p>
          <w:p w:rsidR="00727E28" w:rsidRDefault="00727E28">
            <w:pPr>
              <w:numPr>
                <w:ilvl w:val="0"/>
                <w:numId w:val="10"/>
              </w:numPr>
              <w:rPr>
                <w:sz w:val="18"/>
              </w:rPr>
            </w:pPr>
            <w:r>
              <w:rPr>
                <w:sz w:val="18"/>
              </w:rPr>
              <w:t>12 point font is used; paper is double spaced</w:t>
            </w:r>
          </w:p>
          <w:p w:rsidR="00727E28" w:rsidRDefault="00727E28">
            <w:pPr>
              <w:numPr>
                <w:ilvl w:val="0"/>
                <w:numId w:val="10"/>
              </w:numPr>
              <w:rPr>
                <w:sz w:val="18"/>
              </w:rPr>
            </w:pPr>
            <w:r>
              <w:rPr>
                <w:sz w:val="18"/>
              </w:rPr>
              <w:t>MLA guidelines are followed in the essay itself and on the Works Cited page</w:t>
            </w:r>
          </w:p>
        </w:tc>
        <w:tc>
          <w:tcPr>
            <w:tcW w:w="1170" w:type="dxa"/>
            <w:tcBorders>
              <w:top w:val="nil"/>
            </w:tcBorders>
          </w:tcPr>
          <w:p w:rsidR="00727E28" w:rsidRDefault="00727E28">
            <w:pPr>
              <w:rPr>
                <w:sz w:val="18"/>
              </w:rPr>
            </w:pPr>
          </w:p>
        </w:tc>
      </w:tr>
      <w:tr w:rsidR="00727E28" w:rsidTr="000A571C">
        <w:tc>
          <w:tcPr>
            <w:tcW w:w="378" w:type="dxa"/>
            <w:tcBorders>
              <w:bottom w:val="nil"/>
            </w:tcBorders>
            <w:shd w:val="pct12" w:color="auto" w:fill="FFFFFF"/>
          </w:tcPr>
          <w:p w:rsidR="00727E28" w:rsidRDefault="00ED7D8D">
            <w:pPr>
              <w:rPr>
                <w:b/>
              </w:rPr>
            </w:pPr>
            <w:r>
              <w:rPr>
                <w:b/>
              </w:rPr>
              <w:t>7</w:t>
            </w:r>
            <w:r w:rsidR="00727E28">
              <w:rPr>
                <w:b/>
              </w:rPr>
              <w:t>.</w:t>
            </w:r>
          </w:p>
        </w:tc>
        <w:tc>
          <w:tcPr>
            <w:tcW w:w="9090" w:type="dxa"/>
            <w:tcBorders>
              <w:bottom w:val="nil"/>
            </w:tcBorders>
            <w:shd w:val="pct12" w:color="auto" w:fill="FFFFFF"/>
          </w:tcPr>
          <w:p w:rsidR="00727E28" w:rsidRDefault="00727E28">
            <w:pPr>
              <w:rPr>
                <w:b/>
              </w:rPr>
            </w:pPr>
            <w:r>
              <w:rPr>
                <w:b/>
              </w:rPr>
              <w:t>Draft (10)</w:t>
            </w:r>
          </w:p>
        </w:tc>
        <w:tc>
          <w:tcPr>
            <w:tcW w:w="1170" w:type="dxa"/>
            <w:tcBorders>
              <w:bottom w:val="nil"/>
            </w:tcBorders>
          </w:tcPr>
          <w:p w:rsidR="00727E28" w:rsidRDefault="00727E28">
            <w:pPr>
              <w:rPr>
                <w:b/>
              </w:rPr>
            </w:pPr>
          </w:p>
        </w:tc>
      </w:tr>
      <w:tr w:rsidR="00727E28" w:rsidTr="000A571C">
        <w:tc>
          <w:tcPr>
            <w:tcW w:w="378" w:type="dxa"/>
            <w:tcBorders>
              <w:top w:val="nil"/>
              <w:bottom w:val="single" w:sz="4" w:space="0" w:color="auto"/>
            </w:tcBorders>
          </w:tcPr>
          <w:p w:rsidR="00727E28" w:rsidRDefault="00727E28">
            <w:pPr>
              <w:rPr>
                <w:sz w:val="18"/>
              </w:rPr>
            </w:pPr>
          </w:p>
        </w:tc>
        <w:tc>
          <w:tcPr>
            <w:tcW w:w="9090" w:type="dxa"/>
            <w:tcBorders>
              <w:top w:val="nil"/>
              <w:bottom w:val="single" w:sz="4" w:space="0" w:color="auto"/>
            </w:tcBorders>
          </w:tcPr>
          <w:p w:rsidR="00727E28" w:rsidRDefault="00727E28">
            <w:pPr>
              <w:numPr>
                <w:ilvl w:val="0"/>
                <w:numId w:val="10"/>
              </w:numPr>
              <w:rPr>
                <w:sz w:val="18"/>
              </w:rPr>
            </w:pPr>
            <w:r>
              <w:rPr>
                <w:sz w:val="18"/>
              </w:rPr>
              <w:t>Draft is complete and shows evidence of continued effort; draft it typed and was received on time</w:t>
            </w:r>
          </w:p>
          <w:p w:rsidR="00727E28" w:rsidRDefault="00727E28">
            <w:pPr>
              <w:numPr>
                <w:ilvl w:val="0"/>
                <w:numId w:val="10"/>
              </w:numPr>
              <w:rPr>
                <w:sz w:val="18"/>
              </w:rPr>
            </w:pPr>
            <w:r>
              <w:rPr>
                <w:sz w:val="18"/>
              </w:rPr>
              <w:t>The essay’s organization has basic shape and structure</w:t>
            </w:r>
          </w:p>
          <w:p w:rsidR="00727E28" w:rsidRDefault="00727E28">
            <w:pPr>
              <w:numPr>
                <w:ilvl w:val="0"/>
                <w:numId w:val="10"/>
              </w:numPr>
              <w:rPr>
                <w:sz w:val="18"/>
              </w:rPr>
            </w:pPr>
            <w:r>
              <w:rPr>
                <w:sz w:val="18"/>
              </w:rPr>
              <w:t>The draft generally makes sense and is free from major errors in grammar and punctuation</w:t>
            </w:r>
          </w:p>
          <w:p w:rsidR="00727E28" w:rsidRDefault="00727E28">
            <w:pPr>
              <w:numPr>
                <w:ilvl w:val="0"/>
                <w:numId w:val="10"/>
              </w:numPr>
              <w:rPr>
                <w:sz w:val="18"/>
              </w:rPr>
            </w:pPr>
            <w:r>
              <w:rPr>
                <w:sz w:val="18"/>
              </w:rPr>
              <w:t>The final version shows significant improvement from the draft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727E28" w:rsidRDefault="00727E28">
            <w:pPr>
              <w:rPr>
                <w:sz w:val="18"/>
              </w:rPr>
            </w:pPr>
          </w:p>
        </w:tc>
      </w:tr>
    </w:tbl>
    <w:p w:rsidR="00727E28" w:rsidRPr="003660EA" w:rsidRDefault="00727E28" w:rsidP="006E3A59">
      <w:pPr>
        <w:rPr>
          <w:sz w:val="8"/>
          <w:szCs w:val="8"/>
        </w:rPr>
      </w:pPr>
    </w:p>
    <w:sectPr w:rsidR="00727E28" w:rsidRPr="003660EA" w:rsidSect="003660EA">
      <w:footerReference w:type="default" r:id="rId7"/>
      <w:pgSz w:w="12240" w:h="15840" w:code="1"/>
      <w:pgMar w:top="1008" w:right="864" w:bottom="864" w:left="100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0BA" w:rsidRDefault="008200BA">
      <w:r>
        <w:separator/>
      </w:r>
    </w:p>
  </w:endnote>
  <w:endnote w:type="continuationSeparator" w:id="0">
    <w:p w:rsidR="008200BA" w:rsidRDefault="0082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C77" w:rsidRPr="00CE6B89" w:rsidRDefault="00B34C77" w:rsidP="00CE6B89">
    <w:pPr>
      <w:pStyle w:val="Footer"/>
      <w:tabs>
        <w:tab w:val="clear" w:pos="4320"/>
        <w:tab w:val="clear" w:pos="8640"/>
        <w:tab w:val="center" w:pos="5040"/>
        <w:tab w:val="right" w:pos="9360"/>
      </w:tabs>
      <w:rPr>
        <w:rFonts w:ascii="Arial" w:hAnsi="Arial" w:cs="Arial"/>
        <w:i/>
        <w:iCs/>
        <w:sz w:val="16"/>
        <w:szCs w:val="16"/>
      </w:rPr>
    </w:pPr>
    <w:r w:rsidRPr="00CE6B89">
      <w:rPr>
        <w:rFonts w:ascii="Arial" w:hAnsi="Arial" w:cs="Arial"/>
        <w:i/>
        <w:iCs/>
        <w:sz w:val="16"/>
        <w:szCs w:val="16"/>
      </w:rPr>
      <w:t>M. Reber</w:t>
    </w:r>
    <w:r w:rsidRPr="00CE6B89">
      <w:rPr>
        <w:rFonts w:ascii="Arial" w:hAnsi="Arial" w:cs="Arial"/>
        <w:i/>
        <w:iCs/>
        <w:sz w:val="16"/>
        <w:szCs w:val="16"/>
      </w:rPr>
      <w:tab/>
    </w:r>
    <w:r w:rsidRPr="00CE6B89">
      <w:rPr>
        <w:rFonts w:ascii="Arial" w:hAnsi="Arial" w:cs="Arial"/>
        <w:i/>
        <w:iCs/>
        <w:sz w:val="16"/>
        <w:szCs w:val="16"/>
      </w:rPr>
      <w:fldChar w:fldCharType="begin"/>
    </w:r>
    <w:r w:rsidRPr="00CE6B89">
      <w:rPr>
        <w:rFonts w:ascii="Arial" w:hAnsi="Arial" w:cs="Arial"/>
        <w:i/>
        <w:iCs/>
        <w:sz w:val="16"/>
        <w:szCs w:val="16"/>
      </w:rPr>
      <w:instrText xml:space="preserve"> DATE \@ "M/d/yyyy" </w:instrText>
    </w:r>
    <w:r w:rsidRPr="00CE6B89">
      <w:rPr>
        <w:rFonts w:ascii="Arial" w:hAnsi="Arial" w:cs="Arial"/>
        <w:i/>
        <w:iCs/>
        <w:sz w:val="16"/>
        <w:szCs w:val="16"/>
      </w:rPr>
      <w:fldChar w:fldCharType="separate"/>
    </w:r>
    <w:r w:rsidR="004932FB">
      <w:rPr>
        <w:rFonts w:ascii="Arial" w:hAnsi="Arial" w:cs="Arial"/>
        <w:i/>
        <w:iCs/>
        <w:noProof/>
        <w:sz w:val="16"/>
        <w:szCs w:val="16"/>
      </w:rPr>
      <w:t>8/16/2018</w:t>
    </w:r>
    <w:r w:rsidRPr="00CE6B89">
      <w:rPr>
        <w:rFonts w:ascii="Arial" w:hAnsi="Arial" w:cs="Arial"/>
        <w:i/>
        <w:iCs/>
        <w:sz w:val="16"/>
        <w:szCs w:val="16"/>
      </w:rPr>
      <w:fldChar w:fldCharType="end"/>
    </w:r>
    <w:r w:rsidRPr="00CE6B89">
      <w:rPr>
        <w:rFonts w:ascii="Arial" w:hAnsi="Arial" w:cs="Arial"/>
        <w:i/>
        <w:iCs/>
        <w:sz w:val="16"/>
        <w:szCs w:val="16"/>
      </w:rPr>
      <w:tab/>
    </w:r>
    <w:r>
      <w:rPr>
        <w:rFonts w:ascii="Arial" w:hAnsi="Arial" w:cs="Arial"/>
        <w:i/>
        <w:iCs/>
        <w:sz w:val="16"/>
        <w:szCs w:val="16"/>
      </w:rPr>
      <w:tab/>
    </w:r>
    <w:r w:rsidRPr="00CE6B89">
      <w:rPr>
        <w:rStyle w:val="PageNumber"/>
        <w:rFonts w:ascii="Arial" w:hAnsi="Arial" w:cs="Arial"/>
        <w:i/>
        <w:iCs/>
        <w:sz w:val="16"/>
        <w:szCs w:val="16"/>
      </w:rPr>
      <w:fldChar w:fldCharType="begin"/>
    </w:r>
    <w:r w:rsidRPr="00CE6B89">
      <w:rPr>
        <w:rStyle w:val="PageNumber"/>
        <w:rFonts w:ascii="Arial" w:hAnsi="Arial" w:cs="Arial"/>
        <w:i/>
        <w:iCs/>
        <w:sz w:val="16"/>
        <w:szCs w:val="16"/>
      </w:rPr>
      <w:instrText xml:space="preserve"> PAGE </w:instrText>
    </w:r>
    <w:r w:rsidRPr="00CE6B89">
      <w:rPr>
        <w:rStyle w:val="PageNumber"/>
        <w:rFonts w:ascii="Arial" w:hAnsi="Arial" w:cs="Arial"/>
        <w:i/>
        <w:iCs/>
        <w:sz w:val="16"/>
        <w:szCs w:val="16"/>
      </w:rPr>
      <w:fldChar w:fldCharType="separate"/>
    </w:r>
    <w:r w:rsidR="004932FB">
      <w:rPr>
        <w:rStyle w:val="PageNumber"/>
        <w:rFonts w:ascii="Arial" w:hAnsi="Arial" w:cs="Arial"/>
        <w:i/>
        <w:iCs/>
        <w:noProof/>
        <w:sz w:val="16"/>
        <w:szCs w:val="16"/>
      </w:rPr>
      <w:t>1</w:t>
    </w:r>
    <w:r w:rsidRPr="00CE6B89">
      <w:rPr>
        <w:rStyle w:val="PageNumber"/>
        <w:rFonts w:ascii="Arial" w:hAnsi="Arial" w:cs="Arial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0BA" w:rsidRDefault="008200BA">
      <w:r>
        <w:separator/>
      </w:r>
    </w:p>
  </w:footnote>
  <w:footnote w:type="continuationSeparator" w:id="0">
    <w:p w:rsidR="008200BA" w:rsidRDefault="00820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D03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F746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AE872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7829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6092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6A47E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F6568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00B3F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0EB69D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1BA4271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F91FE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10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909"/>
    <w:rsid w:val="000174D6"/>
    <w:rsid w:val="00041D65"/>
    <w:rsid w:val="00053816"/>
    <w:rsid w:val="000A571C"/>
    <w:rsid w:val="000E0372"/>
    <w:rsid w:val="00237BA9"/>
    <w:rsid w:val="00335B35"/>
    <w:rsid w:val="00344909"/>
    <w:rsid w:val="003660EA"/>
    <w:rsid w:val="003758D4"/>
    <w:rsid w:val="00382A98"/>
    <w:rsid w:val="00425DE9"/>
    <w:rsid w:val="004932FB"/>
    <w:rsid w:val="00595E2C"/>
    <w:rsid w:val="006761A0"/>
    <w:rsid w:val="006A0FA5"/>
    <w:rsid w:val="006E3A59"/>
    <w:rsid w:val="00727E28"/>
    <w:rsid w:val="008200BA"/>
    <w:rsid w:val="00854B8F"/>
    <w:rsid w:val="009753A9"/>
    <w:rsid w:val="009A7A2C"/>
    <w:rsid w:val="009F52BD"/>
    <w:rsid w:val="00A40EAE"/>
    <w:rsid w:val="00AE3E4A"/>
    <w:rsid w:val="00B06EE6"/>
    <w:rsid w:val="00B34C77"/>
    <w:rsid w:val="00B45F8A"/>
    <w:rsid w:val="00BC53D2"/>
    <w:rsid w:val="00BF7254"/>
    <w:rsid w:val="00C0742B"/>
    <w:rsid w:val="00CE6B89"/>
    <w:rsid w:val="00DB7AAD"/>
    <w:rsid w:val="00E62EEA"/>
    <w:rsid w:val="00ED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42BCCCA-C878-485F-A574-4336BBAA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color w:val="FFFFFF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6B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6B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6B89"/>
  </w:style>
  <w:style w:type="paragraph" w:styleId="BalloonText">
    <w:name w:val="Balloon Text"/>
    <w:basedOn w:val="Normal"/>
    <w:semiHidden/>
    <w:rsid w:val="009A7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Paper Grading Rubric</vt:lpstr>
    </vt:vector>
  </TitlesOfParts>
  <Company>De Anza College</Company>
  <LinksUpToDate>false</LinksUpToDate>
  <CharactersWithSpaces>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Paper Grading Rubric</dc:title>
  <dc:subject/>
  <dc:creator>skagerk</dc:creator>
  <cp:keywords/>
  <cp:lastModifiedBy>augky</cp:lastModifiedBy>
  <cp:revision>2</cp:revision>
  <cp:lastPrinted>2016-02-29T21:18:00Z</cp:lastPrinted>
  <dcterms:created xsi:type="dcterms:W3CDTF">2018-08-16T04:15:00Z</dcterms:created>
  <dcterms:modified xsi:type="dcterms:W3CDTF">2018-08-16T04:15:00Z</dcterms:modified>
</cp:coreProperties>
</file>