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4F" w:rsidRDefault="0047154F" w:rsidP="0047154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</w:t>
      </w:r>
    </w:p>
    <w:p w:rsidR="0047154F" w:rsidRDefault="0047154F" w:rsidP="0047154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Tutor</w:t>
      </w:r>
    </w:p>
    <w:p w:rsidR="0047154F" w:rsidRDefault="0047154F" w:rsidP="0047154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</w:t>
      </w:r>
    </w:p>
    <w:p w:rsidR="002D6D0E" w:rsidRDefault="001D31FA" w:rsidP="0047154F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Sustainable energy outline</w:t>
      </w:r>
    </w:p>
    <w:p w:rsidR="001D31FA" w:rsidRDefault="001D31FA" w:rsidP="001D31F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1D31FA">
        <w:rPr>
          <w:rFonts w:ascii="Times New Roman" w:hAnsi="Times New Roman" w:cs="Times New Roman"/>
          <w:sz w:val="24"/>
        </w:rPr>
        <w:t>Introduction</w:t>
      </w:r>
    </w:p>
    <w:p w:rsidR="001D31FA" w:rsidRDefault="00842B48" w:rsidP="00842B4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765AB4">
        <w:rPr>
          <w:rFonts w:ascii="Times New Roman" w:hAnsi="Times New Roman" w:cs="Times New Roman"/>
          <w:sz w:val="24"/>
        </w:rPr>
        <w:t>The term sustainable energy refers to the forms of energy that may be used over and over without getting depleted or expired</w:t>
      </w:r>
    </w:p>
    <w:p w:rsidR="00842B48" w:rsidRDefault="00842B48" w:rsidP="00842B4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765AB4">
        <w:rPr>
          <w:rFonts w:ascii="Times New Roman" w:hAnsi="Times New Roman" w:cs="Times New Roman"/>
          <w:sz w:val="24"/>
        </w:rPr>
        <w:t>Sources of renewable energy are clean and do not have any negative impacts on the environment.</w:t>
      </w:r>
    </w:p>
    <w:p w:rsidR="00842B48" w:rsidRPr="00842B48" w:rsidRDefault="00842B48" w:rsidP="00842B48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842B48">
        <w:rPr>
          <w:rFonts w:ascii="Times New Roman" w:hAnsi="Times New Roman" w:cs="Times New Roman"/>
          <w:b/>
          <w:sz w:val="24"/>
        </w:rPr>
        <w:t>Thesis</w:t>
      </w:r>
      <w:r w:rsidRPr="00842B48">
        <w:rPr>
          <w:rFonts w:ascii="Times New Roman" w:hAnsi="Times New Roman" w:cs="Times New Roman"/>
          <w:sz w:val="24"/>
        </w:rPr>
        <w:t>; The continued discussions and research in this field have been critical in developing new ideas on better ways to make good use of renewable sources of energy in the world.</w:t>
      </w:r>
    </w:p>
    <w:p w:rsidR="00842B48" w:rsidRDefault="00842B48" w:rsidP="00842B4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Literature Review</w:t>
      </w:r>
    </w:p>
    <w:p w:rsidR="00842B48" w:rsidRDefault="00842B48" w:rsidP="00842B48">
      <w:pPr>
        <w:pStyle w:val="ListParagraph"/>
        <w:spacing w:line="480" w:lineRule="auto"/>
        <w:rPr>
          <w:rFonts w:ascii="Times New Roman" w:hAnsi="Times New Roman" w:cs="Times New Roman"/>
          <w:i/>
          <w:sz w:val="24"/>
        </w:rPr>
      </w:pPr>
      <w:r w:rsidRPr="00842B48">
        <w:rPr>
          <w:rFonts w:ascii="Times New Roman" w:hAnsi="Times New Roman" w:cs="Times New Roman"/>
          <w:i/>
          <w:sz w:val="24"/>
        </w:rPr>
        <w:t>Psychological factors in renewable energy</w:t>
      </w:r>
    </w:p>
    <w:p w:rsidR="00842B48" w:rsidRDefault="00842B48" w:rsidP="00842B4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</w:rPr>
      </w:pPr>
      <w:r w:rsidRPr="00765AB4">
        <w:rPr>
          <w:rFonts w:ascii="Times New Roman" w:hAnsi="Times New Roman" w:cs="Times New Roman"/>
          <w:sz w:val="24"/>
        </w:rPr>
        <w:t>The fact that individuals are slow to embrace the use of renewable sources of energy is down to psychological factors</w:t>
      </w:r>
    </w:p>
    <w:p w:rsidR="00842B48" w:rsidRPr="00765AB4" w:rsidRDefault="00842B48" w:rsidP="00842B48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</w:rPr>
      </w:pPr>
      <w:r w:rsidRPr="00765AB4">
        <w:rPr>
          <w:rFonts w:ascii="Times New Roman" w:hAnsi="Times New Roman" w:cs="Times New Roman"/>
          <w:sz w:val="24"/>
        </w:rPr>
        <w:t xml:space="preserve">The first step towards the successful implementation of renewable energy in cities is to change the mindset of the people. </w:t>
      </w:r>
    </w:p>
    <w:p w:rsidR="00842B48" w:rsidRDefault="00842B48" w:rsidP="00842B48">
      <w:pPr>
        <w:spacing w:line="480" w:lineRule="auto"/>
        <w:ind w:firstLine="720"/>
        <w:rPr>
          <w:rFonts w:ascii="Times New Roman" w:hAnsi="Times New Roman" w:cs="Times New Roman"/>
          <w:i/>
          <w:sz w:val="24"/>
        </w:rPr>
      </w:pPr>
      <w:r w:rsidRPr="00842B48">
        <w:rPr>
          <w:rFonts w:ascii="Times New Roman" w:hAnsi="Times New Roman" w:cs="Times New Roman"/>
          <w:i/>
          <w:sz w:val="24"/>
        </w:rPr>
        <w:t>Community-based initiatives</w:t>
      </w:r>
    </w:p>
    <w:p w:rsidR="00842B48" w:rsidRDefault="00842B48" w:rsidP="00842B4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</w:rPr>
      </w:pPr>
      <w:r w:rsidRPr="00842B48">
        <w:rPr>
          <w:rFonts w:ascii="Times New Roman" w:hAnsi="Times New Roman" w:cs="Times New Roman"/>
          <w:sz w:val="24"/>
        </w:rPr>
        <w:t>To achieve meaningful development in the field of Renewable energy, the most crucial aspect is to make sure that the communities are involved.</w:t>
      </w:r>
    </w:p>
    <w:p w:rsidR="00842B48" w:rsidRDefault="00842B48" w:rsidP="00842B4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</w:rPr>
      </w:pPr>
      <w:r w:rsidRPr="00765AB4">
        <w:rPr>
          <w:rFonts w:ascii="Times New Roman" w:hAnsi="Times New Roman" w:cs="Times New Roman"/>
          <w:sz w:val="24"/>
        </w:rPr>
        <w:lastRenderedPageBreak/>
        <w:t>in the future, the various communities will be directly in charge of the various renewable energy innovations</w:t>
      </w:r>
    </w:p>
    <w:p w:rsidR="00842B48" w:rsidRPr="00842B48" w:rsidRDefault="00842B48" w:rsidP="00842B4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</w:rPr>
      </w:pPr>
      <w:r w:rsidRPr="00842B48">
        <w:rPr>
          <w:rFonts w:ascii="Times New Roman" w:hAnsi="Times New Roman" w:cs="Times New Roman"/>
          <w:sz w:val="24"/>
        </w:rPr>
        <w:t>Have in place a mechanism that would involve the members of the communities in renewable energy programs.</w:t>
      </w:r>
    </w:p>
    <w:p w:rsidR="00842B48" w:rsidRDefault="00842B48" w:rsidP="00842B48">
      <w:pPr>
        <w:spacing w:line="480" w:lineRule="auto"/>
        <w:ind w:left="1080"/>
        <w:rPr>
          <w:rFonts w:ascii="Times New Roman" w:hAnsi="Times New Roman" w:cs="Times New Roman"/>
          <w:i/>
          <w:sz w:val="24"/>
        </w:rPr>
      </w:pPr>
      <w:r w:rsidRPr="00842B48">
        <w:rPr>
          <w:rFonts w:ascii="Times New Roman" w:hAnsi="Times New Roman" w:cs="Times New Roman"/>
          <w:i/>
          <w:sz w:val="24"/>
        </w:rPr>
        <w:t>The future of sustainable energy</w:t>
      </w:r>
    </w:p>
    <w:p w:rsidR="00842B48" w:rsidRDefault="00842B48" w:rsidP="00842B48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r w:rsidRPr="00765AB4">
        <w:rPr>
          <w:rFonts w:ascii="Times New Roman" w:hAnsi="Times New Roman" w:cs="Times New Roman"/>
          <w:sz w:val="24"/>
        </w:rPr>
        <w:t>sustainable energy is the future of energy in the world</w:t>
      </w:r>
    </w:p>
    <w:p w:rsidR="00842B48" w:rsidRDefault="00842B48" w:rsidP="00842B48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r w:rsidRPr="00765AB4">
        <w:rPr>
          <w:rFonts w:ascii="Times New Roman" w:hAnsi="Times New Roman" w:cs="Times New Roman"/>
          <w:sz w:val="24"/>
        </w:rPr>
        <w:t>recent research indicates that there is an accelerated drive towards the adoption of sustainable energy</w:t>
      </w:r>
    </w:p>
    <w:p w:rsidR="00842B48" w:rsidRDefault="0047154F" w:rsidP="00842B48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r w:rsidRPr="00765AB4">
        <w:rPr>
          <w:rFonts w:ascii="Times New Roman" w:hAnsi="Times New Roman" w:cs="Times New Roman"/>
          <w:sz w:val="24"/>
        </w:rPr>
        <w:t>While it is evident that both solar and wind may at times be a little unpredictable, the fact that they are clean and secure make them preferable to the environment</w:t>
      </w:r>
    </w:p>
    <w:p w:rsidR="0047154F" w:rsidRPr="00842B48" w:rsidRDefault="0047154F" w:rsidP="00842B48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</w:rPr>
      </w:pPr>
      <w:r w:rsidRPr="00765AB4">
        <w:rPr>
          <w:rFonts w:ascii="Times New Roman" w:hAnsi="Times New Roman" w:cs="Times New Roman"/>
          <w:sz w:val="24"/>
        </w:rPr>
        <w:t>Finally, research indicates that success in the tapping and utilization of the renewable energy has been boosted by the recent technological innovations.</w:t>
      </w:r>
    </w:p>
    <w:p w:rsidR="00842B48" w:rsidRPr="00842B48" w:rsidRDefault="00842B48" w:rsidP="00842B48">
      <w:pPr>
        <w:spacing w:line="480" w:lineRule="auto"/>
        <w:ind w:left="720"/>
        <w:rPr>
          <w:rFonts w:ascii="Times New Roman" w:hAnsi="Times New Roman" w:cs="Times New Roman"/>
          <w:sz w:val="24"/>
        </w:rPr>
      </w:pPr>
    </w:p>
    <w:p w:rsidR="00842B48" w:rsidRPr="00842B48" w:rsidRDefault="00842B48" w:rsidP="00842B48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</w:p>
    <w:p w:rsidR="00842B48" w:rsidRPr="00842B48" w:rsidRDefault="00842B48" w:rsidP="00842B48">
      <w:pPr>
        <w:spacing w:line="480" w:lineRule="auto"/>
        <w:ind w:left="360"/>
        <w:rPr>
          <w:rFonts w:ascii="Times New Roman" w:hAnsi="Times New Roman" w:cs="Times New Roman"/>
          <w:sz w:val="24"/>
        </w:rPr>
      </w:pPr>
    </w:p>
    <w:p w:rsidR="00842B48" w:rsidRPr="001D31FA" w:rsidRDefault="00842B48" w:rsidP="001D31FA">
      <w:pPr>
        <w:pStyle w:val="ListParagraph"/>
        <w:spacing w:line="480" w:lineRule="auto"/>
        <w:rPr>
          <w:rFonts w:ascii="Times New Roman" w:hAnsi="Times New Roman" w:cs="Times New Roman"/>
          <w:sz w:val="24"/>
        </w:rPr>
      </w:pPr>
    </w:p>
    <w:sectPr w:rsidR="00842B48" w:rsidRPr="001D31FA" w:rsidSect="00345E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8BE" w:rsidRDefault="004448BE" w:rsidP="002D6D0E">
      <w:pPr>
        <w:spacing w:after="0" w:line="240" w:lineRule="auto"/>
      </w:pPr>
      <w:r>
        <w:separator/>
      </w:r>
    </w:p>
  </w:endnote>
  <w:endnote w:type="continuationSeparator" w:id="1">
    <w:p w:rsidR="004448BE" w:rsidRDefault="004448BE" w:rsidP="002D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8BE" w:rsidRDefault="004448BE" w:rsidP="002D6D0E">
      <w:pPr>
        <w:spacing w:after="0" w:line="240" w:lineRule="auto"/>
      </w:pPr>
      <w:r>
        <w:separator/>
      </w:r>
    </w:p>
  </w:footnote>
  <w:footnote w:type="continuationSeparator" w:id="1">
    <w:p w:rsidR="004448BE" w:rsidRDefault="004448BE" w:rsidP="002D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517148"/>
      <w:docPartObj>
        <w:docPartGallery w:val="Page Numbers (Top of Page)"/>
        <w:docPartUnique/>
      </w:docPartObj>
    </w:sdtPr>
    <w:sdtContent>
      <w:p w:rsidR="0047154F" w:rsidRPr="0047154F" w:rsidRDefault="0047154F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47154F">
          <w:rPr>
            <w:rFonts w:ascii="Times New Roman" w:hAnsi="Times New Roman" w:cs="Times New Roman"/>
            <w:sz w:val="24"/>
          </w:rPr>
          <w:t>Suname</w:t>
        </w:r>
        <w:r w:rsidR="00C903BF" w:rsidRPr="0047154F">
          <w:rPr>
            <w:rFonts w:ascii="Times New Roman" w:hAnsi="Times New Roman" w:cs="Times New Roman"/>
            <w:sz w:val="24"/>
          </w:rPr>
          <w:fldChar w:fldCharType="begin"/>
        </w:r>
        <w:r w:rsidRPr="0047154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C903BF" w:rsidRPr="0047154F">
          <w:rPr>
            <w:rFonts w:ascii="Times New Roman" w:hAnsi="Times New Roman" w:cs="Times New Roman"/>
            <w:sz w:val="24"/>
          </w:rPr>
          <w:fldChar w:fldCharType="separate"/>
        </w:r>
        <w:r w:rsidR="00780617">
          <w:rPr>
            <w:rFonts w:ascii="Times New Roman" w:hAnsi="Times New Roman" w:cs="Times New Roman"/>
            <w:noProof/>
            <w:sz w:val="24"/>
          </w:rPr>
          <w:t>1</w:t>
        </w:r>
        <w:r w:rsidR="00C903BF" w:rsidRPr="0047154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D6D0E" w:rsidRDefault="002D6D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D4C"/>
    <w:multiLevelType w:val="hybridMultilevel"/>
    <w:tmpl w:val="DCB805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28131E"/>
    <w:multiLevelType w:val="hybridMultilevel"/>
    <w:tmpl w:val="2AF8E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4255EF"/>
    <w:multiLevelType w:val="hybridMultilevel"/>
    <w:tmpl w:val="DD58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B218C"/>
    <w:multiLevelType w:val="hybridMultilevel"/>
    <w:tmpl w:val="7526C3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ED3149"/>
    <w:multiLevelType w:val="hybridMultilevel"/>
    <w:tmpl w:val="D1A67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F85017"/>
    <w:multiLevelType w:val="hybridMultilevel"/>
    <w:tmpl w:val="2F7C24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D0E"/>
    <w:rsid w:val="001D31FA"/>
    <w:rsid w:val="002D6D0E"/>
    <w:rsid w:val="00345EEF"/>
    <w:rsid w:val="00373196"/>
    <w:rsid w:val="004448BE"/>
    <w:rsid w:val="0047154F"/>
    <w:rsid w:val="004F1245"/>
    <w:rsid w:val="00780617"/>
    <w:rsid w:val="00842B48"/>
    <w:rsid w:val="00AA737C"/>
    <w:rsid w:val="00C9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D0E"/>
  </w:style>
  <w:style w:type="paragraph" w:styleId="Footer">
    <w:name w:val="footer"/>
    <w:basedOn w:val="Normal"/>
    <w:link w:val="FooterChar"/>
    <w:uiPriority w:val="99"/>
    <w:semiHidden/>
    <w:unhideWhenUsed/>
    <w:rsid w:val="002D6D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6D0E"/>
  </w:style>
  <w:style w:type="paragraph" w:styleId="BalloonText">
    <w:name w:val="Balloon Text"/>
    <w:basedOn w:val="Normal"/>
    <w:link w:val="BalloonTextChar"/>
    <w:uiPriority w:val="99"/>
    <w:semiHidden/>
    <w:unhideWhenUsed/>
    <w:rsid w:val="002D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31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1382</Characters>
  <Application>Microsoft Office Word</Application>
  <DocSecurity>0</DocSecurity>
  <Lines>27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Marlyne</cp:lastModifiedBy>
  <cp:revision>2</cp:revision>
  <dcterms:created xsi:type="dcterms:W3CDTF">2017-12-08T03:34:00Z</dcterms:created>
  <dcterms:modified xsi:type="dcterms:W3CDTF">2017-12-08T03:34:00Z</dcterms:modified>
</cp:coreProperties>
</file>