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4F" w:rsidRPr="006D013A" w:rsidRDefault="00C2504F" w:rsidP="00C2504F">
      <w:pPr>
        <w:pStyle w:val="CourseModuleHeader"/>
        <w:rPr>
          <w:rFonts w:ascii="Times New Roman" w:hAnsi="Times New Roman"/>
          <w:b/>
        </w:rPr>
      </w:pPr>
      <w:r>
        <w:rPr>
          <w:rFonts w:ascii="Times New Roman" w:hAnsi="Times New Roman"/>
          <w:b/>
        </w:rPr>
        <w:t>A</w:t>
      </w:r>
      <w:r w:rsidRPr="006D013A">
        <w:rPr>
          <w:rFonts w:ascii="Times New Roman" w:hAnsi="Times New Roman"/>
          <w:b/>
        </w:rPr>
        <w:t>SSIGNMENT 0</w:t>
      </w:r>
      <w:r w:rsidR="001337B4">
        <w:rPr>
          <w:rFonts w:ascii="Times New Roman" w:hAnsi="Times New Roman"/>
          <w:b/>
        </w:rPr>
        <w:t>4</w:t>
      </w:r>
    </w:p>
    <w:p w:rsidR="00C2504F" w:rsidRDefault="00042EC5" w:rsidP="00C2504F">
      <w:pPr>
        <w:pStyle w:val="SmallCourseTitle"/>
        <w:rPr>
          <w:sz w:val="28"/>
          <w:szCs w:val="28"/>
        </w:rPr>
      </w:pPr>
      <w:r>
        <w:rPr>
          <w:sz w:val="28"/>
          <w:szCs w:val="28"/>
        </w:rPr>
        <w:t>S</w:t>
      </w:r>
      <w:r w:rsidR="00C23836">
        <w:rPr>
          <w:sz w:val="28"/>
          <w:szCs w:val="28"/>
        </w:rPr>
        <w:t>06 Social Psychology</w:t>
      </w:r>
    </w:p>
    <w:p w:rsidR="00C2504F" w:rsidRPr="001337B4" w:rsidRDefault="00C2504F" w:rsidP="001337B4">
      <w:pPr>
        <w:spacing w:after="0" w:line="240" w:lineRule="auto"/>
        <w:rPr>
          <w:rFonts w:ascii="Times New Roman" w:hAnsi="Times New Roman" w:cs="Times New Roman"/>
          <w:sz w:val="24"/>
          <w:szCs w:val="24"/>
        </w:rPr>
      </w:pPr>
      <w:bookmarkStart w:id="0" w:name="_GoBack"/>
      <w:r w:rsidRPr="001337B4">
        <w:rPr>
          <w:rFonts w:ascii="Times New Roman" w:hAnsi="Times New Roman" w:cs="Times New Roman"/>
          <w:b/>
          <w:bCs/>
          <w:sz w:val="24"/>
          <w:szCs w:val="24"/>
        </w:rPr>
        <w:t xml:space="preserve">Directions: </w:t>
      </w:r>
      <w:r w:rsidRPr="001337B4">
        <w:rPr>
          <w:rFonts w:ascii="Times New Roman" w:hAnsi="Times New Roman" w:cs="Times New Roman"/>
          <w:sz w:val="24"/>
          <w:szCs w:val="24"/>
        </w:rPr>
        <w:t xml:space="preserve">Be sure to save an electronic copy of your answer before submitting it to Ashworth College for grading. Unless otherwise stated, answer in complete sentences, and be sure to use correct English, spelling, and grammar. Sources must be cited in APA format. </w:t>
      </w:r>
      <w:r w:rsidR="007D1F8B" w:rsidRPr="007D1F8B">
        <w:rPr>
          <w:rFonts w:ascii="Times New Roman" w:hAnsi="Times New Roman" w:cs="Times New Roman"/>
          <w:sz w:val="24"/>
          <w:szCs w:val="24"/>
        </w:rPr>
        <w:t xml:space="preserve">Your response should be four (4) double-spaced pages; refer to the </w:t>
      </w:r>
      <w:r w:rsidRPr="001337B4">
        <w:rPr>
          <w:rFonts w:ascii="Times New Roman" w:hAnsi="Times New Roman" w:cs="Times New Roman"/>
          <w:sz w:val="24"/>
          <w:szCs w:val="24"/>
        </w:rPr>
        <w:t>“Format Requirementsʺ page for specific format requirements.</w:t>
      </w:r>
    </w:p>
    <w:bookmarkEnd w:id="0"/>
    <w:p w:rsidR="001337B4" w:rsidRPr="001337B4" w:rsidRDefault="001337B4" w:rsidP="001337B4">
      <w:pPr>
        <w:spacing w:after="0" w:line="240" w:lineRule="auto"/>
        <w:rPr>
          <w:rFonts w:ascii="Times New Roman" w:hAnsi="Times New Roman" w:cs="Times New Roman"/>
          <w:sz w:val="24"/>
          <w:szCs w:val="24"/>
        </w:rPr>
      </w:pPr>
    </w:p>
    <w:p w:rsidR="00C23836" w:rsidRPr="00C23836" w:rsidRDefault="00C23836" w:rsidP="00C23836">
      <w:pPr>
        <w:pStyle w:val="Default"/>
        <w:rPr>
          <w:rFonts w:ascii="Times New Roman" w:hAnsi="Times New Roman" w:cs="Times New Roman"/>
          <w:b/>
          <w:color w:val="auto"/>
        </w:rPr>
      </w:pPr>
      <w:r>
        <w:rPr>
          <w:rFonts w:ascii="Times New Roman" w:hAnsi="Times New Roman" w:cs="Times New Roman"/>
          <w:b/>
          <w:color w:val="auto"/>
        </w:rPr>
        <w:t>Part A</w:t>
      </w:r>
    </w:p>
    <w:p w:rsidR="00C23836" w:rsidRDefault="00C23836" w:rsidP="00C23836">
      <w:pPr>
        <w:pStyle w:val="Default"/>
        <w:rPr>
          <w:rFonts w:ascii="Times New Roman" w:hAnsi="Times New Roman" w:cs="Times New Roman"/>
          <w:color w:val="auto"/>
        </w:rPr>
      </w:pPr>
    </w:p>
    <w:p w:rsidR="00C23836" w:rsidRPr="00C23836" w:rsidRDefault="00C23836" w:rsidP="00C23836">
      <w:pPr>
        <w:pStyle w:val="Default"/>
        <w:rPr>
          <w:rFonts w:ascii="Times New Roman" w:hAnsi="Times New Roman" w:cs="Times New Roman"/>
          <w:i/>
          <w:color w:val="auto"/>
        </w:rPr>
      </w:pPr>
      <w:r w:rsidRPr="00C23836">
        <w:rPr>
          <w:rFonts w:ascii="Times New Roman" w:hAnsi="Times New Roman" w:cs="Times New Roman"/>
          <w:i/>
          <w:color w:val="auto"/>
        </w:rPr>
        <w:t xml:space="preserve">Objective: Recognize characteristics of informational social influence. </w:t>
      </w:r>
    </w:p>
    <w:p w:rsidR="00C23836" w:rsidRDefault="00C23836" w:rsidP="00C23836">
      <w:pPr>
        <w:pStyle w:val="Default"/>
        <w:rPr>
          <w:rFonts w:ascii="Times New Roman" w:hAnsi="Times New Roman" w:cs="Times New Roman"/>
          <w:color w:val="auto"/>
        </w:rPr>
      </w:pPr>
    </w:p>
    <w:p w:rsidR="00C23836" w:rsidRDefault="00C23836" w:rsidP="00C23836">
      <w:pPr>
        <w:pStyle w:val="Default"/>
        <w:rPr>
          <w:rFonts w:ascii="Times New Roman" w:hAnsi="Times New Roman" w:cs="Times New Roman"/>
          <w:color w:val="auto"/>
        </w:rPr>
      </w:pPr>
      <w:r w:rsidRPr="00C23836">
        <w:rPr>
          <w:rFonts w:ascii="Times New Roman" w:hAnsi="Times New Roman" w:cs="Times New Roman"/>
          <w:color w:val="auto"/>
        </w:rPr>
        <w:t xml:space="preserve">After checking into a hotel, Emma suddenly hears pounding on her door. A man in a uniform is standing there telling her there’s smoke on a lower floor and the electricity is possibly going to shut off. She should prop her door open and evacuate as quickly as possible. Later, Emma returns to find that her laptop and jewelry have been stolen. She has fallen victim to informational social influence. </w:t>
      </w:r>
    </w:p>
    <w:p w:rsidR="00C23836" w:rsidRPr="00C23836" w:rsidRDefault="00C23836" w:rsidP="00C23836">
      <w:pPr>
        <w:pStyle w:val="Default"/>
        <w:rPr>
          <w:rFonts w:ascii="Times New Roman" w:hAnsi="Times New Roman" w:cs="Times New Roman"/>
          <w:color w:val="auto"/>
        </w:rPr>
      </w:pPr>
    </w:p>
    <w:p w:rsidR="00C23836" w:rsidRPr="00C23836" w:rsidRDefault="00C23836" w:rsidP="00C23836">
      <w:pPr>
        <w:pStyle w:val="Default"/>
        <w:rPr>
          <w:rFonts w:ascii="Times New Roman" w:hAnsi="Times New Roman" w:cs="Times New Roman"/>
          <w:color w:val="auto"/>
        </w:rPr>
      </w:pPr>
      <w:r w:rsidRPr="00C23836">
        <w:rPr>
          <w:rFonts w:ascii="Times New Roman" w:hAnsi="Times New Roman" w:cs="Times New Roman"/>
          <w:color w:val="auto"/>
        </w:rPr>
        <w:t>Based on your understanding of informational social influence, outline and explain the four (4) factors and conditions that encouraged Emma to conform.</w:t>
      </w:r>
    </w:p>
    <w:p w:rsidR="00C23836" w:rsidRPr="00C23836" w:rsidRDefault="00C23836" w:rsidP="00C23836">
      <w:pPr>
        <w:pStyle w:val="Default"/>
        <w:rPr>
          <w:rFonts w:ascii="Times New Roman" w:hAnsi="Times New Roman" w:cs="Times New Roman"/>
          <w:color w:val="auto"/>
        </w:rPr>
      </w:pPr>
    </w:p>
    <w:p w:rsidR="00C23836" w:rsidRPr="00C23836" w:rsidRDefault="00C23836" w:rsidP="00C23836">
      <w:pPr>
        <w:pStyle w:val="Default"/>
        <w:rPr>
          <w:rFonts w:ascii="Times New Roman" w:hAnsi="Times New Roman" w:cs="Times New Roman"/>
          <w:b/>
          <w:color w:val="auto"/>
        </w:rPr>
      </w:pPr>
      <w:r>
        <w:rPr>
          <w:rFonts w:ascii="Times New Roman" w:hAnsi="Times New Roman" w:cs="Times New Roman"/>
          <w:b/>
          <w:color w:val="auto"/>
        </w:rPr>
        <w:t>Part B</w:t>
      </w:r>
    </w:p>
    <w:p w:rsidR="00C23836" w:rsidRDefault="00C23836" w:rsidP="00C23836">
      <w:pPr>
        <w:pStyle w:val="Default"/>
        <w:rPr>
          <w:rFonts w:ascii="Times New Roman" w:hAnsi="Times New Roman" w:cs="Times New Roman"/>
          <w:color w:val="auto"/>
        </w:rPr>
      </w:pPr>
    </w:p>
    <w:p w:rsidR="00C23836" w:rsidRPr="00C23836" w:rsidRDefault="00C23836" w:rsidP="00C23836">
      <w:pPr>
        <w:pStyle w:val="Default"/>
        <w:rPr>
          <w:rFonts w:ascii="Times New Roman" w:hAnsi="Times New Roman" w:cs="Times New Roman"/>
          <w:i/>
          <w:color w:val="auto"/>
        </w:rPr>
      </w:pPr>
      <w:r w:rsidRPr="00C23836">
        <w:rPr>
          <w:rFonts w:ascii="Times New Roman" w:hAnsi="Times New Roman" w:cs="Times New Roman"/>
          <w:i/>
          <w:color w:val="auto"/>
        </w:rPr>
        <w:t xml:space="preserve">Objective: Describe the need to be accepted in the context of normative social influence. </w:t>
      </w:r>
    </w:p>
    <w:p w:rsidR="00C23836" w:rsidRDefault="00C23836" w:rsidP="00C23836">
      <w:pPr>
        <w:pStyle w:val="Default"/>
        <w:rPr>
          <w:rFonts w:ascii="Times New Roman" w:hAnsi="Times New Roman" w:cs="Times New Roman"/>
          <w:color w:val="auto"/>
        </w:rPr>
      </w:pPr>
    </w:p>
    <w:p w:rsidR="00C23836" w:rsidRDefault="00C23836" w:rsidP="00C23836">
      <w:pPr>
        <w:pStyle w:val="Default"/>
        <w:numPr>
          <w:ilvl w:val="0"/>
          <w:numId w:val="12"/>
        </w:numPr>
        <w:rPr>
          <w:rFonts w:ascii="Times New Roman" w:hAnsi="Times New Roman" w:cs="Times New Roman"/>
          <w:color w:val="auto"/>
        </w:rPr>
      </w:pPr>
      <w:r w:rsidRPr="00C23836">
        <w:rPr>
          <w:rFonts w:ascii="Times New Roman" w:hAnsi="Times New Roman" w:cs="Times New Roman"/>
          <w:color w:val="auto"/>
        </w:rPr>
        <w:t xml:space="preserve">Based on </w:t>
      </w:r>
      <w:proofErr w:type="spellStart"/>
      <w:r w:rsidRPr="00C23836">
        <w:rPr>
          <w:rFonts w:ascii="Times New Roman" w:hAnsi="Times New Roman" w:cs="Times New Roman"/>
          <w:color w:val="auto"/>
        </w:rPr>
        <w:t>Schachter’s</w:t>
      </w:r>
      <w:proofErr w:type="spellEnd"/>
      <w:r w:rsidRPr="00C23836">
        <w:rPr>
          <w:rFonts w:ascii="Times New Roman" w:hAnsi="Times New Roman" w:cs="Times New Roman"/>
          <w:color w:val="auto"/>
        </w:rPr>
        <w:t xml:space="preserve"> “Johnny Rocco” study, describe three (3) stages involved in persuading “rebels” to conform to group norms.</w:t>
      </w:r>
    </w:p>
    <w:p w:rsidR="00C23836" w:rsidRPr="00C23836" w:rsidRDefault="00C23836" w:rsidP="00C23836">
      <w:pPr>
        <w:pStyle w:val="Default"/>
        <w:rPr>
          <w:rFonts w:ascii="Times New Roman" w:hAnsi="Times New Roman" w:cs="Times New Roman"/>
          <w:color w:val="auto"/>
        </w:rPr>
      </w:pPr>
    </w:p>
    <w:p w:rsidR="00C23836" w:rsidRPr="00C23836" w:rsidRDefault="00C23836" w:rsidP="00C23836">
      <w:pPr>
        <w:pStyle w:val="Default"/>
        <w:numPr>
          <w:ilvl w:val="0"/>
          <w:numId w:val="12"/>
        </w:numPr>
        <w:rPr>
          <w:rFonts w:ascii="Times New Roman" w:hAnsi="Times New Roman" w:cs="Times New Roman"/>
          <w:color w:val="auto"/>
        </w:rPr>
      </w:pPr>
      <w:r w:rsidRPr="00C23836">
        <w:rPr>
          <w:rFonts w:ascii="Times New Roman" w:hAnsi="Times New Roman" w:cs="Times New Roman"/>
          <w:color w:val="auto"/>
        </w:rPr>
        <w:t>Describe an instance in your life when you were persuaded to adopt or reject group norms.</w:t>
      </w:r>
    </w:p>
    <w:p w:rsidR="00042EC5" w:rsidRPr="00CF14DD" w:rsidRDefault="00042EC5" w:rsidP="00042EC5">
      <w:pPr>
        <w:pStyle w:val="Default"/>
        <w:rPr>
          <w:rFonts w:ascii="Times New Roman" w:hAnsi="Times New Roman" w:cs="Times New Roman"/>
        </w:rPr>
      </w:pPr>
    </w:p>
    <w:p w:rsidR="00CF14DD" w:rsidRPr="00CF14DD" w:rsidRDefault="00CF14DD" w:rsidP="00CF14DD">
      <w:pPr>
        <w:tabs>
          <w:tab w:val="left" w:pos="1080"/>
          <w:tab w:val="left" w:pos="1440"/>
          <w:tab w:val="left" w:pos="1800"/>
          <w:tab w:val="left" w:pos="5040"/>
          <w:tab w:val="left" w:pos="5400"/>
        </w:tabs>
        <w:spacing w:after="0" w:line="240" w:lineRule="auto"/>
        <w:rPr>
          <w:rFonts w:ascii="Times New Roman" w:eastAsia="Calibri" w:hAnsi="Times New Roman" w:cs="Times New Roman"/>
          <w:b/>
          <w:sz w:val="24"/>
          <w:szCs w:val="24"/>
        </w:rPr>
      </w:pPr>
      <w:r w:rsidRPr="00CF14DD">
        <w:rPr>
          <w:rFonts w:ascii="Times New Roman" w:eastAsia="Calibri" w:hAnsi="Times New Roman" w:cs="Times New Roman"/>
          <w:b/>
          <w:sz w:val="24"/>
          <w:szCs w:val="24"/>
        </w:rPr>
        <w:t>Grading Rubric</w:t>
      </w:r>
    </w:p>
    <w:p w:rsidR="00CF14DD" w:rsidRPr="00CF14DD" w:rsidRDefault="00CF14DD" w:rsidP="00CF14DD">
      <w:pPr>
        <w:tabs>
          <w:tab w:val="left" w:pos="1080"/>
          <w:tab w:val="left" w:pos="1440"/>
          <w:tab w:val="left" w:pos="1800"/>
          <w:tab w:val="left" w:pos="5040"/>
          <w:tab w:val="left" w:pos="5400"/>
        </w:tabs>
        <w:spacing w:after="0" w:line="240" w:lineRule="auto"/>
        <w:rPr>
          <w:rFonts w:ascii="Times New Roman" w:eastAsia="Calibri" w:hAnsi="Times New Roman" w:cs="Times New Roman"/>
          <w:b/>
          <w:sz w:val="24"/>
          <w:szCs w:val="24"/>
        </w:rPr>
      </w:pPr>
    </w:p>
    <w:p w:rsidR="00CF14DD" w:rsidRPr="00CF14DD" w:rsidRDefault="00CF14DD" w:rsidP="00CF14DD">
      <w:pPr>
        <w:spacing w:after="0" w:line="240" w:lineRule="auto"/>
        <w:rPr>
          <w:rFonts w:ascii="Times New Roman" w:eastAsia="Calibri" w:hAnsi="Times New Roman" w:cs="Times New Roman"/>
          <w:bCs/>
          <w:i/>
          <w:color w:val="000000"/>
          <w:sz w:val="24"/>
          <w:szCs w:val="24"/>
        </w:rPr>
      </w:pPr>
      <w:r w:rsidRPr="00CF14DD">
        <w:rPr>
          <w:rFonts w:ascii="Times New Roman" w:eastAsia="Calibri" w:hAnsi="Times New Roman" w:cs="Times New Roman"/>
          <w:bCs/>
          <w:i/>
          <w:color w:val="000000"/>
          <w:sz w:val="24"/>
          <w:szCs w:val="24"/>
        </w:rPr>
        <w:t xml:space="preserve">Please refer to the rubric on the </w:t>
      </w:r>
      <w:r w:rsidR="00042EC5">
        <w:rPr>
          <w:rFonts w:ascii="Times New Roman" w:eastAsia="Calibri" w:hAnsi="Times New Roman" w:cs="Times New Roman"/>
          <w:bCs/>
          <w:i/>
          <w:color w:val="000000"/>
          <w:sz w:val="24"/>
          <w:szCs w:val="24"/>
        </w:rPr>
        <w:t>following</w:t>
      </w:r>
      <w:r w:rsidRPr="00CF14DD">
        <w:rPr>
          <w:rFonts w:ascii="Times New Roman" w:eastAsia="Calibri" w:hAnsi="Times New Roman" w:cs="Times New Roman"/>
          <w:bCs/>
          <w:i/>
          <w:color w:val="000000"/>
          <w:sz w:val="24"/>
          <w:szCs w:val="24"/>
        </w:rPr>
        <w:t xml:space="preserve"> page for the grading criteria for this assignment.</w:t>
      </w:r>
    </w:p>
    <w:p w:rsidR="00CF14DD" w:rsidRPr="00CF14DD" w:rsidRDefault="00CF14DD" w:rsidP="00CF14DD">
      <w:pPr>
        <w:pStyle w:val="Default"/>
        <w:rPr>
          <w:rFonts w:ascii="Times New Roman" w:hAnsi="Times New Roman" w:cs="Times New Roman"/>
        </w:rPr>
      </w:pPr>
    </w:p>
    <w:p w:rsidR="001337B4" w:rsidRPr="001337B4" w:rsidRDefault="00C23836" w:rsidP="001337B4">
      <w:pPr>
        <w:pStyle w:val="Default"/>
        <w:rPr>
          <w:rFonts w:ascii="Times New Roman" w:hAnsi="Times New Roman" w:cs="Times New Roman"/>
        </w:rPr>
      </w:pPr>
      <w:r w:rsidRPr="00C23836">
        <w:rPr>
          <w:noProof/>
        </w:rPr>
        <w:lastRenderedPageBreak/>
        <w:drawing>
          <wp:inline distT="0" distB="0" distL="0" distR="0">
            <wp:extent cx="5943600" cy="3339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39626"/>
                    </a:xfrm>
                    <a:prstGeom prst="rect">
                      <a:avLst/>
                    </a:prstGeom>
                    <a:noFill/>
                    <a:ln>
                      <a:noFill/>
                    </a:ln>
                  </pic:spPr>
                </pic:pic>
              </a:graphicData>
            </a:graphic>
          </wp:inline>
        </w:drawing>
      </w:r>
    </w:p>
    <w:sectPr w:rsidR="001337B4" w:rsidRPr="001337B4" w:rsidSect="002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62D3"/>
    <w:multiLevelType w:val="hybridMultilevel"/>
    <w:tmpl w:val="01BA7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07AE"/>
    <w:multiLevelType w:val="hybridMultilevel"/>
    <w:tmpl w:val="5D62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A5F4D"/>
    <w:multiLevelType w:val="multilevel"/>
    <w:tmpl w:val="37A65AA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nsid w:val="28F27794"/>
    <w:multiLevelType w:val="multilevel"/>
    <w:tmpl w:val="7C2A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60F10"/>
    <w:multiLevelType w:val="hybridMultilevel"/>
    <w:tmpl w:val="0CDA4C88"/>
    <w:lvl w:ilvl="0" w:tplc="D94AAC62">
      <w:start w:val="1"/>
      <w:numFmt w:val="decimal"/>
      <w:lvlText w:val="%1."/>
      <w:lvlJc w:val="left"/>
      <w:pPr>
        <w:ind w:left="186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4E6FFC"/>
    <w:multiLevelType w:val="hybridMultilevel"/>
    <w:tmpl w:val="C93A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B79C2"/>
    <w:multiLevelType w:val="multilevel"/>
    <w:tmpl w:val="7C2A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CF3C1E"/>
    <w:multiLevelType w:val="hybridMultilevel"/>
    <w:tmpl w:val="CFB87914"/>
    <w:lvl w:ilvl="0" w:tplc="D94AAC6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D24343"/>
    <w:multiLevelType w:val="multilevel"/>
    <w:tmpl w:val="37A6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4F7D93"/>
    <w:multiLevelType w:val="multilevel"/>
    <w:tmpl w:val="44DCF720"/>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4501B8"/>
    <w:multiLevelType w:val="hybridMultilevel"/>
    <w:tmpl w:val="76B0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D4020"/>
    <w:multiLevelType w:val="hybridMultilevel"/>
    <w:tmpl w:val="BAF2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3"/>
  </w:num>
  <w:num w:numId="5">
    <w:abstractNumId w:val="6"/>
  </w:num>
  <w:num w:numId="6">
    <w:abstractNumId w:val="2"/>
  </w:num>
  <w:num w:numId="7">
    <w:abstractNumId w:val="5"/>
  </w:num>
  <w:num w:numId="8">
    <w:abstractNumId w:val="7"/>
  </w:num>
  <w:num w:numId="9">
    <w:abstractNumId w:val="4"/>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C2504F"/>
    <w:rsid w:val="00042EC5"/>
    <w:rsid w:val="001337B4"/>
    <w:rsid w:val="00184E6E"/>
    <w:rsid w:val="00417CDA"/>
    <w:rsid w:val="00524661"/>
    <w:rsid w:val="00680D9F"/>
    <w:rsid w:val="006954E7"/>
    <w:rsid w:val="006F2052"/>
    <w:rsid w:val="00702B54"/>
    <w:rsid w:val="007D1F8B"/>
    <w:rsid w:val="00A324A0"/>
    <w:rsid w:val="00BA15D6"/>
    <w:rsid w:val="00BB48EA"/>
    <w:rsid w:val="00BD644E"/>
    <w:rsid w:val="00C23836"/>
    <w:rsid w:val="00C2504F"/>
    <w:rsid w:val="00CF14DD"/>
    <w:rsid w:val="00F672F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504F"/>
  </w:style>
  <w:style w:type="paragraph" w:styleId="ListParagraph">
    <w:name w:val="List Paragraph"/>
    <w:basedOn w:val="Normal"/>
    <w:uiPriority w:val="34"/>
    <w:qFormat/>
    <w:rsid w:val="00C2504F"/>
    <w:pPr>
      <w:ind w:left="720"/>
      <w:contextualSpacing/>
    </w:pPr>
  </w:style>
  <w:style w:type="paragraph" w:customStyle="1" w:styleId="CourseModuleHeader">
    <w:name w:val="Course/Module Header"/>
    <w:basedOn w:val="Normal"/>
    <w:next w:val="Normal"/>
    <w:rsid w:val="00C2504F"/>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C2504F"/>
    <w:pPr>
      <w:spacing w:line="240" w:lineRule="auto"/>
      <w:ind w:right="1728"/>
    </w:pPr>
    <w:rPr>
      <w:rFonts w:ascii="Arial" w:eastAsia="Times New Roman" w:hAnsi="Arial" w:cs="Times New Roman"/>
      <w:sz w:val="24"/>
      <w:szCs w:val="24"/>
    </w:rPr>
  </w:style>
  <w:style w:type="paragraph" w:customStyle="1" w:styleId="Default">
    <w:name w:val="Default"/>
    <w:rsid w:val="00C2504F"/>
    <w:pPr>
      <w:autoSpaceDE w:val="0"/>
      <w:autoSpaceDN w:val="0"/>
      <w:adjustRightInd w:val="0"/>
    </w:pPr>
    <w:rPr>
      <w:rFonts w:ascii="Book Antiqua" w:hAnsi="Book Antiqua" w:cs="Book Antiqua"/>
      <w:color w:val="000000"/>
    </w:rPr>
  </w:style>
  <w:style w:type="table" w:styleId="TableGrid">
    <w:name w:val="Table Grid"/>
    <w:basedOn w:val="TableNormal"/>
    <w:uiPriority w:val="59"/>
    <w:rsid w:val="00C2504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Wall Family</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Wall</dc:creator>
  <cp:lastModifiedBy>Kyeni</cp:lastModifiedBy>
  <cp:revision>2</cp:revision>
  <dcterms:created xsi:type="dcterms:W3CDTF">2018-01-09T03:05:00Z</dcterms:created>
  <dcterms:modified xsi:type="dcterms:W3CDTF">2018-01-09T03:05:00Z</dcterms:modified>
</cp:coreProperties>
</file>