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27" w:rsidRDefault="005B4127" w:rsidP="005B412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5B4127" w:rsidRDefault="005B4127" w:rsidP="005B4127">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5B4127" w:rsidRDefault="005B4127" w:rsidP="005B412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B4127" w:rsidRDefault="005B4127" w:rsidP="005B412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935ABB" w:rsidRPr="005B4127" w:rsidRDefault="005B4127" w:rsidP="005B4127">
      <w:pPr>
        <w:spacing w:line="480" w:lineRule="auto"/>
        <w:jc w:val="center"/>
        <w:rPr>
          <w:rFonts w:ascii="Times New Roman" w:hAnsi="Times New Roman" w:cs="Times New Roman"/>
          <w:sz w:val="24"/>
          <w:szCs w:val="24"/>
        </w:rPr>
      </w:pPr>
      <w:r>
        <w:rPr>
          <w:rFonts w:ascii="Times New Roman" w:hAnsi="Times New Roman" w:cs="Times New Roman"/>
          <w:sz w:val="24"/>
          <w:szCs w:val="24"/>
        </w:rPr>
        <w:t>San Diego Sands for P</w:t>
      </w:r>
      <w:r w:rsidRPr="005B4127">
        <w:rPr>
          <w:rFonts w:ascii="Times New Roman" w:hAnsi="Times New Roman" w:cs="Times New Roman"/>
          <w:sz w:val="24"/>
          <w:szCs w:val="24"/>
        </w:rPr>
        <w:t>erfect Vacation</w:t>
      </w:r>
    </w:p>
    <w:p w:rsidR="005B4127" w:rsidRPr="005B4127" w:rsidRDefault="005B4127" w:rsidP="005B4127">
      <w:pPr>
        <w:spacing w:line="480" w:lineRule="auto"/>
        <w:ind w:firstLine="720"/>
        <w:rPr>
          <w:rFonts w:ascii="Times New Roman" w:hAnsi="Times New Roman" w:cs="Times New Roman"/>
          <w:sz w:val="24"/>
          <w:szCs w:val="24"/>
        </w:rPr>
      </w:pPr>
      <w:r w:rsidRPr="005B4127">
        <w:rPr>
          <w:rFonts w:ascii="Times New Roman" w:hAnsi="Times New Roman" w:cs="Times New Roman"/>
          <w:sz w:val="24"/>
          <w:szCs w:val="24"/>
        </w:rPr>
        <w:t>San Diego is a paradise for vacation with constant year-round temperatures of the seventies and near-constant sunshine. San Diego is one of the friendliest family cites. San Diego homes the famous San Diego zoo, new children’s museum and Lego land. Surfers and sunbathers are assured to find their perfect beach, local bistros, and gourmet. Among the many reasons why San Diego is perfect for holidays includes a concentration of beautiful gulf courses with light breezes and sweeping ocean views. There is surfing and legendary beaches, point Loma and Coronado. There are outdoor sports, as the city has a perfect climate for hiking, biking, sailing-anything-outdoors.</w:t>
      </w:r>
    </w:p>
    <w:p w:rsidR="005B4127" w:rsidRPr="005B4127" w:rsidRDefault="005B4127" w:rsidP="005B4127">
      <w:pPr>
        <w:spacing w:line="480" w:lineRule="auto"/>
        <w:rPr>
          <w:rFonts w:ascii="Times New Roman" w:hAnsi="Times New Roman" w:cs="Times New Roman"/>
          <w:sz w:val="24"/>
          <w:szCs w:val="24"/>
        </w:rPr>
      </w:pPr>
    </w:p>
    <w:sectPr w:rsidR="005B4127" w:rsidRPr="005B4127" w:rsidSect="000930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127"/>
    <w:rsid w:val="00084280"/>
    <w:rsid w:val="000930E9"/>
    <w:rsid w:val="00154F22"/>
    <w:rsid w:val="0046006F"/>
    <w:rsid w:val="005B4127"/>
    <w:rsid w:val="009A0538"/>
    <w:rsid w:val="00AD4DA0"/>
    <w:rsid w:val="00F01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Company>diakov.net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2017-10-18T02:13:00Z</dcterms:created>
  <dcterms:modified xsi:type="dcterms:W3CDTF">2017-10-18T02:13:00Z</dcterms:modified>
</cp:coreProperties>
</file>