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3FE" w:rsidRPr="006653FE" w:rsidRDefault="006653FE" w:rsidP="006653FE">
      <w:pPr>
        <w:spacing w:before="150" w:after="150" w:line="270" w:lineRule="atLeast"/>
        <w:ind w:left="300" w:right="150"/>
        <w:rPr>
          <w:rFonts w:ascii="Arial" w:eastAsia="Times New Roman" w:hAnsi="Arial" w:cs="Arial"/>
          <w:color w:val="555753"/>
          <w:sz w:val="20"/>
          <w:szCs w:val="20"/>
        </w:rPr>
      </w:pPr>
      <w:bookmarkStart w:id="0" w:name="_GoBack"/>
      <w:bookmarkEnd w:id="0"/>
      <w:r w:rsidRPr="006653FE">
        <w:rPr>
          <w:rFonts w:ascii="Arial" w:eastAsia="Times New Roman" w:hAnsi="Arial" w:cs="Arial"/>
          <w:color w:val="555753"/>
          <w:sz w:val="20"/>
          <w:szCs w:val="20"/>
        </w:rPr>
        <w:t>This week for your project, you will need to consider how the changing organizational diversity (expanding into Europe, Asia and South America) should be addressed.</w:t>
      </w:r>
      <w:r w:rsidRPr="006653FE">
        <w:rPr>
          <w:rFonts w:ascii="Arial" w:eastAsia="Times New Roman" w:hAnsi="Arial" w:cs="Arial"/>
          <w:color w:val="555753"/>
          <w:sz w:val="20"/>
          <w:szCs w:val="20"/>
        </w:rPr>
        <w:br/>
        <w:t>ABC Company is hiring employees in these new locations. While some US employees will be transferred overseas, many others will be regularly working with employees in other countries. This week for your project, consider the following concepts:</w:t>
      </w:r>
    </w:p>
    <w:p w:rsidR="006653FE" w:rsidRPr="006653FE" w:rsidRDefault="006653FE" w:rsidP="006653FE">
      <w:pPr>
        <w:numPr>
          <w:ilvl w:val="0"/>
          <w:numId w:val="1"/>
        </w:numPr>
        <w:spacing w:before="100" w:beforeAutospacing="1" w:after="100" w:afterAutospacing="1" w:line="270" w:lineRule="atLeast"/>
        <w:rPr>
          <w:rFonts w:ascii="Arial" w:eastAsia="Times New Roman" w:hAnsi="Arial" w:cs="Arial"/>
          <w:color w:val="555753"/>
          <w:sz w:val="20"/>
          <w:szCs w:val="20"/>
        </w:rPr>
      </w:pPr>
      <w:r w:rsidRPr="006653FE">
        <w:rPr>
          <w:rFonts w:ascii="Arial" w:eastAsia="Times New Roman" w:hAnsi="Arial" w:cs="Arial"/>
          <w:color w:val="555753"/>
          <w:sz w:val="20"/>
          <w:szCs w:val="20"/>
        </w:rPr>
        <w:t>Change management and various change models.</w:t>
      </w:r>
    </w:p>
    <w:p w:rsidR="006653FE" w:rsidRPr="006653FE" w:rsidRDefault="006653FE" w:rsidP="006653FE">
      <w:pPr>
        <w:numPr>
          <w:ilvl w:val="0"/>
          <w:numId w:val="1"/>
        </w:numPr>
        <w:spacing w:before="100" w:beforeAutospacing="1" w:after="100" w:afterAutospacing="1" w:line="270" w:lineRule="atLeast"/>
        <w:rPr>
          <w:rFonts w:ascii="Arial" w:eastAsia="Times New Roman" w:hAnsi="Arial" w:cs="Arial"/>
          <w:color w:val="555753"/>
          <w:sz w:val="20"/>
          <w:szCs w:val="20"/>
        </w:rPr>
      </w:pPr>
      <w:r w:rsidRPr="006653FE">
        <w:rPr>
          <w:rFonts w:ascii="Arial" w:eastAsia="Times New Roman" w:hAnsi="Arial" w:cs="Arial"/>
          <w:color w:val="555753"/>
          <w:sz w:val="20"/>
          <w:szCs w:val="20"/>
        </w:rPr>
        <w:t>Purpose and benefits of diversity training programs.</w:t>
      </w:r>
    </w:p>
    <w:p w:rsidR="006653FE" w:rsidRPr="006653FE" w:rsidRDefault="006653FE" w:rsidP="006653FE">
      <w:pPr>
        <w:spacing w:before="150" w:after="150" w:line="270" w:lineRule="atLeast"/>
        <w:ind w:left="300" w:right="150"/>
        <w:rPr>
          <w:rFonts w:ascii="Arial" w:eastAsia="Times New Roman" w:hAnsi="Arial" w:cs="Arial"/>
          <w:color w:val="555753"/>
          <w:sz w:val="20"/>
          <w:szCs w:val="20"/>
        </w:rPr>
      </w:pPr>
      <w:r w:rsidRPr="006653FE">
        <w:rPr>
          <w:rFonts w:ascii="Arial" w:eastAsia="Times New Roman" w:hAnsi="Arial" w:cs="Arial"/>
          <w:color w:val="555753"/>
          <w:sz w:val="20"/>
          <w:szCs w:val="20"/>
        </w:rPr>
        <w:t>Write a minimum 3-page paper, describing the organization’s implementation strategy for your diversity training programs. Include the following information:</w:t>
      </w:r>
    </w:p>
    <w:p w:rsidR="006653FE" w:rsidRPr="006653FE" w:rsidRDefault="006653FE" w:rsidP="006653FE">
      <w:pPr>
        <w:numPr>
          <w:ilvl w:val="0"/>
          <w:numId w:val="2"/>
        </w:numPr>
        <w:spacing w:before="100" w:beforeAutospacing="1" w:after="100" w:afterAutospacing="1" w:line="270" w:lineRule="atLeast"/>
        <w:rPr>
          <w:rFonts w:ascii="Arial" w:eastAsia="Times New Roman" w:hAnsi="Arial" w:cs="Arial"/>
          <w:color w:val="555753"/>
          <w:sz w:val="20"/>
          <w:szCs w:val="20"/>
        </w:rPr>
      </w:pPr>
      <w:r w:rsidRPr="006653FE">
        <w:rPr>
          <w:rFonts w:ascii="Arial" w:eastAsia="Times New Roman" w:hAnsi="Arial" w:cs="Arial"/>
          <w:color w:val="555753"/>
          <w:sz w:val="20"/>
          <w:szCs w:val="20"/>
        </w:rPr>
        <w:t>Address the various change models and how they apply to the upcoming organizational changes.</w:t>
      </w:r>
    </w:p>
    <w:p w:rsidR="006653FE" w:rsidRPr="006653FE" w:rsidRDefault="006653FE" w:rsidP="006653FE">
      <w:pPr>
        <w:numPr>
          <w:ilvl w:val="0"/>
          <w:numId w:val="2"/>
        </w:numPr>
        <w:spacing w:before="100" w:beforeAutospacing="1" w:after="100" w:afterAutospacing="1" w:line="270" w:lineRule="atLeast"/>
        <w:rPr>
          <w:rFonts w:ascii="Arial" w:eastAsia="Times New Roman" w:hAnsi="Arial" w:cs="Arial"/>
          <w:color w:val="555753"/>
          <w:sz w:val="20"/>
          <w:szCs w:val="20"/>
        </w:rPr>
      </w:pPr>
      <w:r w:rsidRPr="006653FE">
        <w:rPr>
          <w:rFonts w:ascii="Arial" w:eastAsia="Times New Roman" w:hAnsi="Arial" w:cs="Arial"/>
          <w:color w:val="555753"/>
          <w:sz w:val="20"/>
          <w:szCs w:val="20"/>
        </w:rPr>
        <w:t>Describe a potential diversity action plan for the organization.</w:t>
      </w:r>
    </w:p>
    <w:p w:rsidR="006653FE" w:rsidRPr="006653FE" w:rsidRDefault="006653FE" w:rsidP="006653FE">
      <w:pPr>
        <w:numPr>
          <w:ilvl w:val="1"/>
          <w:numId w:val="2"/>
        </w:numPr>
        <w:spacing w:before="100" w:beforeAutospacing="1" w:after="100" w:afterAutospacing="1" w:line="270" w:lineRule="atLeast"/>
        <w:rPr>
          <w:rFonts w:ascii="Arial" w:eastAsia="Times New Roman" w:hAnsi="Arial" w:cs="Arial"/>
          <w:color w:val="555753"/>
          <w:sz w:val="20"/>
          <w:szCs w:val="20"/>
        </w:rPr>
      </w:pPr>
      <w:r w:rsidRPr="006653FE">
        <w:rPr>
          <w:rFonts w:ascii="Arial" w:eastAsia="Times New Roman" w:hAnsi="Arial" w:cs="Arial"/>
          <w:color w:val="555753"/>
          <w:sz w:val="20"/>
          <w:szCs w:val="20"/>
        </w:rPr>
        <w:t>Make sure to include the ways that the organization can further incorporate diversity.</w:t>
      </w:r>
    </w:p>
    <w:p w:rsidR="006653FE" w:rsidRPr="006653FE" w:rsidRDefault="006653FE" w:rsidP="006653FE">
      <w:pPr>
        <w:numPr>
          <w:ilvl w:val="0"/>
          <w:numId w:val="2"/>
        </w:numPr>
        <w:spacing w:before="100" w:beforeAutospacing="1" w:after="100" w:afterAutospacing="1" w:line="270" w:lineRule="atLeast"/>
        <w:rPr>
          <w:rFonts w:ascii="Arial" w:eastAsia="Times New Roman" w:hAnsi="Arial" w:cs="Arial"/>
          <w:color w:val="555753"/>
          <w:sz w:val="20"/>
          <w:szCs w:val="20"/>
        </w:rPr>
      </w:pPr>
      <w:r w:rsidRPr="006653FE">
        <w:rPr>
          <w:rFonts w:ascii="Arial" w:eastAsia="Times New Roman" w:hAnsi="Arial" w:cs="Arial"/>
          <w:color w:val="555753"/>
          <w:sz w:val="20"/>
          <w:szCs w:val="20"/>
        </w:rPr>
        <w:t>Why would it be important for employees to accept diverse perspectives?</w:t>
      </w:r>
    </w:p>
    <w:p w:rsidR="006653FE" w:rsidRPr="006653FE" w:rsidRDefault="006653FE" w:rsidP="006653FE">
      <w:pPr>
        <w:numPr>
          <w:ilvl w:val="0"/>
          <w:numId w:val="2"/>
        </w:numPr>
        <w:spacing w:before="100" w:beforeAutospacing="1" w:after="100" w:afterAutospacing="1" w:line="270" w:lineRule="atLeast"/>
        <w:rPr>
          <w:rFonts w:ascii="Arial" w:eastAsia="Times New Roman" w:hAnsi="Arial" w:cs="Arial"/>
          <w:color w:val="555753"/>
          <w:sz w:val="20"/>
          <w:szCs w:val="20"/>
        </w:rPr>
      </w:pPr>
      <w:r w:rsidRPr="006653FE">
        <w:rPr>
          <w:rFonts w:ascii="Arial" w:eastAsia="Times New Roman" w:hAnsi="Arial" w:cs="Arial"/>
          <w:color w:val="555753"/>
          <w:sz w:val="20"/>
          <w:szCs w:val="20"/>
        </w:rPr>
        <w:t>What steps are necessary to ensure the diversity training program is successful?</w:t>
      </w:r>
    </w:p>
    <w:p w:rsidR="006653FE" w:rsidRPr="006653FE" w:rsidRDefault="006653FE" w:rsidP="006653FE">
      <w:pPr>
        <w:numPr>
          <w:ilvl w:val="0"/>
          <w:numId w:val="2"/>
        </w:numPr>
        <w:spacing w:before="100" w:beforeAutospacing="1" w:after="100" w:afterAutospacing="1" w:line="270" w:lineRule="atLeast"/>
        <w:rPr>
          <w:rFonts w:ascii="Arial" w:eastAsia="Times New Roman" w:hAnsi="Arial" w:cs="Arial"/>
          <w:color w:val="555753"/>
          <w:sz w:val="20"/>
          <w:szCs w:val="20"/>
        </w:rPr>
      </w:pPr>
      <w:r w:rsidRPr="006653FE">
        <w:rPr>
          <w:rFonts w:ascii="Arial" w:eastAsia="Times New Roman" w:hAnsi="Arial" w:cs="Arial"/>
          <w:color w:val="555753"/>
          <w:sz w:val="20"/>
          <w:szCs w:val="20"/>
        </w:rPr>
        <w:t>Include 3 credible references. See the course introduction for additional information on library databases.</w:t>
      </w:r>
    </w:p>
    <w:p w:rsidR="007C1C51" w:rsidRDefault="007C1C51"/>
    <w:sectPr w:rsidR="007C1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31A9B"/>
    <w:multiLevelType w:val="multilevel"/>
    <w:tmpl w:val="BF6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91070"/>
    <w:multiLevelType w:val="multilevel"/>
    <w:tmpl w:val="99B8A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SwsDQ3MDEBYkNDcyUdpeDU4uLM/DyQAsNaAGNqLWosAAAA"/>
  </w:docVars>
  <w:rsids>
    <w:rsidRoot w:val="006653FE"/>
    <w:rsid w:val="006653FE"/>
    <w:rsid w:val="007C1C51"/>
    <w:rsid w:val="00BC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499BF-2582-492B-9D2D-CBB70814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3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68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pinho</dc:creator>
  <cp:lastModifiedBy>haugh khym</cp:lastModifiedBy>
  <cp:revision>2</cp:revision>
  <dcterms:created xsi:type="dcterms:W3CDTF">2018-11-03T16:37:00Z</dcterms:created>
  <dcterms:modified xsi:type="dcterms:W3CDTF">2018-11-03T16:37:00Z</dcterms:modified>
</cp:coreProperties>
</file>