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E6C1F" w14:textId="2F64E20D" w:rsidR="008B7437" w:rsidRDefault="008B7437" w:rsidP="008B7437">
      <w:pPr>
        <w:tabs>
          <w:tab w:val="left" w:pos="5208"/>
        </w:tabs>
        <w:spacing w:line="480" w:lineRule="auto"/>
        <w:jc w:val="center"/>
        <w:rPr>
          <w:rFonts w:ascii="Times New Roman" w:hAnsi="Times New Roman" w:cs="Times New Roman"/>
          <w:b/>
          <w:sz w:val="24"/>
          <w:szCs w:val="24"/>
        </w:rPr>
      </w:pPr>
      <w:bookmarkStart w:id="0" w:name="_GoBack"/>
      <w:bookmarkEnd w:id="0"/>
    </w:p>
    <w:p w14:paraId="4C40E9EF"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242A5017" w14:textId="77777777" w:rsidR="008B7437" w:rsidRDefault="008B7437" w:rsidP="008B7437">
      <w:pPr>
        <w:tabs>
          <w:tab w:val="left" w:pos="5208"/>
        </w:tabs>
        <w:spacing w:line="480" w:lineRule="auto"/>
        <w:jc w:val="center"/>
        <w:rPr>
          <w:rFonts w:ascii="Times New Roman" w:hAnsi="Times New Roman" w:cs="Times New Roman"/>
          <w:sz w:val="24"/>
          <w:szCs w:val="24"/>
        </w:rPr>
      </w:pPr>
    </w:p>
    <w:p w14:paraId="28273A2C" w14:textId="77777777" w:rsidR="008B7437" w:rsidRDefault="008B7437" w:rsidP="008B7437">
      <w:pPr>
        <w:tabs>
          <w:tab w:val="left" w:pos="5208"/>
        </w:tabs>
        <w:spacing w:line="480" w:lineRule="auto"/>
        <w:jc w:val="center"/>
        <w:rPr>
          <w:rFonts w:ascii="Times New Roman" w:hAnsi="Times New Roman" w:cs="Times New Roman"/>
          <w:sz w:val="24"/>
          <w:szCs w:val="24"/>
        </w:rPr>
      </w:pPr>
    </w:p>
    <w:p w14:paraId="154816D9" w14:textId="77777777" w:rsidR="008B7437" w:rsidRDefault="008B7437" w:rsidP="008B7437">
      <w:pPr>
        <w:tabs>
          <w:tab w:val="left" w:pos="5208"/>
        </w:tabs>
        <w:spacing w:line="480" w:lineRule="auto"/>
        <w:jc w:val="center"/>
        <w:rPr>
          <w:rFonts w:ascii="Times New Roman" w:hAnsi="Times New Roman" w:cs="Times New Roman"/>
          <w:sz w:val="24"/>
          <w:szCs w:val="24"/>
        </w:rPr>
      </w:pPr>
    </w:p>
    <w:p w14:paraId="4229AF51" w14:textId="03EF7AD6" w:rsidR="008B7437" w:rsidRDefault="008B7437" w:rsidP="008B7437">
      <w:pPr>
        <w:tabs>
          <w:tab w:val="left" w:pos="5208"/>
        </w:tabs>
        <w:spacing w:line="480" w:lineRule="auto"/>
        <w:jc w:val="center"/>
        <w:rPr>
          <w:rFonts w:ascii="Times New Roman" w:hAnsi="Times New Roman" w:cs="Times New Roman"/>
          <w:sz w:val="24"/>
          <w:szCs w:val="24"/>
        </w:rPr>
      </w:pPr>
      <w:r w:rsidRPr="008B7437">
        <w:rPr>
          <w:rFonts w:ascii="Times New Roman" w:hAnsi="Times New Roman" w:cs="Times New Roman"/>
          <w:sz w:val="24"/>
          <w:szCs w:val="24"/>
        </w:rPr>
        <w:t>Project Management on Obama Healthcare</w:t>
      </w:r>
    </w:p>
    <w:p w14:paraId="56D28104" w14:textId="20F4D568" w:rsidR="008B7437" w:rsidRDefault="008B7437" w:rsidP="008B7437">
      <w:pPr>
        <w:tabs>
          <w:tab w:val="left" w:pos="5208"/>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Sheryl </w:t>
      </w:r>
      <w:proofErr w:type="spellStart"/>
      <w:r>
        <w:rPr>
          <w:rFonts w:ascii="Times New Roman" w:hAnsi="Times New Roman" w:cs="Times New Roman"/>
          <w:sz w:val="24"/>
          <w:szCs w:val="24"/>
        </w:rPr>
        <w:t>Morataya</w:t>
      </w:r>
      <w:proofErr w:type="spellEnd"/>
      <w:r>
        <w:rPr>
          <w:rFonts w:ascii="Times New Roman" w:hAnsi="Times New Roman" w:cs="Times New Roman"/>
          <w:sz w:val="24"/>
          <w:szCs w:val="24"/>
        </w:rPr>
        <w:t xml:space="preserve"> </w:t>
      </w:r>
    </w:p>
    <w:p w14:paraId="6BABC53B" w14:textId="5834114B" w:rsidR="008B7437" w:rsidRDefault="008B7437" w:rsidP="008B7437">
      <w:pPr>
        <w:tabs>
          <w:tab w:val="left" w:pos="5208"/>
        </w:tabs>
        <w:spacing w:line="480" w:lineRule="auto"/>
        <w:jc w:val="center"/>
        <w:rPr>
          <w:rFonts w:ascii="Times New Roman" w:hAnsi="Times New Roman" w:cs="Times New Roman"/>
          <w:sz w:val="24"/>
          <w:szCs w:val="24"/>
        </w:rPr>
      </w:pPr>
      <w:r>
        <w:rPr>
          <w:rFonts w:ascii="Times New Roman" w:hAnsi="Times New Roman" w:cs="Times New Roman"/>
          <w:sz w:val="24"/>
          <w:szCs w:val="24"/>
        </w:rPr>
        <w:t>May 10, 2018</w:t>
      </w:r>
    </w:p>
    <w:p w14:paraId="60884E20" w14:textId="4696DC47" w:rsidR="008B7437" w:rsidRDefault="008B7437" w:rsidP="008B7437">
      <w:pPr>
        <w:tabs>
          <w:tab w:val="left" w:pos="5208"/>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Wu</w:t>
      </w:r>
    </w:p>
    <w:p w14:paraId="1C158774" w14:textId="54134AB3" w:rsidR="008B7437" w:rsidRPr="008B7437" w:rsidRDefault="008B7437" w:rsidP="008B7437">
      <w:pPr>
        <w:tabs>
          <w:tab w:val="left" w:pos="5208"/>
        </w:tabs>
        <w:spacing w:line="480" w:lineRule="auto"/>
        <w:jc w:val="center"/>
        <w:rPr>
          <w:rFonts w:ascii="Times New Roman" w:hAnsi="Times New Roman" w:cs="Times New Roman"/>
          <w:sz w:val="24"/>
          <w:szCs w:val="24"/>
        </w:rPr>
      </w:pPr>
    </w:p>
    <w:p w14:paraId="73291C86"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0937A32E"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44BA2DC7"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4978726E"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7BA8308F"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26D35F91" w14:textId="77777777" w:rsidR="008B7437" w:rsidRDefault="008B7437" w:rsidP="008B7437">
      <w:pPr>
        <w:tabs>
          <w:tab w:val="left" w:pos="5208"/>
        </w:tabs>
        <w:spacing w:line="480" w:lineRule="auto"/>
        <w:jc w:val="center"/>
        <w:rPr>
          <w:rFonts w:ascii="Times New Roman" w:hAnsi="Times New Roman" w:cs="Times New Roman"/>
          <w:b/>
          <w:sz w:val="24"/>
          <w:szCs w:val="24"/>
        </w:rPr>
      </w:pPr>
    </w:p>
    <w:p w14:paraId="76279E22" w14:textId="77777777" w:rsidR="008B7437" w:rsidRDefault="008B7437" w:rsidP="008B7437">
      <w:pPr>
        <w:tabs>
          <w:tab w:val="left" w:pos="5208"/>
        </w:tabs>
        <w:spacing w:line="480" w:lineRule="auto"/>
        <w:rPr>
          <w:rFonts w:ascii="Times New Roman" w:hAnsi="Times New Roman" w:cs="Times New Roman"/>
          <w:b/>
          <w:sz w:val="24"/>
          <w:szCs w:val="24"/>
        </w:rPr>
      </w:pPr>
    </w:p>
    <w:p w14:paraId="011F93D8" w14:textId="2C4BE1F1" w:rsidR="008B7437" w:rsidRDefault="008B7437" w:rsidP="008B7437">
      <w:pPr>
        <w:tabs>
          <w:tab w:val="left" w:pos="520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Project Management on Obama Healthcare</w:t>
      </w:r>
    </w:p>
    <w:p w14:paraId="3377732D" w14:textId="77777777" w:rsidR="008B7437" w:rsidRDefault="008B7437" w:rsidP="008B7437">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Excellent and affordable healthcare is one of the positive indicators of a prospering country. According to the World Health Organization millennium goals, all states should focus on providing their citizens with excellent and affordable healthcare. Therefore, during the reign of President Obama in the US, there was the creation of the Medicaid in collaboration with the health department, which known as Obamacare. The Medicare insurance offered patient protection and provided affordable healthcare. </w:t>
      </w:r>
    </w:p>
    <w:p w14:paraId="088A578D" w14:textId="77777777" w:rsidR="008B7437" w:rsidRDefault="008B7437" w:rsidP="008B7437">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The health insurance had focused on eliminating the worst practices practiced by the insurance companies. However, the healthcare project failed to achieve its goals due to various reasons. For instance, the health insurance had too many loopholes and bureaucracy (Hawkins, 2017). The project’s initial estimated costs were less than the actual cost of implementing the idea. Additionally, the plan was government-based and would increase the insurance costs by raising taxes. Therefore, it is crucial to evaluate the factors that contributed to the failure of Obamacare health insurance to avoid such issues in the future.</w:t>
      </w:r>
    </w:p>
    <w:p w14:paraId="3E4D5ECD" w14:textId="77777777" w:rsidR="008B7437" w:rsidRDefault="008B7437" w:rsidP="008B7437">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If I was the manager for the project, I would give decision powers to all levels of Obamacare. This move would eliminate the bureaucracy in the project since the top decision-makers at all levels will be trained and given the power to make choices about the initiative. Top management would only have to deal with the most crucial decisions of the project. Additionally, I would run a cost-benefit analysis regularly to ensure that there are no unnecessary expenses. This would aid in eradication of unproductive operations; thus allowing for maximum productive use of the funds allocated to various stages of the project. Furthermore, the project should </w:t>
      </w:r>
      <w:r>
        <w:rPr>
          <w:rFonts w:ascii="Times New Roman" w:hAnsi="Times New Roman" w:cs="Times New Roman"/>
          <w:sz w:val="24"/>
          <w:szCs w:val="24"/>
        </w:rPr>
        <w:lastRenderedPageBreak/>
        <w:t xml:space="preserve">incorporate private businesses that offer medical care because it would lead to a reduction of taxes and reduce the expenses.  </w:t>
      </w:r>
    </w:p>
    <w:p w14:paraId="393AC4DD" w14:textId="77777777" w:rsidR="008B7437" w:rsidRDefault="008B7437" w:rsidP="008B7437">
      <w:pPr>
        <w:tabs>
          <w:tab w:val="left" w:pos="5208"/>
        </w:tabs>
        <w:spacing w:line="480" w:lineRule="auto"/>
        <w:rPr>
          <w:rFonts w:ascii="Times New Roman" w:hAnsi="Times New Roman" w:cs="Times New Roman"/>
          <w:sz w:val="24"/>
          <w:szCs w:val="24"/>
        </w:rPr>
      </w:pPr>
    </w:p>
    <w:p w14:paraId="2626E362" w14:textId="77777777" w:rsidR="008B7437" w:rsidRDefault="008B7437" w:rsidP="008B7437">
      <w:pPr>
        <w:spacing w:after="160" w:line="240" w:lineRule="auto"/>
        <w:rPr>
          <w:rFonts w:ascii="Times New Roman" w:hAnsi="Times New Roman" w:cs="Times New Roman"/>
          <w:sz w:val="24"/>
          <w:szCs w:val="24"/>
        </w:rPr>
      </w:pPr>
      <w:r>
        <w:rPr>
          <w:rFonts w:ascii="Times New Roman" w:hAnsi="Times New Roman" w:cs="Times New Roman"/>
          <w:sz w:val="24"/>
          <w:szCs w:val="24"/>
        </w:rPr>
        <w:br w:type="page"/>
      </w:r>
    </w:p>
    <w:p w14:paraId="59C60C4E" w14:textId="2D7FC69F" w:rsidR="008B7437" w:rsidRPr="008B7437" w:rsidRDefault="008B7437" w:rsidP="008B7437">
      <w:pPr>
        <w:tabs>
          <w:tab w:val="left" w:pos="5208"/>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DD30413" w14:textId="77777777" w:rsidR="008B7437" w:rsidRDefault="008B7437" w:rsidP="008B7437">
      <w:pPr>
        <w:pStyle w:val="Heading1"/>
        <w:spacing w:line="240" w:lineRule="auto"/>
        <w:ind w:left="720" w:hanging="720"/>
        <w:rPr>
          <w:rFonts w:ascii="Times New Roman" w:hAnsi="Times New Roman" w:cs="Times New Roman"/>
          <w:b w:val="0"/>
          <w:noProof/>
          <w:color w:val="000000" w:themeColor="text1"/>
          <w:sz w:val="24"/>
          <w:szCs w:val="24"/>
        </w:rPr>
      </w:pPr>
      <w:r>
        <w:rPr>
          <w:rFonts w:ascii="Times New Roman" w:hAnsi="Times New Roman" w:cs="Times New Roman"/>
          <w:b w:val="0"/>
          <w:color w:val="000000" w:themeColor="text1"/>
          <w:sz w:val="24"/>
          <w:szCs w:val="24"/>
        </w:rPr>
        <w:fldChar w:fldCharType="begin"/>
      </w:r>
      <w:r>
        <w:rPr>
          <w:rFonts w:ascii="Times New Roman" w:hAnsi="Times New Roman" w:cs="Times New Roman"/>
          <w:b w:val="0"/>
          <w:color w:val="000000" w:themeColor="text1"/>
          <w:sz w:val="24"/>
          <w:szCs w:val="24"/>
        </w:rPr>
        <w:instrText xml:space="preserve"> BIBLIOGRAPHY </w:instrText>
      </w:r>
      <w:r>
        <w:rPr>
          <w:rFonts w:ascii="Times New Roman" w:hAnsi="Times New Roman" w:cs="Times New Roman"/>
          <w:b w:val="0"/>
          <w:color w:val="000000" w:themeColor="text1"/>
          <w:sz w:val="24"/>
          <w:szCs w:val="24"/>
        </w:rPr>
        <w:fldChar w:fldCharType="separate"/>
      </w:r>
      <w:r>
        <w:rPr>
          <w:rFonts w:ascii="Times New Roman" w:hAnsi="Times New Roman" w:cs="Times New Roman"/>
          <w:b w:val="0"/>
          <w:noProof/>
          <w:color w:val="000000" w:themeColor="text1"/>
          <w:sz w:val="24"/>
          <w:szCs w:val="24"/>
        </w:rPr>
        <w:t xml:space="preserve">Hawkins, M. (2017). 10 Reasons Obamacare Is a Failure. </w:t>
      </w:r>
      <w:r>
        <w:rPr>
          <w:rFonts w:ascii="Times New Roman" w:hAnsi="Times New Roman" w:cs="Times New Roman"/>
          <w:b w:val="0"/>
          <w:i/>
          <w:iCs/>
          <w:noProof/>
          <w:color w:val="000000" w:themeColor="text1"/>
          <w:sz w:val="24"/>
          <w:szCs w:val="24"/>
        </w:rPr>
        <w:t>ThoughtCo.</w:t>
      </w:r>
      <w:r>
        <w:rPr>
          <w:rFonts w:ascii="Times New Roman" w:hAnsi="Times New Roman" w:cs="Times New Roman"/>
          <w:b w:val="0"/>
          <w:noProof/>
          <w:color w:val="000000" w:themeColor="text1"/>
          <w:sz w:val="24"/>
          <w:szCs w:val="24"/>
        </w:rPr>
        <w:t xml:space="preserve"> </w:t>
      </w:r>
    </w:p>
    <w:p w14:paraId="4B635410" w14:textId="43500A6B" w:rsidR="009563B8" w:rsidRDefault="008B7437" w:rsidP="008B7437">
      <w:pPr>
        <w:spacing w:line="240" w:lineRule="auto"/>
      </w:pPr>
      <w:r>
        <w:rPr>
          <w:rFonts w:ascii="Times New Roman" w:hAnsi="Times New Roman" w:cs="Times New Roman"/>
          <w:color w:val="000000" w:themeColor="text1"/>
          <w:sz w:val="24"/>
          <w:szCs w:val="24"/>
        </w:rPr>
        <w:fldChar w:fldCharType="end"/>
      </w:r>
    </w:p>
    <w:sectPr w:rsidR="00956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8"/>
    <w:rsid w:val="00603A39"/>
    <w:rsid w:val="008B7437"/>
    <w:rsid w:val="0095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7D71"/>
  <w15:chartTrackingRefBased/>
  <w15:docId w15:val="{C29622DE-1ADE-4A58-B938-82DBA9E5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B8"/>
    <w:pPr>
      <w:spacing w:after="200" w:line="276" w:lineRule="auto"/>
    </w:pPr>
    <w:rPr>
      <w:lang w:val="en-GB"/>
    </w:rPr>
  </w:style>
  <w:style w:type="paragraph" w:styleId="Heading1">
    <w:name w:val="heading 1"/>
    <w:basedOn w:val="Normal"/>
    <w:next w:val="Normal"/>
    <w:link w:val="Heading1Char"/>
    <w:uiPriority w:val="9"/>
    <w:qFormat/>
    <w:rsid w:val="009563B8"/>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3B8"/>
    <w:rPr>
      <w:rFonts w:asciiTheme="majorHAnsi" w:eastAsiaTheme="majorEastAsia" w:hAnsiTheme="majorHAnsi" w:cstheme="majorBidi"/>
      <w:b/>
      <w:bCs/>
      <w:color w:val="2F5496"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1346">
      <w:bodyDiv w:val="1"/>
      <w:marLeft w:val="0"/>
      <w:marRight w:val="0"/>
      <w:marTop w:val="0"/>
      <w:marBottom w:val="0"/>
      <w:divBdr>
        <w:top w:val="none" w:sz="0" w:space="0" w:color="auto"/>
        <w:left w:val="none" w:sz="0" w:space="0" w:color="auto"/>
        <w:bottom w:val="none" w:sz="0" w:space="0" w:color="auto"/>
        <w:right w:val="none" w:sz="0" w:space="0" w:color="auto"/>
      </w:divBdr>
    </w:div>
    <w:div w:id="1150436520">
      <w:bodyDiv w:val="1"/>
      <w:marLeft w:val="0"/>
      <w:marRight w:val="0"/>
      <w:marTop w:val="0"/>
      <w:marBottom w:val="0"/>
      <w:divBdr>
        <w:top w:val="none" w:sz="0" w:space="0" w:color="auto"/>
        <w:left w:val="none" w:sz="0" w:space="0" w:color="auto"/>
        <w:bottom w:val="none" w:sz="0" w:space="0" w:color="auto"/>
        <w:right w:val="none" w:sz="0" w:space="0" w:color="auto"/>
      </w:divBdr>
    </w:div>
    <w:div w:id="15466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Mar173</b:Tag>
    <b:SourceType>JournalArticle</b:SourceType>
    <b:Guid>{F534EA76-180B-4B0E-A02B-B32C1714E6A8}</b:Guid>
    <b:Author>
      <b:Author>
        <b:NameList>
          <b:Person>
            <b:Last>Hawkins</b:Last>
            <b:First>Marcus</b:First>
          </b:Person>
        </b:NameList>
      </b:Author>
    </b:Author>
    <b:Title>10 Reasons Obamacare Is a Failure</b:Title>
    <b:JournalName>ThoughtCo.</b:JournalName>
    <b:Year>2017</b:Year>
    <b:RefOrder>1</b:RefOrder>
  </b:Source>
</b:Sources>
</file>

<file path=customXml/itemProps1.xml><?xml version="1.0" encoding="utf-8"?>
<ds:datastoreItem xmlns:ds="http://schemas.openxmlformats.org/officeDocument/2006/customXml" ds:itemID="{D999659B-596D-4060-99ED-23B18240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MORATAYA</dc:creator>
  <cp:keywords/>
  <dc:description/>
  <cp:lastModifiedBy>augky</cp:lastModifiedBy>
  <cp:revision>2</cp:revision>
  <dcterms:created xsi:type="dcterms:W3CDTF">2018-08-18T14:05:00Z</dcterms:created>
  <dcterms:modified xsi:type="dcterms:W3CDTF">2018-08-18T14:05:00Z</dcterms:modified>
</cp:coreProperties>
</file>