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9E9" w:rsidRDefault="003749E9">
      <w:pPr>
        <w:jc w:val="center"/>
        <w:rPr>
          <w:sz w:val="32"/>
        </w:rPr>
      </w:pPr>
      <w:bookmarkStart w:id="0" w:name="_GoBack"/>
      <w:bookmarkEnd w:id="0"/>
      <w:r>
        <w:rPr>
          <w:sz w:val="32"/>
        </w:rPr>
        <w:t>Heat Transfer Kitchen Activity</w:t>
      </w:r>
    </w:p>
    <w:p w:rsidR="003749E9" w:rsidRDefault="003749E9">
      <w:pPr>
        <w:jc w:val="center"/>
        <w:rPr>
          <w:sz w:val="32"/>
        </w:rPr>
      </w:pPr>
    </w:p>
    <w:tbl>
      <w:tblPr>
        <w:tblW w:w="8866" w:type="dxa"/>
        <w:tblInd w:w="-5" w:type="dxa"/>
        <w:tblLayout w:type="fixed"/>
        <w:tblLook w:val="0000" w:firstRow="0" w:lastRow="0" w:firstColumn="0" w:lastColumn="0" w:noHBand="0" w:noVBand="0"/>
      </w:tblPr>
      <w:tblGrid>
        <w:gridCol w:w="1476"/>
        <w:gridCol w:w="1476"/>
        <w:gridCol w:w="1476"/>
        <w:gridCol w:w="1476"/>
        <w:gridCol w:w="2962"/>
      </w:tblGrid>
      <w:tr w:rsidR="003749E9" w:rsidTr="00B06654">
        <w:tc>
          <w:tcPr>
            <w:tcW w:w="8866" w:type="dxa"/>
            <w:gridSpan w:val="5"/>
            <w:tcBorders>
              <w:top w:val="single" w:sz="4" w:space="0" w:color="000000"/>
              <w:left w:val="single" w:sz="4" w:space="0" w:color="000000"/>
              <w:bottom w:val="single" w:sz="4" w:space="0" w:color="000000"/>
              <w:right w:val="single" w:sz="4" w:space="0" w:color="000000"/>
            </w:tcBorders>
          </w:tcPr>
          <w:p w:rsidR="003749E9" w:rsidRDefault="003749E9">
            <w:pPr>
              <w:snapToGrid w:val="0"/>
              <w:jc w:val="center"/>
            </w:pPr>
            <w:r>
              <w:t>General appearance and observations</w:t>
            </w:r>
          </w:p>
          <w:p w:rsidR="003749E9" w:rsidRDefault="003749E9" w:rsidP="00B06654">
            <w:pPr>
              <w:jc w:val="center"/>
            </w:pPr>
            <w:r>
              <w:t>(</w:t>
            </w:r>
            <w:r w:rsidR="00B06654">
              <w:t>Estimated temperature</w:t>
            </w:r>
            <w:proofErr w:type="gramStart"/>
            <w:r w:rsidR="00B06654">
              <w:t>,  c</w:t>
            </w:r>
            <w:r>
              <w:t>olor</w:t>
            </w:r>
            <w:proofErr w:type="gramEnd"/>
            <w:r>
              <w:t>, consistency, etc.)</w:t>
            </w:r>
          </w:p>
        </w:tc>
      </w:tr>
      <w:tr w:rsidR="003749E9" w:rsidTr="00B06654">
        <w:tc>
          <w:tcPr>
            <w:tcW w:w="1476" w:type="dxa"/>
            <w:tcBorders>
              <w:top w:val="single" w:sz="4" w:space="0" w:color="000000"/>
              <w:left w:val="single" w:sz="4" w:space="0" w:color="000000"/>
              <w:bottom w:val="single" w:sz="4" w:space="0" w:color="000000"/>
            </w:tcBorders>
          </w:tcPr>
          <w:p w:rsidR="003749E9" w:rsidRDefault="003749E9">
            <w:pPr>
              <w:snapToGrid w:val="0"/>
            </w:pPr>
          </w:p>
        </w:tc>
        <w:tc>
          <w:tcPr>
            <w:tcW w:w="1476" w:type="dxa"/>
            <w:tcBorders>
              <w:top w:val="single" w:sz="4" w:space="0" w:color="000000"/>
              <w:left w:val="single" w:sz="4" w:space="0" w:color="000000"/>
              <w:bottom w:val="single" w:sz="4" w:space="0" w:color="000000"/>
            </w:tcBorders>
          </w:tcPr>
          <w:p w:rsidR="003749E9" w:rsidRDefault="003749E9">
            <w:pPr>
              <w:snapToGrid w:val="0"/>
            </w:pPr>
            <w:r>
              <w:t>Shell</w:t>
            </w:r>
          </w:p>
        </w:tc>
        <w:tc>
          <w:tcPr>
            <w:tcW w:w="1476" w:type="dxa"/>
            <w:tcBorders>
              <w:top w:val="single" w:sz="4" w:space="0" w:color="000000"/>
              <w:left w:val="single" w:sz="4" w:space="0" w:color="000000"/>
              <w:bottom w:val="single" w:sz="4" w:space="0" w:color="000000"/>
            </w:tcBorders>
          </w:tcPr>
          <w:p w:rsidR="003749E9" w:rsidRDefault="003749E9">
            <w:pPr>
              <w:snapToGrid w:val="0"/>
            </w:pPr>
            <w:r>
              <w:t>White</w:t>
            </w:r>
          </w:p>
        </w:tc>
        <w:tc>
          <w:tcPr>
            <w:tcW w:w="1476" w:type="dxa"/>
            <w:tcBorders>
              <w:top w:val="single" w:sz="4" w:space="0" w:color="000000"/>
              <w:left w:val="single" w:sz="4" w:space="0" w:color="000000"/>
              <w:bottom w:val="single" w:sz="4" w:space="0" w:color="000000"/>
            </w:tcBorders>
          </w:tcPr>
          <w:p w:rsidR="003749E9" w:rsidRDefault="003749E9">
            <w:pPr>
              <w:snapToGrid w:val="0"/>
            </w:pPr>
            <w:r>
              <w:t>Yolk</w:t>
            </w:r>
          </w:p>
        </w:tc>
        <w:tc>
          <w:tcPr>
            <w:tcW w:w="2962" w:type="dxa"/>
            <w:tcBorders>
              <w:top w:val="single" w:sz="4" w:space="0" w:color="000000"/>
              <w:left w:val="single" w:sz="4" w:space="0" w:color="000000"/>
              <w:bottom w:val="single" w:sz="4" w:space="0" w:color="000000"/>
              <w:right w:val="single" w:sz="4" w:space="0" w:color="000000"/>
            </w:tcBorders>
          </w:tcPr>
          <w:p w:rsidR="003749E9" w:rsidRDefault="003749E9">
            <w:pPr>
              <w:snapToGrid w:val="0"/>
            </w:pPr>
            <w:r>
              <w:t>Other comments</w:t>
            </w:r>
          </w:p>
        </w:tc>
      </w:tr>
      <w:tr w:rsidR="00B06654" w:rsidTr="00B06654">
        <w:trPr>
          <w:trHeight w:val="467"/>
        </w:trPr>
        <w:tc>
          <w:tcPr>
            <w:tcW w:w="8866" w:type="dxa"/>
            <w:gridSpan w:val="5"/>
            <w:tcBorders>
              <w:top w:val="single" w:sz="4" w:space="0" w:color="000000"/>
              <w:left w:val="single" w:sz="4" w:space="0" w:color="000000"/>
              <w:bottom w:val="single" w:sz="4" w:space="0" w:color="000000"/>
              <w:right w:val="single" w:sz="4" w:space="0" w:color="000000"/>
            </w:tcBorders>
          </w:tcPr>
          <w:p w:rsidR="00B06654" w:rsidRDefault="00B06654">
            <w:pPr>
              <w:snapToGrid w:val="0"/>
              <w:rPr>
                <w:b/>
              </w:rPr>
            </w:pPr>
            <w:r>
              <w:rPr>
                <w:b/>
              </w:rPr>
              <w:t>Boiled</w:t>
            </w:r>
          </w:p>
          <w:p w:rsidR="00B06654" w:rsidRDefault="00B06654">
            <w:pPr>
              <w:snapToGrid w:val="0"/>
            </w:pPr>
          </w:p>
        </w:tc>
      </w:tr>
      <w:tr w:rsidR="003749E9" w:rsidTr="00B06654">
        <w:trPr>
          <w:trHeight w:val="864"/>
        </w:trPr>
        <w:tc>
          <w:tcPr>
            <w:tcW w:w="1476" w:type="dxa"/>
            <w:tcBorders>
              <w:top w:val="single" w:sz="4" w:space="0" w:color="000000"/>
              <w:left w:val="single" w:sz="4" w:space="0" w:color="000000"/>
              <w:bottom w:val="single" w:sz="4" w:space="0" w:color="000000"/>
            </w:tcBorders>
          </w:tcPr>
          <w:p w:rsidR="003749E9" w:rsidRDefault="003749E9">
            <w:pPr>
              <w:snapToGrid w:val="0"/>
            </w:pPr>
            <w:r>
              <w:t>5 min</w:t>
            </w:r>
          </w:p>
        </w:tc>
        <w:tc>
          <w:tcPr>
            <w:tcW w:w="1476" w:type="dxa"/>
            <w:tcBorders>
              <w:top w:val="single" w:sz="4" w:space="0" w:color="000000"/>
              <w:left w:val="single" w:sz="4" w:space="0" w:color="000000"/>
              <w:bottom w:val="single" w:sz="4" w:space="0" w:color="000000"/>
            </w:tcBorders>
          </w:tcPr>
          <w:p w:rsidR="003749E9" w:rsidRDefault="003749E9">
            <w:pPr>
              <w:snapToGrid w:val="0"/>
            </w:pPr>
          </w:p>
        </w:tc>
        <w:tc>
          <w:tcPr>
            <w:tcW w:w="1476" w:type="dxa"/>
            <w:tcBorders>
              <w:top w:val="single" w:sz="4" w:space="0" w:color="000000"/>
              <w:left w:val="single" w:sz="4" w:space="0" w:color="000000"/>
              <w:bottom w:val="single" w:sz="4" w:space="0" w:color="000000"/>
            </w:tcBorders>
          </w:tcPr>
          <w:p w:rsidR="003749E9" w:rsidRDefault="003749E9">
            <w:pPr>
              <w:snapToGrid w:val="0"/>
            </w:pPr>
          </w:p>
        </w:tc>
        <w:tc>
          <w:tcPr>
            <w:tcW w:w="1476" w:type="dxa"/>
            <w:tcBorders>
              <w:top w:val="single" w:sz="4" w:space="0" w:color="000000"/>
              <w:left w:val="single" w:sz="4" w:space="0" w:color="000000"/>
              <w:bottom w:val="single" w:sz="4" w:space="0" w:color="000000"/>
            </w:tcBorders>
          </w:tcPr>
          <w:p w:rsidR="003749E9" w:rsidRDefault="003749E9">
            <w:pPr>
              <w:snapToGrid w:val="0"/>
            </w:pPr>
          </w:p>
        </w:tc>
        <w:tc>
          <w:tcPr>
            <w:tcW w:w="2962" w:type="dxa"/>
            <w:tcBorders>
              <w:top w:val="single" w:sz="4" w:space="0" w:color="000000"/>
              <w:left w:val="single" w:sz="4" w:space="0" w:color="000000"/>
              <w:bottom w:val="single" w:sz="4" w:space="0" w:color="000000"/>
              <w:right w:val="single" w:sz="4" w:space="0" w:color="000000"/>
            </w:tcBorders>
          </w:tcPr>
          <w:p w:rsidR="003749E9" w:rsidRDefault="003749E9">
            <w:pPr>
              <w:snapToGrid w:val="0"/>
            </w:pPr>
          </w:p>
        </w:tc>
      </w:tr>
      <w:tr w:rsidR="003749E9" w:rsidTr="00B06654">
        <w:trPr>
          <w:trHeight w:val="864"/>
        </w:trPr>
        <w:tc>
          <w:tcPr>
            <w:tcW w:w="1476" w:type="dxa"/>
            <w:tcBorders>
              <w:top w:val="single" w:sz="4" w:space="0" w:color="000000"/>
              <w:left w:val="single" w:sz="4" w:space="0" w:color="000000"/>
              <w:bottom w:val="single" w:sz="4" w:space="0" w:color="000000"/>
            </w:tcBorders>
          </w:tcPr>
          <w:p w:rsidR="003749E9" w:rsidRDefault="003749E9">
            <w:pPr>
              <w:snapToGrid w:val="0"/>
            </w:pPr>
            <w:r>
              <w:t>10 min</w:t>
            </w:r>
          </w:p>
        </w:tc>
        <w:tc>
          <w:tcPr>
            <w:tcW w:w="1476" w:type="dxa"/>
            <w:tcBorders>
              <w:top w:val="single" w:sz="4" w:space="0" w:color="000000"/>
              <w:left w:val="single" w:sz="4" w:space="0" w:color="000000"/>
              <w:bottom w:val="single" w:sz="4" w:space="0" w:color="000000"/>
            </w:tcBorders>
          </w:tcPr>
          <w:p w:rsidR="003749E9" w:rsidRDefault="003749E9">
            <w:pPr>
              <w:snapToGrid w:val="0"/>
            </w:pPr>
          </w:p>
        </w:tc>
        <w:tc>
          <w:tcPr>
            <w:tcW w:w="1476" w:type="dxa"/>
            <w:tcBorders>
              <w:top w:val="single" w:sz="4" w:space="0" w:color="000000"/>
              <w:left w:val="single" w:sz="4" w:space="0" w:color="000000"/>
              <w:bottom w:val="single" w:sz="4" w:space="0" w:color="000000"/>
            </w:tcBorders>
          </w:tcPr>
          <w:p w:rsidR="003749E9" w:rsidRDefault="003749E9">
            <w:pPr>
              <w:snapToGrid w:val="0"/>
            </w:pPr>
          </w:p>
        </w:tc>
        <w:tc>
          <w:tcPr>
            <w:tcW w:w="1476" w:type="dxa"/>
            <w:tcBorders>
              <w:top w:val="single" w:sz="4" w:space="0" w:color="000000"/>
              <w:left w:val="single" w:sz="4" w:space="0" w:color="000000"/>
              <w:bottom w:val="single" w:sz="4" w:space="0" w:color="000000"/>
            </w:tcBorders>
          </w:tcPr>
          <w:p w:rsidR="003749E9" w:rsidRDefault="003749E9">
            <w:pPr>
              <w:snapToGrid w:val="0"/>
            </w:pPr>
          </w:p>
        </w:tc>
        <w:tc>
          <w:tcPr>
            <w:tcW w:w="2962" w:type="dxa"/>
            <w:tcBorders>
              <w:top w:val="single" w:sz="4" w:space="0" w:color="000000"/>
              <w:left w:val="single" w:sz="4" w:space="0" w:color="000000"/>
              <w:bottom w:val="single" w:sz="4" w:space="0" w:color="000000"/>
              <w:right w:val="single" w:sz="4" w:space="0" w:color="000000"/>
            </w:tcBorders>
          </w:tcPr>
          <w:p w:rsidR="003749E9" w:rsidRDefault="003749E9">
            <w:pPr>
              <w:snapToGrid w:val="0"/>
            </w:pPr>
          </w:p>
        </w:tc>
      </w:tr>
      <w:tr w:rsidR="003749E9" w:rsidTr="00B06654">
        <w:trPr>
          <w:trHeight w:val="864"/>
        </w:trPr>
        <w:tc>
          <w:tcPr>
            <w:tcW w:w="1476" w:type="dxa"/>
            <w:tcBorders>
              <w:top w:val="single" w:sz="4" w:space="0" w:color="000000"/>
              <w:left w:val="single" w:sz="4" w:space="0" w:color="000000"/>
              <w:bottom w:val="single" w:sz="4" w:space="0" w:color="000000"/>
            </w:tcBorders>
          </w:tcPr>
          <w:p w:rsidR="003749E9" w:rsidRDefault="003749E9">
            <w:pPr>
              <w:snapToGrid w:val="0"/>
            </w:pPr>
            <w:r>
              <w:t>15 min</w:t>
            </w:r>
          </w:p>
        </w:tc>
        <w:tc>
          <w:tcPr>
            <w:tcW w:w="1476" w:type="dxa"/>
            <w:tcBorders>
              <w:top w:val="single" w:sz="4" w:space="0" w:color="000000"/>
              <w:left w:val="single" w:sz="4" w:space="0" w:color="000000"/>
              <w:bottom w:val="single" w:sz="4" w:space="0" w:color="000000"/>
            </w:tcBorders>
          </w:tcPr>
          <w:p w:rsidR="003749E9" w:rsidRDefault="003749E9">
            <w:pPr>
              <w:snapToGrid w:val="0"/>
            </w:pPr>
          </w:p>
        </w:tc>
        <w:tc>
          <w:tcPr>
            <w:tcW w:w="1476" w:type="dxa"/>
            <w:tcBorders>
              <w:top w:val="single" w:sz="4" w:space="0" w:color="000000"/>
              <w:left w:val="single" w:sz="4" w:space="0" w:color="000000"/>
              <w:bottom w:val="single" w:sz="4" w:space="0" w:color="000000"/>
            </w:tcBorders>
          </w:tcPr>
          <w:p w:rsidR="003749E9" w:rsidRDefault="003749E9">
            <w:pPr>
              <w:snapToGrid w:val="0"/>
            </w:pPr>
          </w:p>
        </w:tc>
        <w:tc>
          <w:tcPr>
            <w:tcW w:w="1476" w:type="dxa"/>
            <w:tcBorders>
              <w:top w:val="single" w:sz="4" w:space="0" w:color="000000"/>
              <w:left w:val="single" w:sz="4" w:space="0" w:color="000000"/>
              <w:bottom w:val="single" w:sz="4" w:space="0" w:color="000000"/>
            </w:tcBorders>
          </w:tcPr>
          <w:p w:rsidR="003749E9" w:rsidRDefault="003749E9">
            <w:pPr>
              <w:snapToGrid w:val="0"/>
            </w:pPr>
          </w:p>
        </w:tc>
        <w:tc>
          <w:tcPr>
            <w:tcW w:w="2962" w:type="dxa"/>
            <w:tcBorders>
              <w:top w:val="single" w:sz="4" w:space="0" w:color="000000"/>
              <w:left w:val="single" w:sz="4" w:space="0" w:color="000000"/>
              <w:bottom w:val="single" w:sz="4" w:space="0" w:color="000000"/>
              <w:right w:val="single" w:sz="4" w:space="0" w:color="000000"/>
            </w:tcBorders>
          </w:tcPr>
          <w:p w:rsidR="003749E9" w:rsidRDefault="003749E9">
            <w:pPr>
              <w:snapToGrid w:val="0"/>
            </w:pPr>
          </w:p>
        </w:tc>
      </w:tr>
      <w:tr w:rsidR="00B06654" w:rsidTr="003749E9">
        <w:trPr>
          <w:trHeight w:val="864"/>
        </w:trPr>
        <w:tc>
          <w:tcPr>
            <w:tcW w:w="8866" w:type="dxa"/>
            <w:gridSpan w:val="5"/>
            <w:tcBorders>
              <w:top w:val="single" w:sz="4" w:space="0" w:color="000000"/>
              <w:left w:val="single" w:sz="4" w:space="0" w:color="000000"/>
              <w:bottom w:val="single" w:sz="4" w:space="0" w:color="000000"/>
              <w:right w:val="single" w:sz="4" w:space="0" w:color="000000"/>
            </w:tcBorders>
          </w:tcPr>
          <w:p w:rsidR="00B06654" w:rsidRDefault="00B06654" w:rsidP="00B06654">
            <w:r>
              <w:rPr>
                <w:b/>
              </w:rPr>
              <w:t>Baked</w:t>
            </w:r>
          </w:p>
        </w:tc>
      </w:tr>
      <w:tr w:rsidR="00B06654" w:rsidTr="00B06654">
        <w:trPr>
          <w:trHeight w:val="260"/>
        </w:trPr>
        <w:tc>
          <w:tcPr>
            <w:tcW w:w="1476" w:type="dxa"/>
            <w:tcBorders>
              <w:top w:val="single" w:sz="4" w:space="0" w:color="000000"/>
              <w:left w:val="single" w:sz="4" w:space="0" w:color="000000"/>
              <w:bottom w:val="single" w:sz="4" w:space="0" w:color="000000"/>
            </w:tcBorders>
          </w:tcPr>
          <w:p w:rsidR="00B06654" w:rsidRDefault="00B06654">
            <w:pPr>
              <w:snapToGrid w:val="0"/>
            </w:pPr>
            <w:r>
              <w:t>5 min</w:t>
            </w:r>
          </w:p>
          <w:p w:rsidR="00B06654" w:rsidRDefault="00B06654">
            <w:pPr>
              <w:snapToGrid w:val="0"/>
            </w:pPr>
          </w:p>
          <w:p w:rsidR="00B06654" w:rsidRDefault="00B06654">
            <w:pPr>
              <w:snapToGrid w:val="0"/>
              <w:rPr>
                <w:b/>
              </w:rPr>
            </w:pPr>
          </w:p>
        </w:tc>
        <w:tc>
          <w:tcPr>
            <w:tcW w:w="1476" w:type="dxa"/>
            <w:tcBorders>
              <w:top w:val="single" w:sz="4" w:space="0" w:color="000000"/>
              <w:left w:val="single" w:sz="4" w:space="0" w:color="000000"/>
              <w:bottom w:val="single" w:sz="4" w:space="0" w:color="000000"/>
            </w:tcBorders>
          </w:tcPr>
          <w:p w:rsidR="00B06654" w:rsidRDefault="00B06654">
            <w:pPr>
              <w:snapToGrid w:val="0"/>
            </w:pPr>
          </w:p>
        </w:tc>
        <w:tc>
          <w:tcPr>
            <w:tcW w:w="1476" w:type="dxa"/>
            <w:tcBorders>
              <w:top w:val="single" w:sz="4" w:space="0" w:color="000000"/>
              <w:left w:val="single" w:sz="4" w:space="0" w:color="000000"/>
              <w:bottom w:val="single" w:sz="4" w:space="0" w:color="000000"/>
            </w:tcBorders>
          </w:tcPr>
          <w:p w:rsidR="00B06654" w:rsidRDefault="00B06654">
            <w:pPr>
              <w:snapToGrid w:val="0"/>
            </w:pPr>
          </w:p>
        </w:tc>
        <w:tc>
          <w:tcPr>
            <w:tcW w:w="1476" w:type="dxa"/>
            <w:tcBorders>
              <w:top w:val="single" w:sz="4" w:space="0" w:color="000000"/>
              <w:left w:val="single" w:sz="4" w:space="0" w:color="000000"/>
              <w:bottom w:val="single" w:sz="4" w:space="0" w:color="000000"/>
            </w:tcBorders>
          </w:tcPr>
          <w:p w:rsidR="00B06654" w:rsidRDefault="00B06654">
            <w:pPr>
              <w:snapToGrid w:val="0"/>
            </w:pPr>
          </w:p>
        </w:tc>
        <w:tc>
          <w:tcPr>
            <w:tcW w:w="2962" w:type="dxa"/>
            <w:tcBorders>
              <w:top w:val="single" w:sz="4" w:space="0" w:color="000000"/>
              <w:left w:val="single" w:sz="4" w:space="0" w:color="000000"/>
              <w:bottom w:val="single" w:sz="4" w:space="0" w:color="000000"/>
              <w:right w:val="single" w:sz="4" w:space="0" w:color="000000"/>
            </w:tcBorders>
          </w:tcPr>
          <w:p w:rsidR="00B06654" w:rsidRDefault="00B06654">
            <w:pPr>
              <w:snapToGrid w:val="0"/>
            </w:pPr>
          </w:p>
        </w:tc>
      </w:tr>
      <w:tr w:rsidR="00B06654" w:rsidTr="00B06654">
        <w:trPr>
          <w:trHeight w:val="864"/>
        </w:trPr>
        <w:tc>
          <w:tcPr>
            <w:tcW w:w="1476" w:type="dxa"/>
            <w:tcBorders>
              <w:top w:val="single" w:sz="4" w:space="0" w:color="000000"/>
              <w:left w:val="single" w:sz="4" w:space="0" w:color="000000"/>
              <w:bottom w:val="single" w:sz="4" w:space="0" w:color="000000"/>
            </w:tcBorders>
          </w:tcPr>
          <w:p w:rsidR="00B06654" w:rsidRDefault="00B06654">
            <w:pPr>
              <w:snapToGrid w:val="0"/>
            </w:pPr>
            <w:r>
              <w:t>10 min</w:t>
            </w:r>
          </w:p>
        </w:tc>
        <w:tc>
          <w:tcPr>
            <w:tcW w:w="1476" w:type="dxa"/>
            <w:tcBorders>
              <w:top w:val="single" w:sz="4" w:space="0" w:color="000000"/>
              <w:left w:val="single" w:sz="4" w:space="0" w:color="000000"/>
              <w:bottom w:val="single" w:sz="4" w:space="0" w:color="000000"/>
            </w:tcBorders>
          </w:tcPr>
          <w:p w:rsidR="00B06654" w:rsidRDefault="00B06654">
            <w:pPr>
              <w:snapToGrid w:val="0"/>
            </w:pPr>
          </w:p>
        </w:tc>
        <w:tc>
          <w:tcPr>
            <w:tcW w:w="1476" w:type="dxa"/>
            <w:tcBorders>
              <w:top w:val="single" w:sz="4" w:space="0" w:color="000000"/>
              <w:left w:val="single" w:sz="4" w:space="0" w:color="000000"/>
              <w:bottom w:val="single" w:sz="4" w:space="0" w:color="000000"/>
            </w:tcBorders>
          </w:tcPr>
          <w:p w:rsidR="00B06654" w:rsidRDefault="00B06654">
            <w:pPr>
              <w:snapToGrid w:val="0"/>
            </w:pPr>
          </w:p>
        </w:tc>
        <w:tc>
          <w:tcPr>
            <w:tcW w:w="1476" w:type="dxa"/>
            <w:tcBorders>
              <w:top w:val="single" w:sz="4" w:space="0" w:color="000000"/>
              <w:left w:val="single" w:sz="4" w:space="0" w:color="000000"/>
              <w:bottom w:val="single" w:sz="4" w:space="0" w:color="000000"/>
            </w:tcBorders>
          </w:tcPr>
          <w:p w:rsidR="00B06654" w:rsidRDefault="00B06654">
            <w:pPr>
              <w:snapToGrid w:val="0"/>
            </w:pPr>
          </w:p>
        </w:tc>
        <w:tc>
          <w:tcPr>
            <w:tcW w:w="2962" w:type="dxa"/>
            <w:tcBorders>
              <w:top w:val="single" w:sz="4" w:space="0" w:color="000000"/>
              <w:left w:val="single" w:sz="4" w:space="0" w:color="000000"/>
              <w:bottom w:val="single" w:sz="4" w:space="0" w:color="000000"/>
              <w:right w:val="single" w:sz="4" w:space="0" w:color="000000"/>
            </w:tcBorders>
          </w:tcPr>
          <w:p w:rsidR="00B06654" w:rsidRDefault="00B06654">
            <w:pPr>
              <w:snapToGrid w:val="0"/>
            </w:pPr>
          </w:p>
        </w:tc>
      </w:tr>
      <w:tr w:rsidR="00B06654" w:rsidTr="00B06654">
        <w:trPr>
          <w:trHeight w:val="864"/>
        </w:trPr>
        <w:tc>
          <w:tcPr>
            <w:tcW w:w="1476" w:type="dxa"/>
            <w:tcBorders>
              <w:top w:val="single" w:sz="4" w:space="0" w:color="000000"/>
              <w:left w:val="single" w:sz="4" w:space="0" w:color="000000"/>
              <w:bottom w:val="single" w:sz="4" w:space="0" w:color="000000"/>
            </w:tcBorders>
          </w:tcPr>
          <w:p w:rsidR="00B06654" w:rsidRDefault="00B06654">
            <w:pPr>
              <w:snapToGrid w:val="0"/>
            </w:pPr>
            <w:r>
              <w:t>15 min</w:t>
            </w:r>
          </w:p>
        </w:tc>
        <w:tc>
          <w:tcPr>
            <w:tcW w:w="1476" w:type="dxa"/>
            <w:tcBorders>
              <w:top w:val="single" w:sz="4" w:space="0" w:color="000000"/>
              <w:left w:val="single" w:sz="4" w:space="0" w:color="000000"/>
              <w:bottom w:val="single" w:sz="4" w:space="0" w:color="000000"/>
            </w:tcBorders>
          </w:tcPr>
          <w:p w:rsidR="00B06654" w:rsidRDefault="00B06654">
            <w:pPr>
              <w:snapToGrid w:val="0"/>
            </w:pPr>
          </w:p>
        </w:tc>
        <w:tc>
          <w:tcPr>
            <w:tcW w:w="1476" w:type="dxa"/>
            <w:tcBorders>
              <w:top w:val="single" w:sz="4" w:space="0" w:color="000000"/>
              <w:left w:val="single" w:sz="4" w:space="0" w:color="000000"/>
              <w:bottom w:val="single" w:sz="4" w:space="0" w:color="000000"/>
            </w:tcBorders>
          </w:tcPr>
          <w:p w:rsidR="00B06654" w:rsidRDefault="00B06654">
            <w:pPr>
              <w:snapToGrid w:val="0"/>
            </w:pPr>
          </w:p>
        </w:tc>
        <w:tc>
          <w:tcPr>
            <w:tcW w:w="1476" w:type="dxa"/>
            <w:tcBorders>
              <w:top w:val="single" w:sz="4" w:space="0" w:color="000000"/>
              <w:left w:val="single" w:sz="4" w:space="0" w:color="000000"/>
              <w:bottom w:val="single" w:sz="4" w:space="0" w:color="000000"/>
            </w:tcBorders>
          </w:tcPr>
          <w:p w:rsidR="00B06654" w:rsidRDefault="00B06654">
            <w:pPr>
              <w:snapToGrid w:val="0"/>
            </w:pPr>
          </w:p>
        </w:tc>
        <w:tc>
          <w:tcPr>
            <w:tcW w:w="2962" w:type="dxa"/>
            <w:tcBorders>
              <w:top w:val="single" w:sz="4" w:space="0" w:color="000000"/>
              <w:left w:val="single" w:sz="4" w:space="0" w:color="000000"/>
              <w:bottom w:val="single" w:sz="4" w:space="0" w:color="000000"/>
              <w:right w:val="single" w:sz="4" w:space="0" w:color="000000"/>
            </w:tcBorders>
          </w:tcPr>
          <w:p w:rsidR="00B06654" w:rsidRDefault="00B06654">
            <w:pPr>
              <w:snapToGrid w:val="0"/>
            </w:pPr>
          </w:p>
        </w:tc>
      </w:tr>
    </w:tbl>
    <w:p w:rsidR="003749E9" w:rsidRDefault="003749E9"/>
    <w:p w:rsidR="003749E9" w:rsidRDefault="003749E9">
      <w:pPr>
        <w:rPr>
          <w:b/>
          <w:bCs/>
        </w:rPr>
      </w:pPr>
      <w:r>
        <w:rPr>
          <w:b/>
          <w:bCs/>
        </w:rPr>
        <w:t>Questions:</w:t>
      </w:r>
    </w:p>
    <w:p w:rsidR="00B06654" w:rsidRPr="00B06654" w:rsidRDefault="00B06654" w:rsidP="00B06654">
      <w:pPr>
        <w:numPr>
          <w:ilvl w:val="0"/>
          <w:numId w:val="2"/>
        </w:numPr>
        <w:suppressAutoHyphens w:val="0"/>
        <w:spacing w:before="100" w:beforeAutospacing="1" w:after="100" w:afterAutospacing="1"/>
        <w:rPr>
          <w:lang w:eastAsia="en-US"/>
        </w:rPr>
      </w:pPr>
      <w:r w:rsidRPr="00B06654">
        <w:rPr>
          <w:lang w:eastAsia="en-US"/>
        </w:rPr>
        <w:t>Heat transfer in this activity is both external, from the water or air to the egg, and internal, from the outside of the egg towards the yolk. Which method is best at transferring heat from the fluid to the eggshell? Compare the temperature gradients you observed in the two methods. Which of the methods produces the most pronounced gradient?  Which of the methods is likely to produce the most consistent hard cooked egg?</w:t>
      </w:r>
    </w:p>
    <w:p w:rsidR="00B06654" w:rsidRDefault="00B06654" w:rsidP="00B06654">
      <w:pPr>
        <w:numPr>
          <w:ilvl w:val="0"/>
          <w:numId w:val="2"/>
        </w:numPr>
        <w:suppressAutoHyphens w:val="0"/>
        <w:spacing w:before="100" w:beforeAutospacing="1" w:after="100" w:afterAutospacing="1"/>
        <w:rPr>
          <w:lang w:eastAsia="en-US"/>
        </w:rPr>
      </w:pPr>
      <w:r w:rsidRPr="00B06654">
        <w:rPr>
          <w:lang w:eastAsia="en-US"/>
        </w:rPr>
        <w:t>Both of the cooking methods used here are based on convection but there are some differences (beyond the obvious fact that one is wet and one is dry!). Explain what those differences are and why one heat transfer method might be favorable to the other for cooking eggs.</w:t>
      </w:r>
    </w:p>
    <w:p w:rsidR="00514C7A" w:rsidRDefault="00514C7A" w:rsidP="00514C7A">
      <w:pPr>
        <w:suppressAutoHyphens w:val="0"/>
        <w:spacing w:before="100" w:beforeAutospacing="1" w:after="100" w:afterAutospacing="1"/>
        <w:rPr>
          <w:lang w:eastAsia="en-US"/>
        </w:rPr>
      </w:pPr>
    </w:p>
    <w:p w:rsidR="00514C7A" w:rsidRPr="00B06654" w:rsidRDefault="00514C7A" w:rsidP="00514C7A">
      <w:pPr>
        <w:suppressAutoHyphens w:val="0"/>
        <w:spacing w:before="100" w:beforeAutospacing="1" w:after="100" w:afterAutospacing="1"/>
        <w:rPr>
          <w:lang w:eastAsia="en-US"/>
        </w:rPr>
      </w:pPr>
    </w:p>
    <w:p w:rsidR="003749E9" w:rsidRDefault="003749E9">
      <w:pPr>
        <w:rPr>
          <w:b/>
          <w:bCs/>
        </w:rPr>
      </w:pPr>
    </w:p>
    <w:sectPr w:rsidR="003749E9">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142C3"/>
    <w:multiLevelType w:val="multilevel"/>
    <w:tmpl w:val="0298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30026"/>
    <w:multiLevelType w:val="hybridMultilevel"/>
    <w:tmpl w:val="E1B80558"/>
    <w:lvl w:ilvl="0" w:tplc="7076CA76">
      <w:start w:val="1"/>
      <w:numFmt w:val="decimal"/>
      <w:lvlText w:val="%1."/>
      <w:lvlJc w:val="left"/>
      <w:pPr>
        <w:tabs>
          <w:tab w:val="num" w:pos="720"/>
        </w:tabs>
        <w:ind w:left="720" w:hanging="360"/>
      </w:pPr>
    </w:lvl>
    <w:lvl w:ilvl="1" w:tplc="B9E05116" w:tentative="1">
      <w:start w:val="1"/>
      <w:numFmt w:val="decimal"/>
      <w:lvlText w:val="%2."/>
      <w:lvlJc w:val="left"/>
      <w:pPr>
        <w:tabs>
          <w:tab w:val="num" w:pos="1440"/>
        </w:tabs>
        <w:ind w:left="1440" w:hanging="360"/>
      </w:pPr>
    </w:lvl>
    <w:lvl w:ilvl="2" w:tplc="0D6E76A8" w:tentative="1">
      <w:start w:val="1"/>
      <w:numFmt w:val="decimal"/>
      <w:lvlText w:val="%3."/>
      <w:lvlJc w:val="left"/>
      <w:pPr>
        <w:tabs>
          <w:tab w:val="num" w:pos="2160"/>
        </w:tabs>
        <w:ind w:left="2160" w:hanging="360"/>
      </w:pPr>
    </w:lvl>
    <w:lvl w:ilvl="3" w:tplc="75DA8C7A" w:tentative="1">
      <w:start w:val="1"/>
      <w:numFmt w:val="decimal"/>
      <w:lvlText w:val="%4."/>
      <w:lvlJc w:val="left"/>
      <w:pPr>
        <w:tabs>
          <w:tab w:val="num" w:pos="2880"/>
        </w:tabs>
        <w:ind w:left="2880" w:hanging="360"/>
      </w:pPr>
    </w:lvl>
    <w:lvl w:ilvl="4" w:tplc="95B0FA9C" w:tentative="1">
      <w:start w:val="1"/>
      <w:numFmt w:val="decimal"/>
      <w:lvlText w:val="%5."/>
      <w:lvlJc w:val="left"/>
      <w:pPr>
        <w:tabs>
          <w:tab w:val="num" w:pos="3600"/>
        </w:tabs>
        <w:ind w:left="3600" w:hanging="360"/>
      </w:pPr>
    </w:lvl>
    <w:lvl w:ilvl="5" w:tplc="E1007B40" w:tentative="1">
      <w:start w:val="1"/>
      <w:numFmt w:val="decimal"/>
      <w:lvlText w:val="%6."/>
      <w:lvlJc w:val="left"/>
      <w:pPr>
        <w:tabs>
          <w:tab w:val="num" w:pos="4320"/>
        </w:tabs>
        <w:ind w:left="4320" w:hanging="360"/>
      </w:pPr>
    </w:lvl>
    <w:lvl w:ilvl="6" w:tplc="BC50B8FE" w:tentative="1">
      <w:start w:val="1"/>
      <w:numFmt w:val="decimal"/>
      <w:lvlText w:val="%7."/>
      <w:lvlJc w:val="left"/>
      <w:pPr>
        <w:tabs>
          <w:tab w:val="num" w:pos="5040"/>
        </w:tabs>
        <w:ind w:left="5040" w:hanging="360"/>
      </w:pPr>
    </w:lvl>
    <w:lvl w:ilvl="7" w:tplc="98380694" w:tentative="1">
      <w:start w:val="1"/>
      <w:numFmt w:val="decimal"/>
      <w:lvlText w:val="%8."/>
      <w:lvlJc w:val="left"/>
      <w:pPr>
        <w:tabs>
          <w:tab w:val="num" w:pos="5760"/>
        </w:tabs>
        <w:ind w:left="5760" w:hanging="360"/>
      </w:pPr>
    </w:lvl>
    <w:lvl w:ilvl="8" w:tplc="BD5E63E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54"/>
    <w:rsid w:val="002941C7"/>
    <w:rsid w:val="00303102"/>
    <w:rsid w:val="003749E9"/>
    <w:rsid w:val="00410910"/>
    <w:rsid w:val="00514C7A"/>
    <w:rsid w:val="005F5626"/>
    <w:rsid w:val="00B0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D2B23-DEA7-4CA5-8EF6-68B6AB2C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1z4">
    <w:name w:val="WW8Num1z4"/>
    <w:rPr>
      <w:rFonts w:ascii="Courier New" w:hAnsi="Courier New"/>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Cooking Meat</vt:lpstr>
    </vt:vector>
  </TitlesOfParts>
  <Company>SUNY Empire State College</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 Meat</dc:title>
  <dc:subject/>
  <dc:creator>Ken</dc:creator>
  <cp:keywords/>
  <cp:lastModifiedBy>augky</cp:lastModifiedBy>
  <cp:revision>2</cp:revision>
  <cp:lastPrinted>2010-04-09T10:59:00Z</cp:lastPrinted>
  <dcterms:created xsi:type="dcterms:W3CDTF">2018-07-30T16:55:00Z</dcterms:created>
  <dcterms:modified xsi:type="dcterms:W3CDTF">2018-07-30T16:55:00Z</dcterms:modified>
</cp:coreProperties>
</file>