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33" w:rsidRPr="0025400E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  <w:bookmarkStart w:id="0" w:name="_GoBack"/>
      <w:bookmarkEnd w:id="0"/>
      <w:r>
        <w:rPr>
          <w:rFonts w:ascii="Rockwell" w:hAnsi="Rockwell"/>
          <w:b/>
        </w:rPr>
        <w:t>Paper 3</w:t>
      </w:r>
      <w:r w:rsidRPr="0025400E">
        <w:rPr>
          <w:rFonts w:ascii="Rockwell" w:hAnsi="Rockwell"/>
          <w:b/>
        </w:rPr>
        <w:t>, Draft 0 Rubric</w:t>
      </w: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tbl>
      <w:tblPr>
        <w:tblpPr w:leftFromText="180" w:rightFromText="180" w:vertAnchor="text" w:tblpY="1"/>
        <w:tblOverlap w:val="never"/>
        <w:tblW w:w="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932"/>
        <w:gridCol w:w="719"/>
        <w:gridCol w:w="1059"/>
        <w:gridCol w:w="720"/>
        <w:gridCol w:w="1484"/>
      </w:tblGrid>
      <w:tr w:rsidR="00A27533" w:rsidRPr="0025400E" w:rsidTr="007A18B4">
        <w:tc>
          <w:tcPr>
            <w:tcW w:w="915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Good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Passing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Not Acceptable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</w:tr>
    </w:tbl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br w:type="textWrapping" w:clear="all"/>
      </w: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t>Good</w:t>
      </w:r>
    </w:p>
    <w:p w:rsidR="00A27533" w:rsidRPr="0025400E" w:rsidRDefault="00A27533" w:rsidP="00A27533">
      <w:pPr>
        <w:numPr>
          <w:ilvl w:val="0"/>
          <w:numId w:val="1"/>
        </w:numPr>
        <w:shd w:val="clear" w:color="auto" w:fill="FFFFFF" w:themeFill="background1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Demonstrates clear understanding of prompt</w:t>
      </w:r>
    </w:p>
    <w:p w:rsidR="00A27533" w:rsidRPr="0025400E" w:rsidRDefault="00A27533" w:rsidP="00A27533">
      <w:pPr>
        <w:numPr>
          <w:ilvl w:val="0"/>
          <w:numId w:val="1"/>
        </w:numPr>
        <w:shd w:val="clear" w:color="auto" w:fill="FFFFFF" w:themeFill="background1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 xml:space="preserve">Includes ideas that are relevant to the topic  </w:t>
      </w:r>
    </w:p>
    <w:p w:rsidR="00A27533" w:rsidRPr="0025400E" w:rsidRDefault="00A27533" w:rsidP="00A27533">
      <w:pPr>
        <w:shd w:val="clear" w:color="auto" w:fill="FFFFFF" w:themeFill="background1"/>
        <w:ind w:left="72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*There is enough material to work with and organize in the next draft.</w:t>
      </w: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t>Passing</w:t>
      </w:r>
    </w:p>
    <w:p w:rsidR="00A27533" w:rsidRPr="0025400E" w:rsidRDefault="00A27533" w:rsidP="00A27533">
      <w:pPr>
        <w:numPr>
          <w:ilvl w:val="0"/>
          <w:numId w:val="2"/>
        </w:numPr>
        <w:shd w:val="clear" w:color="auto" w:fill="FFFFFF" w:themeFill="background1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Demonstrates some understanding of prompt</w:t>
      </w:r>
    </w:p>
    <w:p w:rsidR="00A27533" w:rsidRPr="0025400E" w:rsidRDefault="00A27533" w:rsidP="00A27533">
      <w:pPr>
        <w:numPr>
          <w:ilvl w:val="0"/>
          <w:numId w:val="2"/>
        </w:numPr>
        <w:shd w:val="clear" w:color="auto" w:fill="FFFFFF" w:themeFill="background1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Includes ideas but some may be irrelevant or off-topic</w:t>
      </w:r>
    </w:p>
    <w:p w:rsidR="00A27533" w:rsidRPr="0025400E" w:rsidRDefault="00A27533" w:rsidP="00A27533">
      <w:pPr>
        <w:shd w:val="clear" w:color="auto" w:fill="FFFFFF" w:themeFill="background1"/>
        <w:ind w:left="72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*There is some material to work with and organize in the next draft.</w:t>
      </w: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t>Not Acceptable</w:t>
      </w:r>
    </w:p>
    <w:p w:rsidR="00A27533" w:rsidRPr="0025400E" w:rsidRDefault="00A27533" w:rsidP="00A27533">
      <w:pPr>
        <w:numPr>
          <w:ilvl w:val="0"/>
          <w:numId w:val="3"/>
        </w:numPr>
        <w:shd w:val="clear" w:color="auto" w:fill="FFFFFF" w:themeFill="background1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Demonstrates minimal understanding of prompt</w:t>
      </w:r>
    </w:p>
    <w:p w:rsidR="00A27533" w:rsidRPr="0025400E" w:rsidRDefault="00A27533" w:rsidP="00A27533">
      <w:pPr>
        <w:numPr>
          <w:ilvl w:val="0"/>
          <w:numId w:val="3"/>
        </w:numPr>
        <w:shd w:val="clear" w:color="auto" w:fill="FFFFFF" w:themeFill="background1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Includes ideas which are mostly irrelevant or off-topic</w:t>
      </w:r>
    </w:p>
    <w:p w:rsidR="00A27533" w:rsidRPr="0025400E" w:rsidRDefault="00A27533" w:rsidP="00A27533">
      <w:pPr>
        <w:shd w:val="clear" w:color="auto" w:fill="FFFFFF" w:themeFill="background1"/>
        <w:ind w:left="72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 xml:space="preserve">*There is not enough material to work with and organize in the next draft. Although a student may demonstrate understanding of prompt, a lack of ideas can result in a low grade. </w:t>
      </w: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</w:rPr>
      </w:pP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*Minimum 1.5 pages</w:t>
      </w:r>
    </w:p>
    <w:p w:rsidR="00A27533" w:rsidRPr="0025400E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</w:p>
    <w:p w:rsidR="00A27533" w:rsidRPr="0025400E" w:rsidRDefault="00A27533" w:rsidP="00A27533">
      <w:pPr>
        <w:spacing w:after="160" w:line="259" w:lineRule="auto"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br w:type="page"/>
      </w:r>
    </w:p>
    <w:p w:rsidR="00A27533" w:rsidRPr="0025400E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</w:rPr>
      </w:pPr>
      <w:r w:rsidRPr="0025400E">
        <w:rPr>
          <w:rFonts w:ascii="Rockwell" w:hAnsi="Rockwell"/>
          <w:b/>
        </w:rPr>
        <w:lastRenderedPageBreak/>
        <w:t xml:space="preserve">Paper </w:t>
      </w:r>
      <w:r>
        <w:rPr>
          <w:rFonts w:ascii="Rockwell" w:hAnsi="Rockwell"/>
          <w:b/>
        </w:rPr>
        <w:t>3</w:t>
      </w:r>
      <w:r w:rsidRPr="0025400E">
        <w:rPr>
          <w:rFonts w:ascii="Rockwell" w:hAnsi="Rockwell"/>
          <w:b/>
        </w:rPr>
        <w:t>, Draft 1 Rubric</w:t>
      </w: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1249"/>
        <w:gridCol w:w="681"/>
        <w:gridCol w:w="920"/>
        <w:gridCol w:w="681"/>
        <w:gridCol w:w="1059"/>
        <w:gridCol w:w="681"/>
        <w:gridCol w:w="1710"/>
        <w:gridCol w:w="681"/>
        <w:gridCol w:w="1484"/>
      </w:tblGrid>
      <w:tr w:rsidR="00A27533" w:rsidRPr="0025400E" w:rsidTr="007A18B4">
        <w:trPr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Excellent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90-100%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Very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Good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80-89%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Passing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73-79%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Needs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Improvement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60-72%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10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Not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Acceptable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0-59%</w:t>
            </w:r>
          </w:p>
        </w:tc>
      </w:tr>
    </w:tbl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t>Content and Organization</w:t>
      </w: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 xml:space="preserve">Includes adequate introductory information about the topic but which may need to be revised or replaced in a subsequent draft* 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Includes a clear thesis that responds to the prompt appropriately but which may need to be revised or replaced in a subsequent draft*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 xml:space="preserve">Organizes and develops the topic/argument logically and thoughtfully 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 xml:space="preserve">Demonstrates understanding of the class text, connecting it to the topic 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Makes sufficient use of the class text for support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Reflects original ideas and critical thinking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Includes a conclusion that engages the readers but which may need to be revised or replaced in a subsequent draft</w:t>
      </w:r>
      <w:r w:rsidRPr="0025400E">
        <w:rPr>
          <w:rFonts w:ascii="Rockwell" w:hAnsi="Rockwell"/>
          <w:b/>
        </w:rPr>
        <w:t xml:space="preserve"> </w:t>
      </w:r>
      <w:r w:rsidRPr="0025400E">
        <w:rPr>
          <w:rFonts w:ascii="Rockwell" w:hAnsi="Rockwell"/>
        </w:rPr>
        <w:t>to better support argument and previous text*</w:t>
      </w: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Default="00A27533" w:rsidP="00A27533">
      <w:pPr>
        <w:shd w:val="clear" w:color="auto" w:fill="FFFFFF" w:themeFill="background1"/>
        <w:ind w:left="360"/>
        <w:contextualSpacing/>
        <w:jc w:val="center"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t xml:space="preserve">Presentation and Language </w:t>
      </w: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ind w:left="360"/>
        <w:contextualSpacing/>
        <w:jc w:val="center"/>
        <w:rPr>
          <w:rFonts w:ascii="Rockwell" w:hAnsi="Rockwell"/>
          <w:b/>
        </w:rPr>
      </w:pP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Uses most tenses correctly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 xml:space="preserve">Uses specific verbs such as </w:t>
      </w:r>
      <w:r w:rsidRPr="0025400E">
        <w:rPr>
          <w:rFonts w:ascii="Rockwell" w:hAnsi="Rockwell"/>
          <w:i/>
        </w:rPr>
        <w:t>claims, argues, suggests</w:t>
      </w:r>
      <w:r w:rsidRPr="0025400E">
        <w:rPr>
          <w:rFonts w:ascii="Rockwell" w:hAnsi="Rockwell"/>
        </w:rPr>
        <w:t xml:space="preserve"> as well as academic vocabulary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Varies sentence structure effectively and uses cohesive devices such as pronoun reference, transitions, and parallelism appropriately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Is well edited for grammar: few basic errors with nouns, verbs, pronouns, and prepositions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Follows punctuation and MLA conventions, including correct use of quotation marks and integrating quotes as evidence</w:t>
      </w: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pacing w:after="160" w:line="259" w:lineRule="auto"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br w:type="page"/>
      </w:r>
    </w:p>
    <w:p w:rsidR="00A27533" w:rsidRPr="0025400E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lastRenderedPageBreak/>
        <w:t xml:space="preserve">Paper </w:t>
      </w:r>
      <w:r>
        <w:rPr>
          <w:rFonts w:ascii="Rockwell" w:hAnsi="Rockwell"/>
          <w:b/>
        </w:rPr>
        <w:t>3</w:t>
      </w:r>
      <w:r w:rsidRPr="0025400E">
        <w:rPr>
          <w:rFonts w:ascii="Rockwell" w:hAnsi="Rockwell"/>
          <w:b/>
        </w:rPr>
        <w:t>, Draft 2 Rubric</w:t>
      </w: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1249"/>
        <w:gridCol w:w="681"/>
        <w:gridCol w:w="920"/>
        <w:gridCol w:w="681"/>
        <w:gridCol w:w="1059"/>
        <w:gridCol w:w="681"/>
        <w:gridCol w:w="1710"/>
        <w:gridCol w:w="681"/>
        <w:gridCol w:w="1484"/>
      </w:tblGrid>
      <w:tr w:rsidR="00A27533" w:rsidRPr="0025400E" w:rsidTr="007A18B4">
        <w:trPr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Excellent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90-100%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Very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Good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80-89%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Passing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73-79%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Needs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Improvement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60-72%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10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Not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Acceptable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0-59%</w:t>
            </w:r>
          </w:p>
        </w:tc>
      </w:tr>
    </w:tbl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</w:rPr>
      </w:pP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</w:rPr>
      </w:pPr>
    </w:p>
    <w:p w:rsidR="00A27533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t>Content and Organization</w:t>
      </w:r>
    </w:p>
    <w:p w:rsidR="00A27533" w:rsidRDefault="00A27533" w:rsidP="00A27533">
      <w:pPr>
        <w:shd w:val="clear" w:color="auto" w:fill="FFFFFF" w:themeFill="background1"/>
        <w:contextualSpacing/>
        <w:rPr>
          <w:rFonts w:ascii="Rockwell" w:hAnsi="Rockwell"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</w:rPr>
      </w:pP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 xml:space="preserve">Includes adequate introductory information about the topic but which may need to be revised or replaced in a subsequent draft* 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 xml:space="preserve">Includes a clear thesis that responds to the prompt appropriately but which may need to be revised or replaced in a subsequent draft* 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 xml:space="preserve">Organizes and develops the topic/argument logically and thoughtfully 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 xml:space="preserve">Demonstrates understanding of the class text, connecting it to the topic 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Makes sufficient use of the class text for support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Reflects original ideas and critical thinking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Includes a conclusion that engages the readers but which may need to be revised or replaced in a subsequent draft</w:t>
      </w:r>
      <w:r w:rsidRPr="0025400E">
        <w:rPr>
          <w:rFonts w:ascii="Rockwell" w:hAnsi="Rockwell"/>
          <w:b/>
        </w:rPr>
        <w:t xml:space="preserve"> </w:t>
      </w:r>
      <w:r w:rsidRPr="0025400E">
        <w:rPr>
          <w:rFonts w:ascii="Rockwell" w:hAnsi="Rockwell"/>
        </w:rPr>
        <w:t>to better support argument and previous text*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Demonstrates progress from the previous draft</w:t>
      </w:r>
    </w:p>
    <w:p w:rsidR="00A27533" w:rsidRDefault="00A27533" w:rsidP="00A27533">
      <w:pPr>
        <w:widowControl w:val="0"/>
        <w:shd w:val="clear" w:color="auto" w:fill="FFFFFF" w:themeFill="background1"/>
        <w:spacing w:after="200"/>
        <w:ind w:left="720"/>
        <w:contextualSpacing/>
        <w:rPr>
          <w:rFonts w:ascii="Rockwell" w:hAnsi="Rockwell"/>
        </w:rPr>
      </w:pPr>
    </w:p>
    <w:p w:rsidR="00A27533" w:rsidRPr="0025400E" w:rsidRDefault="00A27533" w:rsidP="00A27533">
      <w:pPr>
        <w:widowControl w:val="0"/>
        <w:shd w:val="clear" w:color="auto" w:fill="FFFFFF" w:themeFill="background1"/>
        <w:spacing w:after="200"/>
        <w:ind w:left="720"/>
        <w:contextualSpacing/>
        <w:rPr>
          <w:rFonts w:ascii="Rockwell" w:hAnsi="Rockwell"/>
        </w:rPr>
      </w:pPr>
    </w:p>
    <w:p w:rsidR="00A27533" w:rsidRDefault="00A27533" w:rsidP="00A27533">
      <w:pPr>
        <w:shd w:val="clear" w:color="auto" w:fill="FFFFFF" w:themeFill="background1"/>
        <w:ind w:left="360"/>
        <w:contextualSpacing/>
        <w:jc w:val="center"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t xml:space="preserve">Presentation and Language </w:t>
      </w:r>
    </w:p>
    <w:p w:rsidR="00A27533" w:rsidRPr="0025400E" w:rsidRDefault="00A27533" w:rsidP="00A27533">
      <w:pPr>
        <w:shd w:val="clear" w:color="auto" w:fill="FFFFFF" w:themeFill="background1"/>
        <w:ind w:left="360"/>
        <w:contextualSpacing/>
        <w:jc w:val="center"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</w:rPr>
      </w:pP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Uses tenses correctly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 xml:space="preserve">Uses specific verbs such as </w:t>
      </w:r>
      <w:r w:rsidRPr="0025400E">
        <w:rPr>
          <w:rFonts w:ascii="Rockwell" w:hAnsi="Rockwell"/>
          <w:i/>
        </w:rPr>
        <w:t>claims, argues, suggests</w:t>
      </w:r>
      <w:r w:rsidRPr="0025400E">
        <w:rPr>
          <w:rFonts w:ascii="Rockwell" w:hAnsi="Rockwell"/>
        </w:rPr>
        <w:t xml:space="preserve"> as well as appropriate vocabulary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Varies sentence structure effectively and uses cohesive devices such as pronoun reference, transitions, and parallelism appropriately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Is well edited for grammar: few basic errors with nouns, verbs, pronouns, and prepositions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Follows punctuation and MLA conventions, including correct use of quotation marks and integrating quotes as evidence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Shows improvement in grammar and punctuation from the previous draft</w:t>
      </w: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hd w:val="clear" w:color="auto" w:fill="FFFFFF" w:themeFill="background1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spacing w:after="160" w:line="259" w:lineRule="auto"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br w:type="page"/>
      </w:r>
    </w:p>
    <w:p w:rsidR="00A27533" w:rsidRPr="0025400E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</w:rPr>
      </w:pPr>
      <w:r w:rsidRPr="0025400E">
        <w:rPr>
          <w:rFonts w:ascii="Rockwell" w:hAnsi="Rockwell"/>
          <w:b/>
        </w:rPr>
        <w:lastRenderedPageBreak/>
        <w:t xml:space="preserve">Paper </w:t>
      </w:r>
      <w:r>
        <w:rPr>
          <w:rFonts w:ascii="Rockwell" w:hAnsi="Rockwell"/>
          <w:b/>
        </w:rPr>
        <w:t>3</w:t>
      </w:r>
      <w:r w:rsidRPr="0025400E">
        <w:rPr>
          <w:rFonts w:ascii="Rockwell" w:hAnsi="Rockwell"/>
          <w:b/>
        </w:rPr>
        <w:t>, Final Draft Rubric</w:t>
      </w:r>
    </w:p>
    <w:p w:rsidR="00A27533" w:rsidRPr="0025400E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  <w:i/>
        </w:rPr>
      </w:pPr>
    </w:p>
    <w:p w:rsidR="00A27533" w:rsidRDefault="00A27533" w:rsidP="00A27533">
      <w:pPr>
        <w:shd w:val="clear" w:color="auto" w:fill="FFFFFF" w:themeFill="background1"/>
        <w:jc w:val="center"/>
        <w:rPr>
          <w:rFonts w:ascii="Rockwell" w:hAnsi="Rockwell"/>
          <w:b/>
        </w:rPr>
      </w:pPr>
    </w:p>
    <w:p w:rsidR="00A27533" w:rsidRPr="00226A3B" w:rsidRDefault="00A27533" w:rsidP="00A27533">
      <w:pPr>
        <w:shd w:val="clear" w:color="auto" w:fill="FFFFFF" w:themeFill="background1"/>
        <w:rPr>
          <w:rFonts w:ascii="Rockwell" w:hAnsi="Rockwell"/>
          <w:b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1249"/>
        <w:gridCol w:w="681"/>
        <w:gridCol w:w="920"/>
        <w:gridCol w:w="681"/>
        <w:gridCol w:w="1059"/>
        <w:gridCol w:w="681"/>
        <w:gridCol w:w="1710"/>
        <w:gridCol w:w="681"/>
        <w:gridCol w:w="1484"/>
      </w:tblGrid>
      <w:tr w:rsidR="00A27533" w:rsidRPr="0025400E" w:rsidTr="007A18B4">
        <w:trPr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Excellent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90-100%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Very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Good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80-89%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Passing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73-79%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Needs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Improvement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60-72%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</w:p>
        </w:tc>
        <w:tc>
          <w:tcPr>
            <w:tcW w:w="10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Not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 w:rsidRPr="0025400E">
              <w:rPr>
                <w:rFonts w:ascii="Rockwell" w:hAnsi="Rockwell"/>
              </w:rPr>
              <w:t>Acceptable</w:t>
            </w:r>
          </w:p>
          <w:p w:rsidR="00A27533" w:rsidRPr="0025400E" w:rsidRDefault="00A27533" w:rsidP="007A18B4">
            <w:pPr>
              <w:shd w:val="clear" w:color="auto" w:fill="FFFFFF" w:themeFill="background1"/>
              <w:contextualSpacing/>
              <w:jc w:val="center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0-59%</w:t>
            </w:r>
          </w:p>
        </w:tc>
      </w:tr>
    </w:tbl>
    <w:p w:rsidR="00A27533" w:rsidRDefault="00A27533" w:rsidP="00A27533">
      <w:pPr>
        <w:pStyle w:val="ListParagraph"/>
        <w:shd w:val="clear" w:color="auto" w:fill="FFFFFF" w:themeFill="background1"/>
        <w:rPr>
          <w:rFonts w:ascii="Rockwell" w:hAnsi="Rockwell"/>
        </w:rPr>
      </w:pPr>
    </w:p>
    <w:p w:rsidR="00A27533" w:rsidRDefault="00A27533" w:rsidP="00A27533">
      <w:pPr>
        <w:pStyle w:val="ListParagraph"/>
        <w:shd w:val="clear" w:color="auto" w:fill="FFFFFF" w:themeFill="background1"/>
        <w:rPr>
          <w:rFonts w:ascii="Rockwell" w:hAnsi="Rockwell"/>
        </w:rPr>
      </w:pPr>
    </w:p>
    <w:p w:rsidR="00A27533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t>Content and Organization</w:t>
      </w:r>
    </w:p>
    <w:p w:rsidR="00A27533" w:rsidRDefault="00A27533" w:rsidP="00A27533">
      <w:pPr>
        <w:pStyle w:val="ListParagraph"/>
        <w:shd w:val="clear" w:color="auto" w:fill="FFFFFF" w:themeFill="background1"/>
        <w:rPr>
          <w:rFonts w:ascii="Rockwell" w:hAnsi="Rockwell"/>
        </w:rPr>
      </w:pPr>
    </w:p>
    <w:p w:rsidR="00A27533" w:rsidRPr="00A07582" w:rsidRDefault="00A27533" w:rsidP="00A27533">
      <w:pPr>
        <w:pStyle w:val="ListParagraph"/>
        <w:shd w:val="clear" w:color="auto" w:fill="FFFFFF" w:themeFill="background1"/>
        <w:rPr>
          <w:rFonts w:ascii="Rockwell" w:hAnsi="Rockwell"/>
        </w:rPr>
      </w:pP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 xml:space="preserve">Includes adequate introductory information about the topic 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Includes a clear thesis that responds to the prompt appropriately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 xml:space="preserve">Organizes and develops the topic/argument logically and thoughtfully 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 xml:space="preserve">Demonstrates understanding of the class text, connecting it to the topic 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Makes sufficient use of the class text for support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Reflects original ideas and critical thinking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Includes a conclusion that engages the readers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</w:rPr>
      </w:pPr>
      <w:r w:rsidRPr="0025400E">
        <w:rPr>
          <w:rFonts w:ascii="Rockwell" w:hAnsi="Rockwell"/>
        </w:rPr>
        <w:t>Demonstrates progress through the drafting process</w:t>
      </w:r>
    </w:p>
    <w:p w:rsidR="00A27533" w:rsidRDefault="00A27533" w:rsidP="00A27533">
      <w:pPr>
        <w:widowControl w:val="0"/>
        <w:shd w:val="clear" w:color="auto" w:fill="FFFFFF" w:themeFill="background1"/>
        <w:spacing w:after="200"/>
        <w:ind w:left="720"/>
        <w:contextualSpacing/>
        <w:jc w:val="center"/>
        <w:rPr>
          <w:rFonts w:ascii="Rockwell" w:hAnsi="Rockwell"/>
        </w:rPr>
      </w:pPr>
    </w:p>
    <w:p w:rsidR="00A27533" w:rsidRPr="0025400E" w:rsidRDefault="00A27533" w:rsidP="00A27533">
      <w:pPr>
        <w:widowControl w:val="0"/>
        <w:shd w:val="clear" w:color="auto" w:fill="FFFFFF" w:themeFill="background1"/>
        <w:spacing w:after="200"/>
        <w:ind w:left="720"/>
        <w:contextualSpacing/>
        <w:jc w:val="center"/>
        <w:rPr>
          <w:rFonts w:ascii="Rockwell" w:hAnsi="Rockwell"/>
        </w:rPr>
      </w:pPr>
    </w:p>
    <w:p w:rsidR="00A27533" w:rsidRDefault="00A27533" w:rsidP="00A27533">
      <w:pPr>
        <w:widowControl w:val="0"/>
        <w:shd w:val="clear" w:color="auto" w:fill="FFFFFF" w:themeFill="background1"/>
        <w:spacing w:after="200"/>
        <w:ind w:left="720"/>
        <w:contextualSpacing/>
        <w:jc w:val="center"/>
        <w:rPr>
          <w:rFonts w:ascii="Rockwell" w:hAnsi="Rockwell"/>
          <w:b/>
        </w:rPr>
      </w:pPr>
      <w:r w:rsidRPr="0025400E">
        <w:rPr>
          <w:rFonts w:ascii="Rockwell" w:hAnsi="Rockwell"/>
          <w:b/>
        </w:rPr>
        <w:t>Presentation and Language</w:t>
      </w:r>
    </w:p>
    <w:p w:rsidR="00A27533" w:rsidRDefault="00A27533" w:rsidP="00A27533">
      <w:pPr>
        <w:widowControl w:val="0"/>
        <w:shd w:val="clear" w:color="auto" w:fill="FFFFFF" w:themeFill="background1"/>
        <w:spacing w:after="200"/>
        <w:ind w:left="720"/>
        <w:contextualSpacing/>
        <w:jc w:val="center"/>
        <w:rPr>
          <w:rFonts w:ascii="Rockwell" w:hAnsi="Rockwell"/>
          <w:b/>
        </w:rPr>
      </w:pPr>
    </w:p>
    <w:p w:rsidR="00A27533" w:rsidRPr="0025400E" w:rsidRDefault="00A27533" w:rsidP="00A27533">
      <w:pPr>
        <w:widowControl w:val="0"/>
        <w:shd w:val="clear" w:color="auto" w:fill="FFFFFF" w:themeFill="background1"/>
        <w:spacing w:after="200"/>
        <w:ind w:left="720"/>
        <w:contextualSpacing/>
        <w:jc w:val="center"/>
        <w:rPr>
          <w:rFonts w:ascii="Rockwell" w:hAnsi="Rockwell"/>
          <w:b/>
        </w:rPr>
      </w:pPr>
    </w:p>
    <w:p w:rsidR="00A27533" w:rsidRPr="0025400E" w:rsidRDefault="00A27533" w:rsidP="00A27533">
      <w:pPr>
        <w:widowControl w:val="0"/>
        <w:shd w:val="clear" w:color="auto" w:fill="FFFFFF" w:themeFill="background1"/>
        <w:spacing w:after="200"/>
        <w:ind w:left="720"/>
        <w:contextualSpacing/>
        <w:rPr>
          <w:rFonts w:ascii="Rockwell" w:hAnsi="Rockwell"/>
          <w:b/>
        </w:rPr>
      </w:pP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Uses tenses correctly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 xml:space="preserve">Uses specific verbs such as </w:t>
      </w:r>
      <w:r w:rsidRPr="0025400E">
        <w:rPr>
          <w:rFonts w:ascii="Rockwell" w:hAnsi="Rockwell"/>
          <w:i/>
        </w:rPr>
        <w:t>claims, argues, suggests</w:t>
      </w:r>
      <w:r w:rsidRPr="0025400E">
        <w:rPr>
          <w:rFonts w:ascii="Rockwell" w:hAnsi="Rockwell"/>
        </w:rPr>
        <w:t xml:space="preserve"> as well as appropriate vocabulary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Varies sentence structure effectively and uses cohesive devices such as pronoun reference, transitions, and parallelism appropriately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Is well edited for grammar: few basic errors with nouns, verbs, pronouns, and prepositions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Follows punctuation and MLA conventions, including correct use of quotation marks, and integrating quotes as evidence</w:t>
      </w:r>
    </w:p>
    <w:p w:rsidR="00A27533" w:rsidRPr="0025400E" w:rsidRDefault="00A27533" w:rsidP="00A27533">
      <w:pPr>
        <w:widowControl w:val="0"/>
        <w:numPr>
          <w:ilvl w:val="0"/>
          <w:numId w:val="4"/>
        </w:numPr>
        <w:shd w:val="clear" w:color="auto" w:fill="FFFFFF" w:themeFill="background1"/>
        <w:spacing w:after="200"/>
        <w:contextualSpacing/>
        <w:rPr>
          <w:rFonts w:ascii="Rockwell" w:hAnsi="Rockwell"/>
          <w:b/>
        </w:rPr>
      </w:pPr>
      <w:r w:rsidRPr="0025400E">
        <w:rPr>
          <w:rFonts w:ascii="Rockwell" w:hAnsi="Rockwell"/>
        </w:rPr>
        <w:t>Shows improvement in grammar and punctuation during the drafting process</w:t>
      </w:r>
    </w:p>
    <w:p w:rsidR="00A27533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</w:p>
    <w:p w:rsidR="00A27533" w:rsidRDefault="00A27533" w:rsidP="00A27533">
      <w:pPr>
        <w:shd w:val="clear" w:color="auto" w:fill="FFFFFF" w:themeFill="background1"/>
        <w:contextualSpacing/>
        <w:jc w:val="center"/>
        <w:rPr>
          <w:rFonts w:ascii="Rockwell" w:hAnsi="Rockwell"/>
          <w:b/>
        </w:rPr>
      </w:pPr>
    </w:p>
    <w:p w:rsidR="00D83616" w:rsidRPr="00A27533" w:rsidRDefault="00D83616" w:rsidP="00A27533">
      <w:pPr>
        <w:spacing w:after="160" w:line="259" w:lineRule="auto"/>
        <w:rPr>
          <w:rFonts w:ascii="Rockwell" w:hAnsi="Rockwell"/>
          <w:b/>
        </w:rPr>
      </w:pPr>
    </w:p>
    <w:sectPr w:rsidR="00D83616" w:rsidRPr="00A27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7911"/>
    <w:multiLevelType w:val="hybridMultilevel"/>
    <w:tmpl w:val="BD02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32D"/>
    <w:multiLevelType w:val="hybridMultilevel"/>
    <w:tmpl w:val="3566DF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452A5"/>
    <w:multiLevelType w:val="hybridMultilevel"/>
    <w:tmpl w:val="A3068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72D83"/>
    <w:multiLevelType w:val="hybridMultilevel"/>
    <w:tmpl w:val="8C90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33"/>
    <w:rsid w:val="001B4FFA"/>
    <w:rsid w:val="005C6101"/>
    <w:rsid w:val="00A27533"/>
    <w:rsid w:val="00D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4ECB-E01D-4525-827A-C8B9B079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5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Sosa</dc:creator>
  <cp:keywords/>
  <dc:description/>
  <cp:lastModifiedBy>augky</cp:lastModifiedBy>
  <cp:revision>2</cp:revision>
  <dcterms:created xsi:type="dcterms:W3CDTF">2018-06-22T03:44:00Z</dcterms:created>
  <dcterms:modified xsi:type="dcterms:W3CDTF">2018-06-22T03:44:00Z</dcterms:modified>
</cp:coreProperties>
</file>