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B40" w:rsidRPr="00376252" w:rsidRDefault="00AF0660" w:rsidP="00376252">
      <w:pPr>
        <w:pStyle w:val="BodyText"/>
        <w:spacing w:line="480" w:lineRule="auto"/>
        <w:jc w:val="center"/>
      </w:pPr>
      <w:bookmarkStart w:id="0" w:name="_GoBack"/>
      <w:bookmarkEnd w:id="0"/>
      <w:r w:rsidRPr="00376252">
        <w:t>Part 2</w:t>
      </w:r>
    </w:p>
    <w:p w:rsidR="00585B40" w:rsidRDefault="00FF58BB">
      <w:pPr>
        <w:pStyle w:val="BodyText"/>
        <w:spacing w:before="215"/>
        <w:ind w:left="111"/>
      </w:pPr>
      <w:r>
        <w:t>Source:</w:t>
      </w:r>
      <w:r w:rsidR="00376252">
        <w:t xml:space="preserve"> </w:t>
      </w:r>
      <w:r w:rsidR="00AF0660">
        <w:t>Robert Galbraith: “Cuckoo’s Calling” Sphere Books. 04 April 2013.</w:t>
      </w:r>
    </w:p>
    <w:p w:rsidR="00585B40" w:rsidRDefault="00585B40">
      <w:pPr>
        <w:pStyle w:val="BodyText"/>
        <w:rPr>
          <w:sz w:val="26"/>
        </w:rPr>
      </w:pPr>
    </w:p>
    <w:p w:rsidR="00585B40" w:rsidRDefault="00585B40">
      <w:pPr>
        <w:pStyle w:val="BodyText"/>
        <w:spacing w:before="9"/>
        <w:rPr>
          <w:sz w:val="21"/>
        </w:rPr>
      </w:pPr>
    </w:p>
    <w:p w:rsidR="00585B40" w:rsidRDefault="00FF58BB" w:rsidP="00376252">
      <w:pPr>
        <w:pStyle w:val="ListParagraph"/>
        <w:numPr>
          <w:ilvl w:val="0"/>
          <w:numId w:val="1"/>
        </w:numPr>
        <w:tabs>
          <w:tab w:val="left" w:pos="1192"/>
        </w:tabs>
        <w:spacing w:line="480" w:lineRule="auto"/>
        <w:ind w:right="116"/>
        <w:jc w:val="both"/>
        <w:rPr>
          <w:sz w:val="24"/>
        </w:rPr>
      </w:pPr>
      <w:r>
        <w:rPr>
          <w:b/>
          <w:sz w:val="24"/>
        </w:rPr>
        <w:t xml:space="preserve">Rhetorical Context </w:t>
      </w:r>
      <w:r>
        <w:rPr>
          <w:sz w:val="24"/>
        </w:rPr>
        <w:t>(Who wrote it or created? Why was it written? What is it trying to do to or for its readers? What is it? Where does it appear? When was it published?</w:t>
      </w:r>
      <w:r>
        <w:rPr>
          <w:spacing w:val="-1"/>
          <w:sz w:val="24"/>
        </w:rPr>
        <w:t xml:space="preserve"> </w:t>
      </w:r>
      <w:r>
        <w:rPr>
          <w:sz w:val="24"/>
        </w:rPr>
        <w:t>)</w:t>
      </w:r>
    </w:p>
    <w:p w:rsidR="00585B40" w:rsidRDefault="00AF0660" w:rsidP="00376252">
      <w:pPr>
        <w:tabs>
          <w:tab w:val="left" w:pos="1192"/>
        </w:tabs>
        <w:spacing w:line="480" w:lineRule="auto"/>
        <w:ind w:left="471" w:right="116"/>
        <w:rPr>
          <w:sz w:val="24"/>
        </w:rPr>
      </w:pPr>
      <w:r>
        <w:rPr>
          <w:sz w:val="24"/>
        </w:rPr>
        <w:t>The text Cuckoo’s calling is written by Robert Galbraith who is the pseudonym for the real author Joanne Rowling. Cuckoo’s Calling was published on 4</w:t>
      </w:r>
      <w:r w:rsidRPr="00AF0660">
        <w:rPr>
          <w:sz w:val="24"/>
          <w:vertAlign w:val="superscript"/>
        </w:rPr>
        <w:t>th</w:t>
      </w:r>
      <w:r>
        <w:rPr>
          <w:sz w:val="24"/>
        </w:rPr>
        <w:t xml:space="preserve"> April 2013 by and is on Spheres Books. The text talks about a crime fiction involving the death of a supermodel, Lula Landry, who police and family believe that she committed suicide. </w:t>
      </w:r>
    </w:p>
    <w:p w:rsidR="00376252" w:rsidRPr="00376252" w:rsidRDefault="00376252" w:rsidP="00376252">
      <w:pPr>
        <w:tabs>
          <w:tab w:val="left" w:pos="1192"/>
        </w:tabs>
        <w:spacing w:line="480" w:lineRule="auto"/>
        <w:ind w:left="471" w:right="116"/>
        <w:rPr>
          <w:sz w:val="24"/>
        </w:rPr>
      </w:pPr>
    </w:p>
    <w:p w:rsidR="00585B40" w:rsidRDefault="00FF58BB" w:rsidP="00376252">
      <w:pPr>
        <w:pStyle w:val="ListParagraph"/>
        <w:numPr>
          <w:ilvl w:val="0"/>
          <w:numId w:val="1"/>
        </w:numPr>
        <w:tabs>
          <w:tab w:val="left" w:pos="1191"/>
          <w:tab w:val="left" w:pos="1192"/>
        </w:tabs>
        <w:spacing w:line="480" w:lineRule="auto"/>
        <w:ind w:right="335"/>
        <w:rPr>
          <w:sz w:val="24"/>
        </w:rPr>
      </w:pPr>
      <w:r>
        <w:rPr>
          <w:b/>
          <w:sz w:val="24"/>
        </w:rPr>
        <w:t xml:space="preserve">Summary </w:t>
      </w:r>
      <w:r>
        <w:rPr>
          <w:sz w:val="24"/>
        </w:rPr>
        <w:t>(What does the text say? What are its main points? What did you find most</w:t>
      </w:r>
      <w:r>
        <w:rPr>
          <w:spacing w:val="-1"/>
          <w:sz w:val="24"/>
        </w:rPr>
        <w:t xml:space="preserve"> </w:t>
      </w:r>
      <w:r>
        <w:rPr>
          <w:sz w:val="24"/>
        </w:rPr>
        <w:t>interesting?)</w:t>
      </w:r>
    </w:p>
    <w:p w:rsidR="00585B40" w:rsidRPr="001F6247" w:rsidRDefault="00AF0660" w:rsidP="00376252">
      <w:pPr>
        <w:tabs>
          <w:tab w:val="left" w:pos="1191"/>
          <w:tab w:val="left" w:pos="1192"/>
        </w:tabs>
        <w:spacing w:line="480" w:lineRule="auto"/>
        <w:ind w:left="471" w:right="335"/>
        <w:rPr>
          <w:sz w:val="24"/>
        </w:rPr>
      </w:pPr>
      <w:r>
        <w:rPr>
          <w:sz w:val="24"/>
        </w:rPr>
        <w:t>In this part, Robin reads several opinions concerning Landry’s death which praise her half-black heritage and beauty. Some of the opinions wonder why she deserves the media attention. Many girls die every day b</w:t>
      </w:r>
      <w:r w:rsidR="001F6247">
        <w:rPr>
          <w:sz w:val="24"/>
        </w:rPr>
        <w:t xml:space="preserve">ut do not attract any publicity. The opinion writer says that Lula’s sordid existence entertained people and mentions a friend that met the deceased at a treatment center. Further, Derrick Wilson prepares to meet Strike on Friday morning and a pub in Brixton. Robin reads the articles aloud as Strike asks her to find out other details about the nameless friend at the rehabilitation center. They also go through the photos and find film producer Freddie Bestigui and the wife. Strike confronts Tansy and gets more information and replays CCTV footage to spot the murderer. </w:t>
      </w:r>
    </w:p>
    <w:p w:rsidR="00585B40" w:rsidRDefault="00585B40" w:rsidP="00376252">
      <w:pPr>
        <w:pStyle w:val="BodyText"/>
        <w:spacing w:before="2" w:line="480" w:lineRule="auto"/>
        <w:rPr>
          <w:sz w:val="26"/>
        </w:rPr>
      </w:pPr>
    </w:p>
    <w:p w:rsidR="00376252" w:rsidRDefault="00376252" w:rsidP="00376252">
      <w:pPr>
        <w:pStyle w:val="BodyText"/>
        <w:spacing w:before="2" w:line="480" w:lineRule="auto"/>
        <w:rPr>
          <w:sz w:val="26"/>
        </w:rPr>
      </w:pPr>
    </w:p>
    <w:p w:rsidR="00376252" w:rsidRDefault="00376252" w:rsidP="00376252">
      <w:pPr>
        <w:pStyle w:val="BodyText"/>
        <w:spacing w:before="2" w:line="480" w:lineRule="auto"/>
        <w:rPr>
          <w:sz w:val="26"/>
        </w:rPr>
      </w:pPr>
    </w:p>
    <w:p w:rsidR="00376252" w:rsidRDefault="00376252" w:rsidP="00376252">
      <w:pPr>
        <w:pStyle w:val="BodyText"/>
        <w:spacing w:before="2" w:line="480" w:lineRule="auto"/>
        <w:rPr>
          <w:sz w:val="26"/>
        </w:rPr>
      </w:pPr>
    </w:p>
    <w:p w:rsidR="00376252" w:rsidRDefault="00376252" w:rsidP="00376252">
      <w:pPr>
        <w:pStyle w:val="BodyText"/>
        <w:spacing w:before="2" w:line="480" w:lineRule="auto"/>
        <w:rPr>
          <w:sz w:val="26"/>
        </w:rPr>
      </w:pPr>
    </w:p>
    <w:p w:rsidR="00376252" w:rsidRDefault="00376252" w:rsidP="00376252">
      <w:pPr>
        <w:pStyle w:val="BodyText"/>
        <w:spacing w:before="2" w:line="480" w:lineRule="auto"/>
        <w:rPr>
          <w:sz w:val="26"/>
        </w:rPr>
      </w:pPr>
    </w:p>
    <w:p w:rsidR="00585B40" w:rsidRDefault="00FF58BB" w:rsidP="00376252">
      <w:pPr>
        <w:pStyle w:val="ListParagraph"/>
        <w:numPr>
          <w:ilvl w:val="0"/>
          <w:numId w:val="1"/>
        </w:numPr>
        <w:tabs>
          <w:tab w:val="left" w:pos="1191"/>
          <w:tab w:val="left" w:pos="1192"/>
        </w:tabs>
        <w:spacing w:line="480" w:lineRule="auto"/>
        <w:ind w:right="614"/>
        <w:rPr>
          <w:sz w:val="24"/>
        </w:rPr>
      </w:pPr>
      <w:r>
        <w:rPr>
          <w:sz w:val="24"/>
        </w:rPr>
        <w:t>What are THREE golden lines from the text (quotes that stood out to you most)? Why did they stand out to</w:t>
      </w:r>
      <w:r>
        <w:rPr>
          <w:spacing w:val="-1"/>
          <w:sz w:val="24"/>
        </w:rPr>
        <w:t xml:space="preserve"> </w:t>
      </w:r>
      <w:r>
        <w:rPr>
          <w:sz w:val="24"/>
        </w:rPr>
        <w:t>you?</w:t>
      </w:r>
    </w:p>
    <w:p w:rsidR="00585B40" w:rsidRDefault="00585B40" w:rsidP="00376252">
      <w:pPr>
        <w:spacing w:line="480" w:lineRule="auto"/>
        <w:rPr>
          <w:sz w:val="24"/>
        </w:rPr>
      </w:pPr>
    </w:p>
    <w:p w:rsidR="004A0B22" w:rsidRDefault="004A0B22" w:rsidP="00376252">
      <w:pPr>
        <w:spacing w:line="480" w:lineRule="auto"/>
        <w:rPr>
          <w:sz w:val="24"/>
        </w:rPr>
      </w:pPr>
      <w:r>
        <w:rPr>
          <w:sz w:val="24"/>
        </w:rPr>
        <w:t xml:space="preserve">“She was beautiful, of course, and beautiful girls have been helping to shift newspaper ever since Dana Gibson cross-hatched lazy-lidded sirens for the New Yorker” (p.46). </w:t>
      </w:r>
    </w:p>
    <w:p w:rsidR="004A0B22" w:rsidRDefault="004A0B22" w:rsidP="00376252">
      <w:pPr>
        <w:spacing w:line="480" w:lineRule="auto"/>
        <w:rPr>
          <w:sz w:val="24"/>
        </w:rPr>
      </w:pPr>
      <w:r>
        <w:rPr>
          <w:sz w:val="24"/>
        </w:rPr>
        <w:t xml:space="preserve">This quote stands out because it demonstrates Lula’s beauty and the kind of sentiments the public had about it. </w:t>
      </w:r>
    </w:p>
    <w:p w:rsidR="004A0B22" w:rsidRDefault="004A0B22" w:rsidP="00376252">
      <w:pPr>
        <w:spacing w:line="480" w:lineRule="auto"/>
        <w:rPr>
          <w:sz w:val="24"/>
        </w:rPr>
      </w:pPr>
      <w:r>
        <w:rPr>
          <w:sz w:val="24"/>
        </w:rPr>
        <w:t>“It could be interesting to talk to someone who knew Landry from therapy, instead of nightclubs”.</w:t>
      </w:r>
    </w:p>
    <w:p w:rsidR="0017478C" w:rsidRDefault="004A0B22" w:rsidP="00376252">
      <w:pPr>
        <w:spacing w:line="480" w:lineRule="auto"/>
        <w:rPr>
          <w:sz w:val="24"/>
        </w:rPr>
      </w:pPr>
      <w:r>
        <w:rPr>
          <w:sz w:val="24"/>
        </w:rPr>
        <w:t xml:space="preserve">The quote stands out as it illustrates that the investigations entailed getting information from many sources and not just focusing on one aspect of Lula’s life, the night or club life. </w:t>
      </w:r>
    </w:p>
    <w:p w:rsidR="004A0B22" w:rsidRDefault="0017478C" w:rsidP="00376252">
      <w:pPr>
        <w:spacing w:line="480" w:lineRule="auto"/>
        <w:rPr>
          <w:sz w:val="24"/>
        </w:rPr>
      </w:pPr>
      <w:r>
        <w:rPr>
          <w:sz w:val="24"/>
        </w:rPr>
        <w:t>“Aren’t there supposed to be ten thousand CCTV cameras in London?”</w:t>
      </w:r>
      <w:r w:rsidR="004A0B22">
        <w:rPr>
          <w:sz w:val="24"/>
        </w:rPr>
        <w:t xml:space="preserve"> </w:t>
      </w:r>
    </w:p>
    <w:p w:rsidR="004A0B22" w:rsidRDefault="0017478C" w:rsidP="00376252">
      <w:pPr>
        <w:spacing w:line="480" w:lineRule="auto"/>
        <w:rPr>
          <w:sz w:val="24"/>
        </w:rPr>
        <w:sectPr w:rsidR="004A0B22">
          <w:headerReference w:type="default" r:id="rId7"/>
          <w:type w:val="continuous"/>
          <w:pgSz w:w="12240" w:h="15840"/>
          <w:pgMar w:top="1000" w:right="1700" w:bottom="280" w:left="1700" w:header="735" w:footer="720" w:gutter="0"/>
          <w:cols w:space="720"/>
        </w:sectPr>
      </w:pPr>
      <w:r>
        <w:rPr>
          <w:sz w:val="24"/>
        </w:rPr>
        <w:t>The above quote stands out as it informs the reader of how security surveillance is high in London yet the police cannot find the real cause of Lula’s deat</w:t>
      </w:r>
      <w:r w:rsidR="00376252">
        <w:rPr>
          <w:sz w:val="24"/>
        </w:rPr>
        <w:t>h.</w:t>
      </w:r>
    </w:p>
    <w:p w:rsidR="00585B40" w:rsidRDefault="00585B40" w:rsidP="00376252">
      <w:pPr>
        <w:pStyle w:val="BodyText"/>
        <w:spacing w:before="10" w:line="480" w:lineRule="auto"/>
        <w:rPr>
          <w:sz w:val="26"/>
        </w:rPr>
      </w:pPr>
    </w:p>
    <w:p w:rsidR="00585B40" w:rsidRDefault="00FF58BB" w:rsidP="00376252">
      <w:pPr>
        <w:pStyle w:val="ListParagraph"/>
        <w:numPr>
          <w:ilvl w:val="0"/>
          <w:numId w:val="1"/>
        </w:numPr>
        <w:tabs>
          <w:tab w:val="left" w:pos="1171"/>
          <w:tab w:val="left" w:pos="1172"/>
        </w:tabs>
        <w:spacing w:before="95" w:line="480" w:lineRule="auto"/>
        <w:ind w:left="1171" w:right="321"/>
        <w:rPr>
          <w:sz w:val="24"/>
        </w:rPr>
      </w:pPr>
      <w:r>
        <w:rPr>
          <w:b/>
          <w:sz w:val="24"/>
        </w:rPr>
        <w:t xml:space="preserve">Evaluation </w:t>
      </w:r>
      <w:r>
        <w:rPr>
          <w:sz w:val="24"/>
        </w:rPr>
        <w:t>(Is the text convincing? Why or why not? What new knowledge did you get from reading this</w:t>
      </w:r>
      <w:r>
        <w:rPr>
          <w:spacing w:val="-1"/>
          <w:sz w:val="24"/>
        </w:rPr>
        <w:t xml:space="preserve"> </w:t>
      </w:r>
      <w:r>
        <w:rPr>
          <w:sz w:val="24"/>
        </w:rPr>
        <w:t>text?)</w:t>
      </w:r>
    </w:p>
    <w:p w:rsidR="00585B40" w:rsidRDefault="001F6247" w:rsidP="00376252">
      <w:pPr>
        <w:tabs>
          <w:tab w:val="left" w:pos="1171"/>
          <w:tab w:val="left" w:pos="1172"/>
        </w:tabs>
        <w:spacing w:before="95" w:line="480" w:lineRule="auto"/>
        <w:ind w:left="451" w:right="321"/>
        <w:rPr>
          <w:sz w:val="24"/>
        </w:rPr>
      </w:pPr>
      <w:r>
        <w:rPr>
          <w:sz w:val="24"/>
        </w:rPr>
        <w:t xml:space="preserve">The text is convincing since one gets to understand the public opinion about the death of Lula and the efforts that the detective is making to unravel the death mystery. In addition, the text reveals that the detective was making remarkable progress to know the actual murderer. New knowledge emerging from the text is that Derrick Wilson and Tansy offers more information to detective Strike. </w:t>
      </w:r>
    </w:p>
    <w:p w:rsidR="001F6247" w:rsidRPr="001F6247" w:rsidRDefault="001F6247" w:rsidP="00376252">
      <w:pPr>
        <w:tabs>
          <w:tab w:val="left" w:pos="1171"/>
          <w:tab w:val="left" w:pos="1172"/>
        </w:tabs>
        <w:spacing w:before="95" w:line="480" w:lineRule="auto"/>
        <w:ind w:left="451" w:right="321"/>
        <w:rPr>
          <w:sz w:val="24"/>
        </w:rPr>
      </w:pPr>
    </w:p>
    <w:p w:rsidR="00585B40" w:rsidRDefault="00FF58BB" w:rsidP="00376252">
      <w:pPr>
        <w:pStyle w:val="ListParagraph"/>
        <w:numPr>
          <w:ilvl w:val="0"/>
          <w:numId w:val="1"/>
        </w:numPr>
        <w:tabs>
          <w:tab w:val="left" w:pos="1171"/>
          <w:tab w:val="left" w:pos="1172"/>
        </w:tabs>
        <w:spacing w:line="480" w:lineRule="auto"/>
        <w:ind w:left="1171"/>
        <w:rPr>
          <w:sz w:val="24"/>
        </w:rPr>
      </w:pPr>
      <w:r>
        <w:rPr>
          <w:sz w:val="24"/>
        </w:rPr>
        <w:t>Questioning (What questions do you have about the text? What would you ask the author if you could speak to him or her directly)</w:t>
      </w:r>
    </w:p>
    <w:p w:rsidR="001F6247" w:rsidRPr="001F6247" w:rsidRDefault="001F6247" w:rsidP="00376252">
      <w:pPr>
        <w:tabs>
          <w:tab w:val="left" w:pos="1171"/>
          <w:tab w:val="left" w:pos="1172"/>
        </w:tabs>
        <w:spacing w:line="480" w:lineRule="auto"/>
        <w:ind w:left="451"/>
        <w:rPr>
          <w:sz w:val="24"/>
        </w:rPr>
      </w:pPr>
      <w:r>
        <w:rPr>
          <w:sz w:val="24"/>
        </w:rPr>
        <w:t xml:space="preserve">The question that arises about the text is </w:t>
      </w:r>
      <w:r w:rsidR="004A0B22">
        <w:rPr>
          <w:sz w:val="24"/>
        </w:rPr>
        <w:t xml:space="preserve">why should the detective ask Robin to read opinions about Lula and what is the effect of the knowledge that they gain by reading them? </w:t>
      </w:r>
    </w:p>
    <w:sectPr w:rsidR="001F6247" w:rsidRPr="001F6247" w:rsidSect="00585B40">
      <w:pgSz w:w="12240" w:h="15840"/>
      <w:pgMar w:top="1000" w:right="1700" w:bottom="280" w:left="1720" w:header="73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618" w:rsidRDefault="00191618" w:rsidP="00585B40">
      <w:r>
        <w:separator/>
      </w:r>
    </w:p>
  </w:endnote>
  <w:endnote w:type="continuationSeparator" w:id="0">
    <w:p w:rsidR="00191618" w:rsidRDefault="00191618" w:rsidP="0058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618" w:rsidRDefault="00191618" w:rsidP="00585B40">
      <w:r>
        <w:separator/>
      </w:r>
    </w:p>
  </w:footnote>
  <w:footnote w:type="continuationSeparator" w:id="0">
    <w:p w:rsidR="00191618" w:rsidRDefault="00191618" w:rsidP="00585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B40" w:rsidRDefault="00987D8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3068320</wp:posOffset>
              </wp:positionH>
              <wp:positionV relativeFrom="page">
                <wp:posOffset>454025</wp:posOffset>
              </wp:positionV>
              <wp:extent cx="1651635" cy="196215"/>
              <wp:effectExtent l="127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B40" w:rsidRDefault="00FF58BB">
                          <w:pPr>
                            <w:spacing w:before="12"/>
                            <w:ind w:left="20"/>
                            <w:rPr>
                              <w:rFonts w:ascii="Arial"/>
                              <w:b/>
                              <w:sz w:val="24"/>
                            </w:rPr>
                          </w:pPr>
                          <w:r>
                            <w:rPr>
                              <w:rFonts w:ascii="Arial"/>
                              <w:b/>
                              <w:sz w:val="24"/>
                            </w:rPr>
                            <w:t>Annotation Worksheet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1.6pt;margin-top:35.75pt;width:130.0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" filled="f" stroked="f">
              <v:textbox inset="0,0,0,0">
                <w:txbxContent>
                  <w:p w:rsidR="00585B40" w:rsidRDefault="00FF58BB">
                    <w:pPr>
                      <w:spacing w:before="12"/>
                      <w:ind w:left="20"/>
                      <w:rPr>
                        <w:rFonts w:ascii="Arial"/>
                        <w:b/>
                        <w:sz w:val="24"/>
                      </w:rPr>
                    </w:pPr>
                    <w:r>
                      <w:rPr>
                        <w:rFonts w:ascii="Arial"/>
                        <w:b/>
                        <w:sz w:val="24"/>
                      </w:rPr>
                      <w:t>Annotation Worksheet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D3971"/>
    <w:multiLevelType w:val="hybridMultilevel"/>
    <w:tmpl w:val="8BC0C336"/>
    <w:lvl w:ilvl="0" w:tplc="A47A47C2">
      <w:start w:val="1"/>
      <w:numFmt w:val="upperRoman"/>
      <w:lvlText w:val="%1."/>
      <w:lvlJc w:val="left"/>
      <w:pPr>
        <w:ind w:left="1191" w:hanging="720"/>
        <w:jc w:val="left"/>
      </w:pPr>
      <w:rPr>
        <w:rFonts w:ascii="Times New Roman" w:eastAsia="Times New Roman" w:hAnsi="Times New Roman" w:cs="Times New Roman" w:hint="default"/>
        <w:b/>
        <w:bCs/>
        <w:spacing w:val="-1"/>
        <w:w w:val="100"/>
        <w:sz w:val="24"/>
        <w:szCs w:val="24"/>
      </w:rPr>
    </w:lvl>
    <w:lvl w:ilvl="1" w:tplc="36FEFD02">
      <w:numFmt w:val="bullet"/>
      <w:lvlText w:val="•"/>
      <w:lvlJc w:val="left"/>
      <w:pPr>
        <w:ind w:left="1964" w:hanging="720"/>
      </w:pPr>
      <w:rPr>
        <w:rFonts w:hint="default"/>
      </w:rPr>
    </w:lvl>
    <w:lvl w:ilvl="2" w:tplc="C1E4DCF0">
      <w:numFmt w:val="bullet"/>
      <w:lvlText w:val="•"/>
      <w:lvlJc w:val="left"/>
      <w:pPr>
        <w:ind w:left="2728" w:hanging="720"/>
      </w:pPr>
      <w:rPr>
        <w:rFonts w:hint="default"/>
      </w:rPr>
    </w:lvl>
    <w:lvl w:ilvl="3" w:tplc="98BE40A0">
      <w:numFmt w:val="bullet"/>
      <w:lvlText w:val="•"/>
      <w:lvlJc w:val="left"/>
      <w:pPr>
        <w:ind w:left="3492" w:hanging="720"/>
      </w:pPr>
      <w:rPr>
        <w:rFonts w:hint="default"/>
      </w:rPr>
    </w:lvl>
    <w:lvl w:ilvl="4" w:tplc="9D3E0434">
      <w:numFmt w:val="bullet"/>
      <w:lvlText w:val="•"/>
      <w:lvlJc w:val="left"/>
      <w:pPr>
        <w:ind w:left="4256" w:hanging="720"/>
      </w:pPr>
      <w:rPr>
        <w:rFonts w:hint="default"/>
      </w:rPr>
    </w:lvl>
    <w:lvl w:ilvl="5" w:tplc="8BA6E118">
      <w:numFmt w:val="bullet"/>
      <w:lvlText w:val="•"/>
      <w:lvlJc w:val="left"/>
      <w:pPr>
        <w:ind w:left="5020" w:hanging="720"/>
      </w:pPr>
      <w:rPr>
        <w:rFonts w:hint="default"/>
      </w:rPr>
    </w:lvl>
    <w:lvl w:ilvl="6" w:tplc="D0C4820E">
      <w:numFmt w:val="bullet"/>
      <w:lvlText w:val="•"/>
      <w:lvlJc w:val="left"/>
      <w:pPr>
        <w:ind w:left="5784" w:hanging="720"/>
      </w:pPr>
      <w:rPr>
        <w:rFonts w:hint="default"/>
      </w:rPr>
    </w:lvl>
    <w:lvl w:ilvl="7" w:tplc="F2205DB4">
      <w:numFmt w:val="bullet"/>
      <w:lvlText w:val="•"/>
      <w:lvlJc w:val="left"/>
      <w:pPr>
        <w:ind w:left="6548" w:hanging="720"/>
      </w:pPr>
      <w:rPr>
        <w:rFonts w:hint="default"/>
      </w:rPr>
    </w:lvl>
    <w:lvl w:ilvl="8" w:tplc="606C7D4C">
      <w:numFmt w:val="bullet"/>
      <w:lvlText w:val="•"/>
      <w:lvlJc w:val="left"/>
      <w:pPr>
        <w:ind w:left="7312"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40"/>
    <w:rsid w:val="0017478C"/>
    <w:rsid w:val="00191618"/>
    <w:rsid w:val="001F6247"/>
    <w:rsid w:val="002522B5"/>
    <w:rsid w:val="0034577C"/>
    <w:rsid w:val="00376252"/>
    <w:rsid w:val="004A0B22"/>
    <w:rsid w:val="00585B40"/>
    <w:rsid w:val="00760021"/>
    <w:rsid w:val="00987D87"/>
    <w:rsid w:val="00AF0660"/>
    <w:rsid w:val="00FF5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536072-4619-4DCC-9162-98300A4A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5B4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85B40"/>
    <w:rPr>
      <w:sz w:val="24"/>
      <w:szCs w:val="24"/>
    </w:rPr>
  </w:style>
  <w:style w:type="paragraph" w:styleId="ListParagraph">
    <w:name w:val="List Paragraph"/>
    <w:basedOn w:val="Normal"/>
    <w:uiPriority w:val="1"/>
    <w:qFormat/>
    <w:rsid w:val="00585B40"/>
    <w:pPr>
      <w:spacing w:line="274" w:lineRule="exact"/>
      <w:ind w:left="1191" w:right="101" w:hanging="720"/>
    </w:pPr>
  </w:style>
  <w:style w:type="paragraph" w:customStyle="1" w:styleId="TableParagraph">
    <w:name w:val="Table Paragraph"/>
    <w:basedOn w:val="Normal"/>
    <w:uiPriority w:val="1"/>
    <w:qFormat/>
    <w:rsid w:val="0058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dc:creator>
  <cp:lastModifiedBy>augky</cp:lastModifiedBy>
  <cp:revision>2</cp:revision>
  <dcterms:created xsi:type="dcterms:W3CDTF">2018-05-23T02:53:00Z</dcterms:created>
  <dcterms:modified xsi:type="dcterms:W3CDTF">2018-05-23T02:53:00Z</dcterms:modified>
</cp:coreProperties>
</file>