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D7A" w:rsidRDefault="00CF6D7A" w:rsidP="004B7D9E">
      <w:pPr>
        <w:rPr>
          <w:b/>
        </w:rPr>
      </w:pPr>
    </w:p>
    <w:p w:rsidR="004B7D9E" w:rsidRDefault="008B722D" w:rsidP="004B7D9E">
      <w:r>
        <w:rPr>
          <w:b/>
        </w:rPr>
        <w:t xml:space="preserve">The research </w:t>
      </w:r>
      <w:r w:rsidR="004B7D9E" w:rsidRPr="001D311E">
        <w:rPr>
          <w:b/>
        </w:rPr>
        <w:t>paper will based on the attached Case 15:</w:t>
      </w:r>
      <w:r w:rsidR="004B7D9E" w:rsidRPr="004B7D9E">
        <w:rPr>
          <w:b/>
        </w:rPr>
        <w:t>Australian Surgery Indicator Makes the Front Page</w:t>
      </w:r>
      <w:r w:rsidR="004B7D9E">
        <w:t xml:space="preserve">” </w:t>
      </w:r>
    </w:p>
    <w:p w:rsidR="004B7D9E" w:rsidRDefault="008B722D" w:rsidP="004B7D9E">
      <w:r w:rsidRPr="008B722D">
        <w:t>*You are only using the one case you selected to write your analysis throughout the entire paper.</w:t>
      </w:r>
    </w:p>
    <w:p w:rsidR="001D311E" w:rsidRDefault="001D311E" w:rsidP="004B7D9E">
      <w:pPr>
        <w:rPr>
          <w:b/>
        </w:rPr>
      </w:pPr>
      <w:r>
        <w:rPr>
          <w:b/>
        </w:rPr>
        <w:t>*</w:t>
      </w:r>
      <w:r w:rsidR="004B7D9E" w:rsidRPr="001D311E">
        <w:rPr>
          <w:b/>
        </w:rPr>
        <w:t xml:space="preserve">You then have to apply four of the seven policy analysis </w:t>
      </w:r>
      <w:r>
        <w:rPr>
          <w:b/>
        </w:rPr>
        <w:t xml:space="preserve">below </w:t>
      </w:r>
      <w:r w:rsidR="004B7D9E" w:rsidRPr="001D311E">
        <w:rPr>
          <w:b/>
        </w:rPr>
        <w:t>to the case you selected.</w:t>
      </w:r>
    </w:p>
    <w:p w:rsidR="008B722D" w:rsidRPr="008B722D" w:rsidRDefault="008B722D" w:rsidP="008B722D">
      <w:pPr>
        <w:rPr>
          <w:b/>
        </w:rPr>
      </w:pPr>
      <w:r w:rsidRPr="008B722D">
        <w:rPr>
          <w:b/>
        </w:rPr>
        <w:t>Here are the seven policy analysis:</w:t>
      </w:r>
    </w:p>
    <w:p w:rsidR="008B722D" w:rsidRPr="008B722D" w:rsidRDefault="008B722D" w:rsidP="008B722D">
      <w:pPr>
        <w:rPr>
          <w:b/>
        </w:rPr>
      </w:pPr>
      <w:r w:rsidRPr="008B722D">
        <w:rPr>
          <w:b/>
        </w:rPr>
        <w:t>1.</w:t>
      </w:r>
      <w:r w:rsidRPr="008B722D">
        <w:rPr>
          <w:b/>
        </w:rPr>
        <w:tab/>
        <w:t>Policy Analysis Process of Identification &amp; Definition</w:t>
      </w:r>
    </w:p>
    <w:p w:rsidR="008B722D" w:rsidRPr="008B722D" w:rsidRDefault="008B722D" w:rsidP="008B722D">
      <w:pPr>
        <w:rPr>
          <w:b/>
        </w:rPr>
      </w:pPr>
      <w:r w:rsidRPr="008B722D">
        <w:rPr>
          <w:b/>
        </w:rPr>
        <w:t>2.</w:t>
      </w:r>
      <w:r w:rsidRPr="008B722D">
        <w:rPr>
          <w:b/>
        </w:rPr>
        <w:tab/>
        <w:t>Policy Analysis Process of Health Technology Assessment</w:t>
      </w:r>
    </w:p>
    <w:p w:rsidR="008B722D" w:rsidRPr="008B722D" w:rsidRDefault="008B722D" w:rsidP="008B722D">
      <w:pPr>
        <w:rPr>
          <w:b/>
        </w:rPr>
      </w:pPr>
      <w:r w:rsidRPr="008B722D">
        <w:rPr>
          <w:b/>
        </w:rPr>
        <w:t>3.</w:t>
      </w:r>
      <w:r w:rsidRPr="008B722D">
        <w:rPr>
          <w:b/>
        </w:rPr>
        <w:tab/>
        <w:t>Policy Analysis Process of Evidence-Based Medicine</w:t>
      </w:r>
    </w:p>
    <w:p w:rsidR="008B722D" w:rsidRPr="008B722D" w:rsidRDefault="008B722D" w:rsidP="008B722D">
      <w:pPr>
        <w:rPr>
          <w:b/>
        </w:rPr>
      </w:pPr>
      <w:r w:rsidRPr="008B722D">
        <w:rPr>
          <w:b/>
        </w:rPr>
        <w:t>4.</w:t>
      </w:r>
      <w:r w:rsidRPr="008B722D">
        <w:rPr>
          <w:b/>
        </w:rPr>
        <w:tab/>
        <w:t>Policy Analysis Process of Evaluation of Political Feasibility</w:t>
      </w:r>
    </w:p>
    <w:p w:rsidR="008B722D" w:rsidRPr="008B722D" w:rsidRDefault="008B722D" w:rsidP="008B722D">
      <w:pPr>
        <w:rPr>
          <w:b/>
        </w:rPr>
      </w:pPr>
      <w:r w:rsidRPr="008B722D">
        <w:rPr>
          <w:b/>
        </w:rPr>
        <w:t>5.</w:t>
      </w:r>
      <w:r w:rsidRPr="008B722D">
        <w:rPr>
          <w:b/>
        </w:rPr>
        <w:tab/>
        <w:t>Policy Analysis Process of Evaluation of Economic Viability</w:t>
      </w:r>
    </w:p>
    <w:p w:rsidR="008B722D" w:rsidRPr="008B722D" w:rsidRDefault="008B722D" w:rsidP="008B722D">
      <w:pPr>
        <w:rPr>
          <w:b/>
        </w:rPr>
      </w:pPr>
      <w:r w:rsidRPr="008B722D">
        <w:rPr>
          <w:b/>
        </w:rPr>
        <w:t>6.</w:t>
      </w:r>
      <w:r w:rsidRPr="008B722D">
        <w:rPr>
          <w:b/>
        </w:rPr>
        <w:tab/>
        <w:t>Policy Analysis Process of Analysis of Values</w:t>
      </w:r>
    </w:p>
    <w:p w:rsidR="008B722D" w:rsidRDefault="008B722D" w:rsidP="008B722D">
      <w:pPr>
        <w:rPr>
          <w:b/>
        </w:rPr>
      </w:pPr>
      <w:r w:rsidRPr="008B722D">
        <w:rPr>
          <w:b/>
        </w:rPr>
        <w:t>7.</w:t>
      </w:r>
      <w:r w:rsidRPr="008B722D">
        <w:rPr>
          <w:b/>
        </w:rPr>
        <w:tab/>
        <w:t>Implementation Strategy and Planning</w:t>
      </w:r>
    </w:p>
    <w:p w:rsidR="004B7D9E" w:rsidRDefault="001D311E" w:rsidP="004B7D9E">
      <w:pPr>
        <w:rPr>
          <w:b/>
        </w:rPr>
      </w:pPr>
      <w:r>
        <w:rPr>
          <w:b/>
        </w:rPr>
        <w:t xml:space="preserve">*Following this analysis, </w:t>
      </w:r>
      <w:r w:rsidR="004B7D9E" w:rsidRPr="004B7D9E">
        <w:rPr>
          <w:b/>
        </w:rPr>
        <w:t>describe how the three processes you didn’t select could be applied to the case, and provide a rationale (reason) for their application.</w:t>
      </w:r>
    </w:p>
    <w:p w:rsidR="004B7D9E" w:rsidRPr="001D311E" w:rsidRDefault="004B7D9E" w:rsidP="004B7D9E">
      <w:pPr>
        <w:rPr>
          <w:b/>
        </w:rPr>
      </w:pPr>
      <w:r>
        <w:rPr>
          <w:b/>
        </w:rPr>
        <w:t>*</w:t>
      </w:r>
      <w:r w:rsidRPr="001D311E">
        <w:rPr>
          <w:b/>
        </w:rPr>
        <w:t xml:space="preserve">All </w:t>
      </w:r>
      <w:bookmarkStart w:id="0" w:name="_GoBack"/>
      <w:bookmarkEnd w:id="0"/>
      <w:r w:rsidRPr="001D311E">
        <w:rPr>
          <w:b/>
        </w:rPr>
        <w:t>seven processes will be used  in your paper, but fully analyzing the application of four. Doing so helps to ensure that you’re meeting a key element of the assignment directions, which is to include “all applicable information from previous weeks.”</w:t>
      </w:r>
    </w:p>
    <w:p w:rsidR="004B7D9E" w:rsidRDefault="004B7D9E" w:rsidP="004B7D9E"/>
    <w:p w:rsidR="004B7D9E" w:rsidRPr="001D311E" w:rsidRDefault="001D311E" w:rsidP="004B7D9E">
      <w:pPr>
        <w:rPr>
          <w:b/>
        </w:rPr>
      </w:pPr>
      <w:r w:rsidRPr="001D311E">
        <w:rPr>
          <w:b/>
        </w:rPr>
        <w:t>*</w:t>
      </w:r>
      <w:r w:rsidR="004B7D9E" w:rsidRPr="001D311E">
        <w:rPr>
          <w:b/>
        </w:rPr>
        <w:t>The paper is to be at least 8 pages in length, including title and reference pages; include the name of the case you selected in the title of the paper; have a conclusion, summarizing the key points of your health policy analysis, and must begin with an introductory paragraph, describing the topics to be covered in your paper.</w:t>
      </w:r>
    </w:p>
    <w:p w:rsidR="004B7D9E" w:rsidRDefault="001D311E" w:rsidP="004B7D9E">
      <w:r w:rsidRPr="001D311E">
        <w:rPr>
          <w:b/>
        </w:rPr>
        <w:t>*You are also to use section headings throughout your paper</w:t>
      </w:r>
      <w:r w:rsidRPr="001D311E">
        <w:t>.</w:t>
      </w:r>
    </w:p>
    <w:p w:rsidR="004B7D9E" w:rsidRDefault="001D311E" w:rsidP="004B7D9E">
      <w:pPr>
        <w:rPr>
          <w:b/>
        </w:rPr>
      </w:pPr>
      <w:r>
        <w:rPr>
          <w:b/>
        </w:rPr>
        <w:t>*</w:t>
      </w:r>
      <w:r w:rsidR="004B7D9E" w:rsidRPr="004B7D9E">
        <w:rPr>
          <w:b/>
        </w:rPr>
        <w:t>The paper must include a minimum of 8 scholarly resources</w:t>
      </w:r>
      <w:r>
        <w:rPr>
          <w:b/>
        </w:rPr>
        <w:t>.  At least one from textbook (</w:t>
      </w:r>
      <w:r w:rsidRPr="001D311E">
        <w:rPr>
          <w:b/>
        </w:rPr>
        <w:t>McLaughlin and McLaughlin (2014) textbook</w:t>
      </w:r>
      <w:r w:rsidR="008B722D">
        <w:rPr>
          <w:b/>
        </w:rPr>
        <w:t>)</w:t>
      </w:r>
      <w:r w:rsidRPr="001D311E">
        <w:rPr>
          <w:b/>
        </w:rPr>
        <w:t>.</w:t>
      </w:r>
    </w:p>
    <w:p w:rsidR="001D311E" w:rsidRDefault="001D311E" w:rsidP="004B7D9E"/>
    <w:sectPr w:rsidR="001D311E" w:rsidSect="008E5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3883"/>
    <w:multiLevelType w:val="hybridMultilevel"/>
    <w:tmpl w:val="35489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9027B"/>
    <w:multiLevelType w:val="hybridMultilevel"/>
    <w:tmpl w:val="DF22D9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B7D9E"/>
    <w:rsid w:val="001D311E"/>
    <w:rsid w:val="004B7D9E"/>
    <w:rsid w:val="006F7B3C"/>
    <w:rsid w:val="008B722D"/>
    <w:rsid w:val="008E5E25"/>
    <w:rsid w:val="00A10385"/>
    <w:rsid w:val="00A26193"/>
    <w:rsid w:val="00B91A80"/>
    <w:rsid w:val="00CF6D7A"/>
    <w:rsid w:val="00F3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D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rogers</dc:creator>
  <cp:lastModifiedBy>Kyeni</cp:lastModifiedBy>
  <cp:revision>2</cp:revision>
  <dcterms:created xsi:type="dcterms:W3CDTF">2018-01-10T16:35:00Z</dcterms:created>
  <dcterms:modified xsi:type="dcterms:W3CDTF">2018-01-10T16:35:00Z</dcterms:modified>
</cp:coreProperties>
</file>