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A3884B" w14:textId="389BF685" w:rsidR="00B4423B" w:rsidRPr="0062629F" w:rsidRDefault="0032024F" w:rsidP="0062629F">
      <w:pPr>
        <w:pStyle w:val="Heading1"/>
        <w:suppressAutoHyphens/>
      </w:pPr>
      <w:r w:rsidRPr="0062629F">
        <w:t>HUM 100</w:t>
      </w:r>
      <w:r w:rsidR="006E109B" w:rsidRPr="0062629F">
        <w:t xml:space="preserve"> </w:t>
      </w:r>
      <w:r w:rsidR="00DD5198" w:rsidRPr="0062629F">
        <w:t>Worksheet</w:t>
      </w:r>
      <w:r w:rsidR="00983573">
        <w:t>:</w:t>
      </w:r>
      <w:r w:rsidR="00DD5198" w:rsidRPr="0062629F">
        <w:t xml:space="preserve"> Cultures and Artifacts </w:t>
      </w:r>
    </w:p>
    <w:p w14:paraId="67A3884C" w14:textId="77777777" w:rsidR="00DD5198" w:rsidRPr="0062629F" w:rsidRDefault="00DD5198" w:rsidP="0062629F">
      <w:pPr>
        <w:suppressAutoHyphens/>
        <w:spacing w:line="240" w:lineRule="auto"/>
        <w:rPr>
          <w:rFonts w:asciiTheme="minorHAnsi" w:hAnsiTheme="minorHAnsi"/>
          <w:b/>
        </w:rPr>
      </w:pPr>
    </w:p>
    <w:p w14:paraId="67A3884D" w14:textId="77777777" w:rsidR="00DD5198" w:rsidRPr="006E109B" w:rsidRDefault="00DD5198" w:rsidP="0062629F">
      <w:pPr>
        <w:suppressAutoHyphens/>
        <w:spacing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Part 1</w:t>
      </w:r>
    </w:p>
    <w:p w14:paraId="67A3884E" w14:textId="77777777" w:rsidR="00B4423B" w:rsidRPr="006E109B" w:rsidRDefault="0032024F" w:rsidP="0062629F">
      <w:pPr>
        <w:suppressAutoHyphens/>
        <w:spacing w:line="240" w:lineRule="auto"/>
        <w:rPr>
          <w:rFonts w:asciiTheme="minorHAnsi" w:hAnsiTheme="minorHAnsi"/>
        </w:rPr>
      </w:pPr>
      <w:r w:rsidRPr="006E109B">
        <w:rPr>
          <w:rFonts w:asciiTheme="minorHAnsi" w:hAnsiTheme="minorHAnsi"/>
        </w:rPr>
        <w:t xml:space="preserve"> </w:t>
      </w:r>
    </w:p>
    <w:tbl>
      <w:tblPr>
        <w:tblStyle w:val="a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3305"/>
        <w:gridCol w:w="3330"/>
      </w:tblGrid>
      <w:tr w:rsidR="00B4423B" w:rsidRPr="006E109B" w14:paraId="67A38852" w14:textId="77777777" w:rsidTr="00E80410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4F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  <w:b/>
              </w:rPr>
              <w:t>Culture/Subculture</w:t>
            </w:r>
          </w:p>
        </w:tc>
        <w:tc>
          <w:tcPr>
            <w:tcW w:w="3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0" w14:textId="77777777" w:rsidR="00B4423B" w:rsidRPr="006E109B" w:rsidRDefault="00365234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  <w:b/>
              </w:rPr>
              <w:t>Object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1" w14:textId="31E24851" w:rsidR="00B4423B" w:rsidRPr="006E109B" w:rsidRDefault="00E80410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E80410">
              <w:rPr>
                <w:rFonts w:asciiTheme="minorHAnsi" w:hAnsiTheme="minorHAnsi"/>
                <w:b/>
              </w:rPr>
              <w:t>Influence of Culture on the Object</w:t>
            </w:r>
          </w:p>
        </w:tc>
      </w:tr>
      <w:tr w:rsidR="00B4423B" w:rsidRPr="006E109B" w14:paraId="67A38856" w14:textId="77777777" w:rsidTr="00E80410"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3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>1.</w:t>
            </w:r>
            <w:bookmarkStart w:id="0" w:name="_GoBack"/>
            <w:bookmarkEnd w:id="0"/>
          </w:p>
        </w:tc>
        <w:tc>
          <w:tcPr>
            <w:tcW w:w="3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4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5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 xml:space="preserve"> </w:t>
            </w:r>
          </w:p>
        </w:tc>
      </w:tr>
      <w:tr w:rsidR="00B4423B" w:rsidRPr="006E109B" w14:paraId="67A3885A" w14:textId="77777777" w:rsidTr="00E80410"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7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>2.</w:t>
            </w:r>
          </w:p>
        </w:tc>
        <w:tc>
          <w:tcPr>
            <w:tcW w:w="3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8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9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 xml:space="preserve"> </w:t>
            </w:r>
          </w:p>
        </w:tc>
      </w:tr>
      <w:tr w:rsidR="00B4423B" w:rsidRPr="006E109B" w14:paraId="67A3885E" w14:textId="77777777" w:rsidTr="00E80410"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B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>3.</w:t>
            </w:r>
          </w:p>
        </w:tc>
        <w:tc>
          <w:tcPr>
            <w:tcW w:w="3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C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885D" w14:textId="77777777" w:rsidR="00B4423B" w:rsidRPr="006E109B" w:rsidRDefault="0032024F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6E109B">
              <w:rPr>
                <w:rFonts w:asciiTheme="minorHAnsi" w:hAnsiTheme="minorHAnsi"/>
              </w:rPr>
              <w:t xml:space="preserve"> </w:t>
            </w:r>
          </w:p>
        </w:tc>
      </w:tr>
    </w:tbl>
    <w:p w14:paraId="67A3885F" w14:textId="77777777" w:rsidR="00B4423B" w:rsidRPr="006E109B" w:rsidRDefault="0032024F" w:rsidP="0062629F">
      <w:pPr>
        <w:suppressAutoHyphens/>
        <w:spacing w:line="240" w:lineRule="auto"/>
        <w:rPr>
          <w:rFonts w:asciiTheme="minorHAnsi" w:hAnsiTheme="minorHAnsi"/>
        </w:rPr>
      </w:pPr>
      <w:r w:rsidRPr="006E109B">
        <w:rPr>
          <w:rFonts w:asciiTheme="minorHAnsi" w:hAnsiTheme="minorHAnsi"/>
        </w:rPr>
        <w:t xml:space="preserve"> </w:t>
      </w:r>
    </w:p>
    <w:p w14:paraId="67A38860" w14:textId="77777777" w:rsidR="00B4423B" w:rsidRPr="00DD5198" w:rsidRDefault="00DD5198" w:rsidP="0062629F">
      <w:pPr>
        <w:suppressAutoHyphens/>
        <w:spacing w:line="240" w:lineRule="auto"/>
        <w:rPr>
          <w:rFonts w:asciiTheme="minorHAnsi" w:hAnsiTheme="minorHAnsi"/>
          <w:b/>
          <w:color w:val="auto"/>
        </w:rPr>
      </w:pPr>
      <w:r w:rsidRPr="00DD5198">
        <w:rPr>
          <w:rFonts w:asciiTheme="minorHAnsi" w:hAnsiTheme="minorHAnsi"/>
          <w:b/>
          <w:color w:val="auto"/>
        </w:rPr>
        <w:t xml:space="preserve">Part 2 </w:t>
      </w:r>
    </w:p>
    <w:p w14:paraId="67A38861" w14:textId="77777777" w:rsidR="00DD5198" w:rsidRDefault="00DD5198" w:rsidP="0062629F">
      <w:pPr>
        <w:suppressAutoHyphens/>
        <w:spacing w:line="240" w:lineRule="auto"/>
        <w:rPr>
          <w:rFonts w:asciiTheme="minorHAnsi" w:hAnsiTheme="minorHAnsi"/>
        </w:rPr>
      </w:pPr>
    </w:p>
    <w:tbl>
      <w:tblPr>
        <w:tblStyle w:val="a"/>
        <w:tblW w:w="9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3596"/>
        <w:gridCol w:w="2891"/>
      </w:tblGrid>
      <w:tr w:rsidR="00DD5198" w:rsidRPr="00D90714" w14:paraId="67A38865" w14:textId="77777777" w:rsidTr="00DD5198">
        <w:trPr>
          <w:jc w:val="center"/>
        </w:trPr>
        <w:tc>
          <w:tcPr>
            <w:tcW w:w="2554" w:type="dxa"/>
          </w:tcPr>
          <w:p w14:paraId="67A38862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D90714">
              <w:rPr>
                <w:rFonts w:asciiTheme="minorHAnsi" w:hAnsiTheme="minorHAnsi"/>
                <w:b/>
              </w:rPr>
              <w:t>Reason</w:t>
            </w:r>
          </w:p>
        </w:tc>
        <w:tc>
          <w:tcPr>
            <w:tcW w:w="3596" w:type="dxa"/>
          </w:tcPr>
          <w:p w14:paraId="67A38863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D90714">
              <w:rPr>
                <w:rFonts w:asciiTheme="minorHAnsi" w:hAnsiTheme="minorHAnsi"/>
                <w:b/>
              </w:rPr>
              <w:t>Example of Artifact</w:t>
            </w:r>
          </w:p>
        </w:tc>
        <w:tc>
          <w:tcPr>
            <w:tcW w:w="2891" w:type="dxa"/>
          </w:tcPr>
          <w:p w14:paraId="67A38864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D90714">
              <w:rPr>
                <w:rFonts w:asciiTheme="minorHAnsi" w:hAnsiTheme="minorHAnsi"/>
                <w:b/>
              </w:rPr>
              <w:t>Creator</w:t>
            </w:r>
          </w:p>
        </w:tc>
      </w:tr>
      <w:tr w:rsidR="00DD5198" w:rsidRPr="00D90714" w14:paraId="67A38869" w14:textId="77777777" w:rsidTr="00DD5198">
        <w:trPr>
          <w:jc w:val="center"/>
        </w:trPr>
        <w:tc>
          <w:tcPr>
            <w:tcW w:w="2554" w:type="dxa"/>
          </w:tcPr>
          <w:p w14:paraId="67A38866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D90714">
              <w:rPr>
                <w:rFonts w:asciiTheme="minorHAnsi" w:hAnsiTheme="minorHAnsi"/>
              </w:rPr>
              <w:t>1.</w:t>
            </w:r>
          </w:p>
        </w:tc>
        <w:tc>
          <w:tcPr>
            <w:tcW w:w="3596" w:type="dxa"/>
          </w:tcPr>
          <w:p w14:paraId="67A38867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891" w:type="dxa"/>
          </w:tcPr>
          <w:p w14:paraId="67A38868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</w:p>
        </w:tc>
      </w:tr>
      <w:tr w:rsidR="00DD5198" w:rsidRPr="00D90714" w14:paraId="67A3886D" w14:textId="77777777" w:rsidTr="00DD5198">
        <w:trPr>
          <w:jc w:val="center"/>
        </w:trPr>
        <w:tc>
          <w:tcPr>
            <w:tcW w:w="2554" w:type="dxa"/>
          </w:tcPr>
          <w:p w14:paraId="67A3886A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D90714">
              <w:rPr>
                <w:rFonts w:asciiTheme="minorHAnsi" w:hAnsiTheme="minorHAnsi"/>
              </w:rPr>
              <w:t>2.</w:t>
            </w:r>
          </w:p>
        </w:tc>
        <w:tc>
          <w:tcPr>
            <w:tcW w:w="3596" w:type="dxa"/>
          </w:tcPr>
          <w:p w14:paraId="67A3886B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891" w:type="dxa"/>
          </w:tcPr>
          <w:p w14:paraId="67A3886C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</w:p>
        </w:tc>
      </w:tr>
      <w:tr w:rsidR="00DD5198" w:rsidRPr="00D90714" w14:paraId="67A38871" w14:textId="77777777" w:rsidTr="00DD5198">
        <w:trPr>
          <w:jc w:val="center"/>
        </w:trPr>
        <w:tc>
          <w:tcPr>
            <w:tcW w:w="2554" w:type="dxa"/>
          </w:tcPr>
          <w:p w14:paraId="67A3886E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  <w:r w:rsidRPr="00D90714">
              <w:rPr>
                <w:rFonts w:asciiTheme="minorHAnsi" w:hAnsiTheme="minorHAnsi"/>
              </w:rPr>
              <w:t>3.</w:t>
            </w:r>
          </w:p>
        </w:tc>
        <w:tc>
          <w:tcPr>
            <w:tcW w:w="3596" w:type="dxa"/>
          </w:tcPr>
          <w:p w14:paraId="67A3886F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891" w:type="dxa"/>
          </w:tcPr>
          <w:p w14:paraId="67A38870" w14:textId="77777777" w:rsidR="00DD5198" w:rsidRPr="00D90714" w:rsidRDefault="00DD5198" w:rsidP="0062629F">
            <w:pPr>
              <w:suppressAutoHyphens/>
              <w:spacing w:line="240" w:lineRule="auto"/>
              <w:rPr>
                <w:rFonts w:asciiTheme="minorHAnsi" w:hAnsiTheme="minorHAnsi"/>
              </w:rPr>
            </w:pPr>
          </w:p>
        </w:tc>
      </w:tr>
    </w:tbl>
    <w:p w14:paraId="67A38872" w14:textId="77777777" w:rsidR="00DD5198" w:rsidRDefault="00DD5198" w:rsidP="0062629F">
      <w:pPr>
        <w:suppressAutoHyphens/>
        <w:spacing w:line="240" w:lineRule="auto"/>
        <w:rPr>
          <w:rFonts w:asciiTheme="minorHAnsi" w:hAnsiTheme="minorHAnsi"/>
        </w:rPr>
      </w:pPr>
    </w:p>
    <w:p w14:paraId="67A38873" w14:textId="77777777" w:rsidR="00DD5198" w:rsidRDefault="00DD5198" w:rsidP="0062629F">
      <w:pPr>
        <w:suppressAutoHyphens/>
        <w:spacing w:line="240" w:lineRule="auto"/>
        <w:rPr>
          <w:rFonts w:asciiTheme="minorHAnsi" w:hAnsiTheme="minorHAnsi"/>
        </w:rPr>
      </w:pPr>
    </w:p>
    <w:p w14:paraId="67A38874" w14:textId="086B8D13" w:rsidR="00DD5198" w:rsidRPr="00D90714" w:rsidRDefault="00DD5198" w:rsidP="0062629F">
      <w:pPr>
        <w:suppressAutoHyphens/>
        <w:spacing w:line="240" w:lineRule="auto"/>
        <w:rPr>
          <w:rFonts w:asciiTheme="minorHAnsi" w:hAnsiTheme="minorHAnsi"/>
        </w:rPr>
      </w:pPr>
      <w:r w:rsidRPr="00D90714">
        <w:rPr>
          <w:rFonts w:asciiTheme="minorHAnsi" w:hAnsiTheme="minorHAnsi"/>
        </w:rPr>
        <w:t xml:space="preserve">Select one of the artifacts and answer </w:t>
      </w:r>
      <w:r w:rsidRPr="00D90714">
        <w:rPr>
          <w:rFonts w:asciiTheme="minorHAnsi" w:hAnsiTheme="minorHAnsi"/>
          <w:b/>
        </w:rPr>
        <w:t xml:space="preserve">one </w:t>
      </w:r>
      <w:r w:rsidRPr="00D90714">
        <w:rPr>
          <w:rFonts w:asciiTheme="minorHAnsi" w:hAnsiTheme="minorHAnsi"/>
        </w:rPr>
        <w:t xml:space="preserve">of the following questions in </w:t>
      </w:r>
      <w:r w:rsidR="0062629F">
        <w:rPr>
          <w:rFonts w:asciiTheme="minorHAnsi" w:hAnsiTheme="minorHAnsi"/>
        </w:rPr>
        <w:t>two to three</w:t>
      </w:r>
      <w:r w:rsidRPr="00D90714">
        <w:rPr>
          <w:rFonts w:asciiTheme="minorHAnsi" w:hAnsiTheme="minorHAnsi"/>
        </w:rPr>
        <w:t xml:space="preserve"> sentences:</w:t>
      </w:r>
    </w:p>
    <w:p w14:paraId="67A38875" w14:textId="77777777" w:rsidR="00DD5198" w:rsidRPr="00D90714" w:rsidRDefault="00DD5198" w:rsidP="0062629F">
      <w:pPr>
        <w:suppressAutoHyphens/>
        <w:spacing w:line="240" w:lineRule="auto"/>
        <w:rPr>
          <w:rFonts w:asciiTheme="minorHAnsi" w:hAnsiTheme="minorHAnsi"/>
        </w:rPr>
      </w:pPr>
    </w:p>
    <w:p w14:paraId="67A38876" w14:textId="436BCB4B" w:rsidR="00DD5198" w:rsidRPr="00581B84" w:rsidRDefault="00DD5198" w:rsidP="00581B84">
      <w:pPr>
        <w:pStyle w:val="ListParagraph"/>
        <w:numPr>
          <w:ilvl w:val="0"/>
          <w:numId w:val="1"/>
        </w:numPr>
        <w:suppressAutoHyphens/>
        <w:spacing w:line="240" w:lineRule="auto"/>
        <w:rPr>
          <w:rFonts w:asciiTheme="minorHAnsi" w:hAnsiTheme="minorHAnsi"/>
        </w:rPr>
      </w:pPr>
      <w:r w:rsidRPr="00581B84">
        <w:rPr>
          <w:rFonts w:asciiTheme="minorHAnsi" w:hAnsiTheme="minorHAnsi"/>
          <w:highlight w:val="white"/>
        </w:rPr>
        <w:t>Do you believe the creator was successful in achieving their purpose? Why or why not?</w:t>
      </w:r>
    </w:p>
    <w:p w14:paraId="67A38877" w14:textId="77777777" w:rsidR="00DD5198" w:rsidRPr="00D90714" w:rsidRDefault="00DD5198" w:rsidP="0062629F">
      <w:pPr>
        <w:suppressAutoHyphens/>
        <w:spacing w:line="240" w:lineRule="auto"/>
        <w:rPr>
          <w:rFonts w:asciiTheme="minorHAnsi" w:hAnsiTheme="minorHAnsi"/>
        </w:rPr>
      </w:pPr>
    </w:p>
    <w:p w14:paraId="67A38878" w14:textId="04BFE4A1" w:rsidR="00DD5198" w:rsidRPr="00D90714" w:rsidRDefault="00581B84" w:rsidP="00581B84">
      <w:pPr>
        <w:suppressAutoHyphens/>
        <w:spacing w:line="24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  <w:b/>
          <w:highlight w:val="white"/>
        </w:rPr>
        <w:t>OR</w:t>
      </w:r>
    </w:p>
    <w:p w14:paraId="67A38879" w14:textId="77777777" w:rsidR="00DD5198" w:rsidRPr="00D90714" w:rsidRDefault="00DD5198" w:rsidP="0062629F">
      <w:pPr>
        <w:suppressAutoHyphens/>
        <w:spacing w:line="240" w:lineRule="auto"/>
        <w:rPr>
          <w:rFonts w:asciiTheme="minorHAnsi" w:hAnsiTheme="minorHAnsi"/>
        </w:rPr>
      </w:pPr>
    </w:p>
    <w:p w14:paraId="67A3887A" w14:textId="77777777" w:rsidR="00DD5198" w:rsidRPr="00581B84" w:rsidRDefault="00DD5198" w:rsidP="00581B84">
      <w:pPr>
        <w:pStyle w:val="ListParagraph"/>
        <w:numPr>
          <w:ilvl w:val="0"/>
          <w:numId w:val="1"/>
        </w:numPr>
        <w:suppressAutoHyphens/>
        <w:spacing w:line="240" w:lineRule="auto"/>
        <w:rPr>
          <w:rFonts w:asciiTheme="minorHAnsi" w:hAnsiTheme="minorHAnsi"/>
        </w:rPr>
      </w:pPr>
      <w:r w:rsidRPr="00581B84">
        <w:rPr>
          <w:rFonts w:asciiTheme="minorHAnsi" w:hAnsiTheme="minorHAnsi"/>
        </w:rPr>
        <w:t xml:space="preserve">How do think the artifacts and the culture in which they were created influenced each other? Explain. </w:t>
      </w:r>
    </w:p>
    <w:p w14:paraId="67A3887B" w14:textId="77777777" w:rsidR="00DD5198" w:rsidRDefault="00DD5198" w:rsidP="0062629F">
      <w:pPr>
        <w:suppressAutoHyphens/>
        <w:spacing w:line="240" w:lineRule="auto"/>
        <w:rPr>
          <w:rFonts w:asciiTheme="minorHAnsi" w:hAnsiTheme="minorHAnsi"/>
        </w:rPr>
      </w:pPr>
    </w:p>
    <w:p w14:paraId="50B2A27E" w14:textId="77777777" w:rsidR="00581B84" w:rsidRPr="006E109B" w:rsidRDefault="00581B84" w:rsidP="0062629F">
      <w:pPr>
        <w:suppressAutoHyphens/>
        <w:spacing w:line="240" w:lineRule="auto"/>
        <w:rPr>
          <w:rFonts w:asciiTheme="minorHAnsi" w:hAnsiTheme="minorHAnsi"/>
        </w:rPr>
      </w:pPr>
    </w:p>
    <w:sectPr w:rsidR="00581B84" w:rsidRPr="006E109B" w:rsidSect="0062629F">
      <w:head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28139" w14:textId="77777777" w:rsidR="003A7EC8" w:rsidRDefault="003A7EC8">
      <w:pPr>
        <w:spacing w:line="240" w:lineRule="auto"/>
      </w:pPr>
      <w:r>
        <w:separator/>
      </w:r>
    </w:p>
  </w:endnote>
  <w:endnote w:type="continuationSeparator" w:id="0">
    <w:p w14:paraId="5A7B9D51" w14:textId="77777777" w:rsidR="003A7EC8" w:rsidRDefault="003A7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3A1EF" w14:textId="77777777" w:rsidR="003A7EC8" w:rsidRDefault="003A7EC8">
      <w:pPr>
        <w:spacing w:line="240" w:lineRule="auto"/>
      </w:pPr>
      <w:r>
        <w:separator/>
      </w:r>
    </w:p>
  </w:footnote>
  <w:footnote w:type="continuationSeparator" w:id="0">
    <w:p w14:paraId="7D0BA4FC" w14:textId="77777777" w:rsidR="003A7EC8" w:rsidRDefault="003A7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8880" w14:textId="77777777" w:rsidR="00B4423B" w:rsidRPr="006E109B" w:rsidRDefault="006E109B" w:rsidP="0062629F">
    <w:pPr>
      <w:pStyle w:val="Header"/>
      <w:spacing w:after="200"/>
      <w:jc w:val="center"/>
    </w:pPr>
    <w:r w:rsidRPr="00FC7ADE">
      <w:rPr>
        <w:noProof/>
      </w:rPr>
      <w:drawing>
        <wp:inline distT="0" distB="0" distL="0" distR="0" wp14:anchorId="67A38881" wp14:editId="67A38882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2246"/>
    <w:multiLevelType w:val="hybridMultilevel"/>
    <w:tmpl w:val="BAB8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3B"/>
    <w:rsid w:val="000624BB"/>
    <w:rsid w:val="000A6490"/>
    <w:rsid w:val="00150977"/>
    <w:rsid w:val="0032024F"/>
    <w:rsid w:val="003568A2"/>
    <w:rsid w:val="00365234"/>
    <w:rsid w:val="003A7EC8"/>
    <w:rsid w:val="00581B84"/>
    <w:rsid w:val="0062629F"/>
    <w:rsid w:val="006C3C05"/>
    <w:rsid w:val="006E109B"/>
    <w:rsid w:val="007D2EF2"/>
    <w:rsid w:val="007F7CF2"/>
    <w:rsid w:val="00884D93"/>
    <w:rsid w:val="00983573"/>
    <w:rsid w:val="009E39A8"/>
    <w:rsid w:val="00A205DA"/>
    <w:rsid w:val="00AF3E8D"/>
    <w:rsid w:val="00B12CDA"/>
    <w:rsid w:val="00B20CE5"/>
    <w:rsid w:val="00B4423B"/>
    <w:rsid w:val="00B45C85"/>
    <w:rsid w:val="00D37BE1"/>
    <w:rsid w:val="00DD5198"/>
    <w:rsid w:val="00E8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884B"/>
  <w15:docId w15:val="{1F228BA9-192D-49A5-B26C-DF6028AA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62629F"/>
    <w:pPr>
      <w:spacing w:line="240" w:lineRule="auto"/>
      <w:jc w:val="center"/>
      <w:outlineLvl w:val="0"/>
    </w:pPr>
    <w:rPr>
      <w:rFonts w:asciiTheme="minorHAnsi" w:hAnsiTheme="minorHAnsi"/>
      <w:b/>
      <w:sz w:val="24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E10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09B"/>
  </w:style>
  <w:style w:type="paragraph" w:styleId="Footer">
    <w:name w:val="footer"/>
    <w:basedOn w:val="Normal"/>
    <w:link w:val="FooterChar"/>
    <w:uiPriority w:val="99"/>
    <w:unhideWhenUsed/>
    <w:rsid w:val="006E10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9B"/>
  </w:style>
  <w:style w:type="paragraph" w:styleId="ListParagraph">
    <w:name w:val="List Paragraph"/>
    <w:basedOn w:val="Normal"/>
    <w:uiPriority w:val="34"/>
    <w:qFormat/>
    <w:rsid w:val="0058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D009D-A023-4CB4-A365-C79EDC9159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C268D6-7CD1-4C98-B246-831A44E4B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A0694-0379-42FA-AF1C-E321E125F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Fritz, Ann</dc:creator>
  <cp:lastModifiedBy>Chase</cp:lastModifiedBy>
  <cp:revision>2</cp:revision>
  <dcterms:created xsi:type="dcterms:W3CDTF">2019-03-12T01:06:00Z</dcterms:created>
  <dcterms:modified xsi:type="dcterms:W3CDTF">2019-03-12T01:06:00Z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