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18436" w14:textId="7D3C5E0E" w:rsidR="00C53D23" w:rsidRPr="00777F1C" w:rsidRDefault="008D55C1" w:rsidP="008B5AEB">
      <w:pPr>
        <w:spacing w:after="0" w:line="240" w:lineRule="auto"/>
        <w:jc w:val="center"/>
        <w:rPr>
          <w:rFonts w:ascii="Times New Roman" w:hAnsi="Times New Roman"/>
          <w:b/>
          <w:sz w:val="24"/>
          <w:szCs w:val="24"/>
        </w:rPr>
      </w:pPr>
      <w:bookmarkStart w:id="0" w:name="_GoBack"/>
      <w:bookmarkEnd w:id="0"/>
      <w:r>
        <w:rPr>
          <w:rFonts w:ascii="Times New Roman Bold" w:hAnsi="Times New Roman Bold"/>
          <w:b/>
          <w:smallCaps/>
          <w:sz w:val="28"/>
          <w:szCs w:val="24"/>
        </w:rPr>
        <w:t>Biblical</w:t>
      </w:r>
      <w:r w:rsidR="00DA7FD8" w:rsidRPr="00200231">
        <w:rPr>
          <w:rFonts w:ascii="Times New Roman Bold" w:hAnsi="Times New Roman Bold"/>
          <w:b/>
          <w:smallCaps/>
          <w:sz w:val="28"/>
          <w:szCs w:val="24"/>
        </w:rPr>
        <w:t xml:space="preserve"> Critique</w:t>
      </w:r>
      <w:r w:rsidR="00C53D23" w:rsidRPr="00200231">
        <w:rPr>
          <w:rFonts w:ascii="Times New Roman Bold" w:hAnsi="Times New Roman Bold"/>
          <w:b/>
          <w:smallCaps/>
          <w:sz w:val="28"/>
          <w:szCs w:val="24"/>
        </w:rPr>
        <w:t xml:space="preserve"> </w:t>
      </w:r>
      <w:r>
        <w:rPr>
          <w:rFonts w:ascii="Times New Roman Bold" w:hAnsi="Times New Roman Bold"/>
          <w:b/>
          <w:smallCaps/>
          <w:sz w:val="28"/>
          <w:szCs w:val="24"/>
        </w:rPr>
        <w:t xml:space="preserve">Assignment </w:t>
      </w:r>
      <w:r w:rsidR="00C53D23" w:rsidRPr="00200231">
        <w:rPr>
          <w:rFonts w:ascii="Times New Roman Bold" w:hAnsi="Times New Roman Bold"/>
          <w:b/>
          <w:smallCaps/>
          <w:sz w:val="28"/>
          <w:szCs w:val="24"/>
        </w:rPr>
        <w:t>Instructions</w:t>
      </w:r>
    </w:p>
    <w:p w14:paraId="45E5374D" w14:textId="7EC64E0F" w:rsidR="008D55C1" w:rsidRPr="008D55C1" w:rsidRDefault="008D55C1" w:rsidP="00200231">
      <w:pPr>
        <w:spacing w:before="120" w:after="0" w:line="240" w:lineRule="auto"/>
        <w:rPr>
          <w:rFonts w:ascii="Times New Roman Bold" w:hAnsi="Times New Roman Bold"/>
          <w:b/>
          <w:smallCaps/>
          <w:sz w:val="28"/>
        </w:rPr>
      </w:pPr>
      <w:r w:rsidRPr="008D55C1">
        <w:rPr>
          <w:rFonts w:ascii="Times New Roman Bold" w:hAnsi="Times New Roman Bold"/>
          <w:b/>
          <w:smallCaps/>
          <w:sz w:val="28"/>
        </w:rPr>
        <w:t>Overview</w:t>
      </w:r>
    </w:p>
    <w:p w14:paraId="47F75A7E" w14:textId="1DAAD90C" w:rsidR="00C53D23" w:rsidRPr="00777F1C" w:rsidRDefault="008B5AEB" w:rsidP="00200231">
      <w:pPr>
        <w:spacing w:before="120" w:after="0" w:line="240" w:lineRule="auto"/>
        <w:rPr>
          <w:rStyle w:val="fnt0"/>
          <w:rFonts w:ascii="Times New Roman" w:hAnsi="Times New Roman"/>
          <w:color w:val="000000"/>
          <w:sz w:val="24"/>
          <w:szCs w:val="24"/>
        </w:rPr>
      </w:pPr>
      <w:r>
        <w:rPr>
          <w:rStyle w:val="fnt0"/>
          <w:rFonts w:ascii="Times New Roman" w:hAnsi="Times New Roman"/>
          <w:color w:val="000000"/>
          <w:sz w:val="24"/>
          <w:szCs w:val="24"/>
        </w:rPr>
        <w:t xml:space="preserve">During this course, you will complete 4 </w:t>
      </w:r>
      <w:r w:rsidR="008D55C1" w:rsidRPr="006C0552">
        <w:rPr>
          <w:rStyle w:val="fnt0"/>
          <w:rFonts w:ascii="Times New Roman" w:hAnsi="Times New Roman"/>
          <w:b/>
          <w:color w:val="000000"/>
          <w:sz w:val="24"/>
          <w:szCs w:val="24"/>
        </w:rPr>
        <w:t>Biblical</w:t>
      </w:r>
      <w:r w:rsidR="006C0552" w:rsidRPr="006C0552">
        <w:rPr>
          <w:rStyle w:val="fnt0"/>
          <w:rFonts w:ascii="Times New Roman" w:hAnsi="Times New Roman"/>
          <w:b/>
          <w:color w:val="000000"/>
          <w:sz w:val="24"/>
          <w:szCs w:val="24"/>
        </w:rPr>
        <w:t xml:space="preserve"> Critique Assignments</w:t>
      </w:r>
      <w:r>
        <w:rPr>
          <w:rStyle w:val="fnt0"/>
          <w:rFonts w:ascii="Times New Roman" w:hAnsi="Times New Roman"/>
          <w:color w:val="000000"/>
          <w:sz w:val="24"/>
          <w:szCs w:val="24"/>
        </w:rPr>
        <w:t xml:space="preserve"> (see chart below). For each critique, y</w:t>
      </w:r>
      <w:r w:rsidR="00C53D23">
        <w:rPr>
          <w:rStyle w:val="fnt0"/>
          <w:rFonts w:ascii="Times New Roman" w:hAnsi="Times New Roman"/>
          <w:color w:val="000000"/>
          <w:sz w:val="24"/>
          <w:szCs w:val="24"/>
        </w:rPr>
        <w:t xml:space="preserve">ou </w:t>
      </w:r>
      <w:r w:rsidR="00DA7FD8" w:rsidRPr="00777F1C">
        <w:rPr>
          <w:rStyle w:val="fnt0"/>
          <w:rFonts w:ascii="Times New Roman" w:hAnsi="Times New Roman"/>
          <w:color w:val="000000"/>
          <w:sz w:val="24"/>
          <w:szCs w:val="24"/>
        </w:rPr>
        <w:t xml:space="preserve">will </w:t>
      </w:r>
      <w:r w:rsidR="008D55C1">
        <w:rPr>
          <w:rStyle w:val="fnt0"/>
          <w:rFonts w:ascii="Times New Roman" w:hAnsi="Times New Roman"/>
          <w:color w:val="000000"/>
          <w:sz w:val="24"/>
          <w:szCs w:val="24"/>
        </w:rPr>
        <w:t>read, reflect, and respond to the assigned Bible character</w:t>
      </w:r>
      <w:r w:rsidR="006C0552">
        <w:rPr>
          <w:rStyle w:val="fnt0"/>
          <w:rFonts w:ascii="Times New Roman" w:hAnsi="Times New Roman"/>
          <w:color w:val="000000"/>
          <w:sz w:val="24"/>
          <w:szCs w:val="24"/>
        </w:rPr>
        <w:t>(s)</w:t>
      </w:r>
      <w:r w:rsidR="008D55C1">
        <w:rPr>
          <w:rStyle w:val="fnt0"/>
          <w:rFonts w:ascii="Times New Roman" w:hAnsi="Times New Roman"/>
          <w:color w:val="000000"/>
          <w:sz w:val="24"/>
          <w:szCs w:val="24"/>
        </w:rPr>
        <w:t xml:space="preserve"> and verses. Each Bible character</w:t>
      </w:r>
      <w:r w:rsidR="006C0552">
        <w:rPr>
          <w:rStyle w:val="fnt0"/>
          <w:rFonts w:ascii="Times New Roman" w:hAnsi="Times New Roman"/>
          <w:color w:val="000000"/>
          <w:sz w:val="24"/>
          <w:szCs w:val="24"/>
        </w:rPr>
        <w:t>(s)</w:t>
      </w:r>
      <w:r w:rsidR="008D55C1">
        <w:rPr>
          <w:rStyle w:val="fnt0"/>
          <w:rFonts w:ascii="Times New Roman" w:hAnsi="Times New Roman"/>
          <w:color w:val="000000"/>
          <w:sz w:val="24"/>
          <w:szCs w:val="24"/>
        </w:rPr>
        <w:t xml:space="preserve"> and verses correlate to a conflict. Studying these conflicts can help us understand how to honor God during conflict and seek reconciliation.</w:t>
      </w:r>
      <w:r w:rsidR="00E70F37">
        <w:rPr>
          <w:rStyle w:val="fnt0"/>
          <w:rFonts w:ascii="Times New Roman" w:hAnsi="Times New Roman"/>
          <w:color w:val="000000"/>
          <w:sz w:val="24"/>
          <w:szCs w:val="24"/>
        </w:rPr>
        <w:t xml:space="preserve"> The crux of this assignment is located in the </w:t>
      </w:r>
      <w:r w:rsidR="00E70F37" w:rsidRPr="00E70F37">
        <w:rPr>
          <w:rStyle w:val="fnt0"/>
          <w:rFonts w:ascii="Times New Roman" w:hAnsi="Times New Roman"/>
          <w:b/>
          <w:color w:val="000000"/>
          <w:sz w:val="24"/>
          <w:szCs w:val="24"/>
        </w:rPr>
        <w:t>Respond Section</w:t>
      </w:r>
      <w:r w:rsidR="00E70F37">
        <w:rPr>
          <w:rStyle w:val="fnt0"/>
          <w:rFonts w:ascii="Times New Roman" w:hAnsi="Times New Roman"/>
          <w:color w:val="000000"/>
          <w:sz w:val="24"/>
          <w:szCs w:val="24"/>
        </w:rPr>
        <w:t xml:space="preserve"> on the </w:t>
      </w:r>
      <w:r w:rsidR="00E70F37" w:rsidRPr="00E70F37">
        <w:rPr>
          <w:rStyle w:val="fnt0"/>
          <w:rFonts w:ascii="Times New Roman" w:hAnsi="Times New Roman"/>
          <w:b/>
          <w:color w:val="000000"/>
          <w:sz w:val="24"/>
          <w:szCs w:val="24"/>
        </w:rPr>
        <w:t>Biblical Critique Template</w:t>
      </w:r>
      <w:r w:rsidR="00E70F37">
        <w:rPr>
          <w:rStyle w:val="fnt0"/>
          <w:rFonts w:ascii="Times New Roman" w:hAnsi="Times New Roman"/>
          <w:color w:val="000000"/>
          <w:sz w:val="24"/>
          <w:szCs w:val="24"/>
        </w:rPr>
        <w:t>.</w:t>
      </w:r>
    </w:p>
    <w:p w14:paraId="452FAA70" w14:textId="77777777" w:rsidR="008D55C1" w:rsidRPr="008D55C1" w:rsidRDefault="008D55C1" w:rsidP="00200231">
      <w:pPr>
        <w:tabs>
          <w:tab w:val="left" w:pos="5250"/>
        </w:tabs>
        <w:spacing w:before="120" w:after="120" w:line="240" w:lineRule="auto"/>
        <w:rPr>
          <w:rFonts w:ascii="Times New Roman Bold" w:hAnsi="Times New Roman Bold"/>
          <w:b/>
          <w:smallCaps/>
          <w:sz w:val="28"/>
        </w:rPr>
      </w:pPr>
      <w:r w:rsidRPr="008D55C1">
        <w:rPr>
          <w:rFonts w:ascii="Times New Roman Bold" w:hAnsi="Times New Roman Bold"/>
          <w:b/>
          <w:smallCaps/>
          <w:sz w:val="28"/>
        </w:rPr>
        <w:t>Introduction</w:t>
      </w:r>
    </w:p>
    <w:p w14:paraId="4E080EDF" w14:textId="31B0862B" w:rsidR="008D55C1" w:rsidRDefault="008D55C1" w:rsidP="00200231">
      <w:pPr>
        <w:tabs>
          <w:tab w:val="left" w:pos="5250"/>
        </w:tabs>
        <w:spacing w:before="120" w:after="120" w:line="240" w:lineRule="auto"/>
        <w:rPr>
          <w:rStyle w:val="fnt0"/>
          <w:rFonts w:ascii="Times New Roman" w:hAnsi="Times New Roman"/>
          <w:color w:val="000000"/>
          <w:sz w:val="24"/>
          <w:szCs w:val="24"/>
        </w:rPr>
      </w:pPr>
      <w:r>
        <w:rPr>
          <w:rStyle w:val="fnt0"/>
          <w:rFonts w:ascii="Times New Roman" w:hAnsi="Times New Roman"/>
          <w:color w:val="000000"/>
          <w:sz w:val="24"/>
          <w:szCs w:val="24"/>
        </w:rPr>
        <w:t xml:space="preserve">In order to complete each critique, you must utilize the </w:t>
      </w:r>
      <w:r w:rsidRPr="008D55C1">
        <w:rPr>
          <w:rStyle w:val="fnt0"/>
          <w:rFonts w:ascii="Times New Roman" w:hAnsi="Times New Roman"/>
          <w:b/>
          <w:color w:val="000000"/>
          <w:sz w:val="24"/>
          <w:szCs w:val="24"/>
        </w:rPr>
        <w:t>Biblical Critique Template</w:t>
      </w:r>
      <w:r>
        <w:rPr>
          <w:rStyle w:val="fnt0"/>
          <w:rFonts w:ascii="Times New Roman" w:hAnsi="Times New Roman"/>
          <w:color w:val="000000"/>
          <w:sz w:val="24"/>
          <w:szCs w:val="24"/>
        </w:rPr>
        <w:t xml:space="preserve">. </w:t>
      </w:r>
      <w:r w:rsidR="00C53D23">
        <w:rPr>
          <w:rStyle w:val="fnt0"/>
          <w:rFonts w:ascii="Times New Roman" w:hAnsi="Times New Roman"/>
          <w:color w:val="000000"/>
          <w:sz w:val="24"/>
          <w:szCs w:val="24"/>
        </w:rPr>
        <w:t>Each c</w:t>
      </w:r>
      <w:r w:rsidR="00DA7FD8" w:rsidRPr="00777F1C">
        <w:rPr>
          <w:rStyle w:val="fnt0"/>
          <w:rFonts w:ascii="Times New Roman" w:hAnsi="Times New Roman"/>
          <w:color w:val="000000"/>
          <w:sz w:val="24"/>
          <w:szCs w:val="24"/>
        </w:rPr>
        <w:t>ritique</w:t>
      </w:r>
      <w:r w:rsidR="00C53D23">
        <w:rPr>
          <w:rStyle w:val="fnt0"/>
          <w:rFonts w:ascii="Times New Roman" w:hAnsi="Times New Roman"/>
          <w:color w:val="000000"/>
          <w:sz w:val="24"/>
          <w:szCs w:val="24"/>
        </w:rPr>
        <w:t xml:space="preserve"> </w:t>
      </w:r>
      <w:r w:rsidR="00495C4F">
        <w:rPr>
          <w:rStyle w:val="fnt0"/>
          <w:rFonts w:ascii="Times New Roman" w:hAnsi="Times New Roman"/>
          <w:color w:val="000000"/>
          <w:sz w:val="24"/>
          <w:szCs w:val="24"/>
        </w:rPr>
        <w:t>must</w:t>
      </w:r>
      <w:r w:rsidR="00495C4F" w:rsidRPr="00777F1C">
        <w:rPr>
          <w:rStyle w:val="fnt0"/>
          <w:rFonts w:ascii="Times New Roman" w:hAnsi="Times New Roman"/>
          <w:color w:val="000000"/>
          <w:sz w:val="24"/>
          <w:szCs w:val="24"/>
        </w:rPr>
        <w:t xml:space="preserve"> </w:t>
      </w:r>
      <w:r>
        <w:rPr>
          <w:rStyle w:val="fnt0"/>
          <w:rFonts w:ascii="Times New Roman" w:hAnsi="Times New Roman"/>
          <w:color w:val="000000"/>
          <w:sz w:val="24"/>
          <w:szCs w:val="24"/>
        </w:rPr>
        <w:t>include an introduction and conclusion. Between the introduction and conclusion, you will complete three sections:</w:t>
      </w:r>
    </w:p>
    <w:p w14:paraId="2802FD71" w14:textId="77777777" w:rsidR="008D55C1" w:rsidRPr="008D55C1" w:rsidRDefault="008D55C1" w:rsidP="008D55C1">
      <w:pPr>
        <w:pStyle w:val="ListParagraph"/>
        <w:numPr>
          <w:ilvl w:val="0"/>
          <w:numId w:val="1"/>
        </w:numPr>
        <w:tabs>
          <w:tab w:val="left" w:pos="5250"/>
        </w:tabs>
        <w:spacing w:before="120" w:after="120" w:line="240" w:lineRule="auto"/>
        <w:rPr>
          <w:rStyle w:val="fnt0"/>
          <w:rFonts w:ascii="Times New Roman" w:hAnsi="Times New Roman"/>
          <w:color w:val="000000"/>
          <w:sz w:val="24"/>
          <w:szCs w:val="24"/>
        </w:rPr>
      </w:pPr>
      <w:r w:rsidRPr="008D55C1">
        <w:rPr>
          <w:rStyle w:val="fnt0"/>
          <w:rFonts w:ascii="Times New Roman" w:hAnsi="Times New Roman"/>
          <w:color w:val="000000"/>
          <w:sz w:val="24"/>
          <w:szCs w:val="24"/>
        </w:rPr>
        <w:t>Read</w:t>
      </w:r>
    </w:p>
    <w:p w14:paraId="12CCE182" w14:textId="77777777" w:rsidR="008D55C1" w:rsidRPr="008D55C1" w:rsidRDefault="008D55C1" w:rsidP="008D55C1">
      <w:pPr>
        <w:pStyle w:val="ListParagraph"/>
        <w:numPr>
          <w:ilvl w:val="0"/>
          <w:numId w:val="1"/>
        </w:numPr>
        <w:tabs>
          <w:tab w:val="left" w:pos="5250"/>
        </w:tabs>
        <w:spacing w:before="120" w:after="120" w:line="240" w:lineRule="auto"/>
        <w:rPr>
          <w:rStyle w:val="fnt0"/>
          <w:rFonts w:ascii="Times New Roman" w:hAnsi="Times New Roman"/>
          <w:color w:val="000000"/>
          <w:sz w:val="24"/>
          <w:szCs w:val="24"/>
        </w:rPr>
      </w:pPr>
      <w:r w:rsidRPr="008D55C1">
        <w:rPr>
          <w:rStyle w:val="fnt0"/>
          <w:rFonts w:ascii="Times New Roman" w:hAnsi="Times New Roman"/>
          <w:color w:val="000000"/>
          <w:sz w:val="24"/>
          <w:szCs w:val="24"/>
        </w:rPr>
        <w:t>Reflect</w:t>
      </w:r>
    </w:p>
    <w:p w14:paraId="5CE6FCAB" w14:textId="77777777" w:rsidR="008D55C1" w:rsidRPr="008D55C1" w:rsidRDefault="008D55C1" w:rsidP="008D55C1">
      <w:pPr>
        <w:pStyle w:val="ListParagraph"/>
        <w:numPr>
          <w:ilvl w:val="0"/>
          <w:numId w:val="1"/>
        </w:numPr>
        <w:tabs>
          <w:tab w:val="left" w:pos="5250"/>
        </w:tabs>
        <w:spacing w:before="120" w:after="120" w:line="240" w:lineRule="auto"/>
        <w:rPr>
          <w:rStyle w:val="fnt0"/>
          <w:rFonts w:ascii="Times New Roman" w:hAnsi="Times New Roman"/>
          <w:color w:val="000000"/>
          <w:sz w:val="24"/>
          <w:szCs w:val="24"/>
        </w:rPr>
      </w:pPr>
      <w:r w:rsidRPr="008D55C1">
        <w:rPr>
          <w:rStyle w:val="fnt0"/>
          <w:rFonts w:ascii="Times New Roman" w:hAnsi="Times New Roman"/>
          <w:color w:val="000000"/>
          <w:sz w:val="24"/>
          <w:szCs w:val="24"/>
        </w:rPr>
        <w:t>Respond</w:t>
      </w:r>
    </w:p>
    <w:p w14:paraId="12AA10F5" w14:textId="01580384" w:rsidR="008D55C1" w:rsidRPr="008D55C1" w:rsidRDefault="008D55C1" w:rsidP="00200231">
      <w:pPr>
        <w:tabs>
          <w:tab w:val="left" w:pos="5250"/>
        </w:tabs>
        <w:spacing w:before="120" w:after="120" w:line="240" w:lineRule="auto"/>
        <w:rPr>
          <w:rStyle w:val="fnt0"/>
          <w:rFonts w:ascii="Times New Roman" w:hAnsi="Times New Roman"/>
          <w:b/>
          <w:color w:val="000000"/>
          <w:sz w:val="24"/>
          <w:szCs w:val="24"/>
        </w:rPr>
      </w:pPr>
      <w:r w:rsidRPr="008D55C1">
        <w:rPr>
          <w:rStyle w:val="fnt0"/>
          <w:rFonts w:ascii="Times New Roman" w:hAnsi="Times New Roman"/>
          <w:b/>
          <w:color w:val="000000"/>
          <w:sz w:val="24"/>
          <w:szCs w:val="24"/>
        </w:rPr>
        <w:t>Read Section</w:t>
      </w:r>
    </w:p>
    <w:p w14:paraId="288B9727" w14:textId="2A043F30" w:rsidR="008D55C1" w:rsidRDefault="008D55C1" w:rsidP="00200231">
      <w:pPr>
        <w:tabs>
          <w:tab w:val="left" w:pos="5250"/>
        </w:tabs>
        <w:spacing w:before="120" w:after="120" w:line="240" w:lineRule="auto"/>
        <w:rPr>
          <w:rStyle w:val="fnt0"/>
          <w:rFonts w:ascii="Times New Roman" w:hAnsi="Times New Roman"/>
          <w:color w:val="000000"/>
          <w:sz w:val="24"/>
          <w:szCs w:val="24"/>
        </w:rPr>
      </w:pPr>
      <w:r>
        <w:rPr>
          <w:rStyle w:val="fnt0"/>
          <w:rFonts w:ascii="Times New Roman" w:hAnsi="Times New Roman"/>
          <w:color w:val="000000"/>
          <w:sz w:val="24"/>
          <w:szCs w:val="24"/>
        </w:rPr>
        <w:t>In this section, you will read the assigned verses. After reading though the verses, reread the passage and note all the facts of the verses. In this section, you will not provide any personal analysis or critique. You will only list the facts straight from the Bible with the corresponding verse. You should aim for 10-15 facts from each passage. You must provide at least 10 facts, but less than 15 facts.</w:t>
      </w:r>
      <w:r w:rsidR="00E70F37">
        <w:rPr>
          <w:rStyle w:val="fnt0"/>
          <w:rFonts w:ascii="Times New Roman" w:hAnsi="Times New Roman"/>
          <w:color w:val="000000"/>
          <w:sz w:val="24"/>
          <w:szCs w:val="24"/>
        </w:rPr>
        <w:t xml:space="preserve"> This section on the template is a short chart. You must complete the chart on the template.</w:t>
      </w:r>
    </w:p>
    <w:p w14:paraId="67ECBFB1" w14:textId="118B3B2A" w:rsidR="008D55C1" w:rsidRPr="008D55C1" w:rsidRDefault="008D55C1" w:rsidP="00200231">
      <w:pPr>
        <w:tabs>
          <w:tab w:val="left" w:pos="5250"/>
        </w:tabs>
        <w:spacing w:before="120" w:after="120" w:line="240" w:lineRule="auto"/>
        <w:rPr>
          <w:rStyle w:val="fnt0"/>
          <w:rFonts w:ascii="Times New Roman" w:hAnsi="Times New Roman"/>
          <w:b/>
          <w:color w:val="000000"/>
          <w:sz w:val="24"/>
          <w:szCs w:val="24"/>
        </w:rPr>
      </w:pPr>
      <w:r w:rsidRPr="008D55C1">
        <w:rPr>
          <w:rStyle w:val="fnt0"/>
          <w:rFonts w:ascii="Times New Roman" w:hAnsi="Times New Roman"/>
          <w:b/>
          <w:color w:val="000000"/>
          <w:sz w:val="24"/>
          <w:szCs w:val="24"/>
        </w:rPr>
        <w:t>Reflect Section</w:t>
      </w:r>
    </w:p>
    <w:p w14:paraId="2569862A" w14:textId="46793039" w:rsidR="008D55C1" w:rsidRDefault="008D55C1" w:rsidP="00200231">
      <w:pPr>
        <w:tabs>
          <w:tab w:val="left" w:pos="5250"/>
        </w:tabs>
        <w:spacing w:before="120" w:after="120" w:line="240" w:lineRule="auto"/>
        <w:rPr>
          <w:rStyle w:val="fnt0"/>
          <w:rFonts w:ascii="Times New Roman" w:hAnsi="Times New Roman"/>
          <w:color w:val="000000"/>
          <w:sz w:val="24"/>
          <w:szCs w:val="24"/>
        </w:rPr>
      </w:pPr>
      <w:r>
        <w:rPr>
          <w:rStyle w:val="fnt0"/>
          <w:rFonts w:ascii="Times New Roman" w:hAnsi="Times New Roman"/>
          <w:color w:val="000000"/>
          <w:sz w:val="24"/>
          <w:szCs w:val="24"/>
        </w:rPr>
        <w:t>In this section, you will reflect on the facts of the passage and reread the passage. This time, look for places in the passage that reveal the character of God and/or man, or point to Jesus. This section should not provide any personal analysis or cri</w:t>
      </w:r>
      <w:r w:rsidR="00E70F37">
        <w:rPr>
          <w:rStyle w:val="fnt0"/>
          <w:rFonts w:ascii="Times New Roman" w:hAnsi="Times New Roman"/>
          <w:color w:val="000000"/>
          <w:sz w:val="24"/>
          <w:szCs w:val="24"/>
        </w:rPr>
        <w:t>tique, but should come straight from the Bible with corresponding verses to support where you found the character of God and/or man or point to Jesus. This section on the template is a short chart. You must complete the chart on the template.</w:t>
      </w:r>
    </w:p>
    <w:p w14:paraId="0C8F3600" w14:textId="2683DA73" w:rsidR="00E70F37" w:rsidRPr="00E70F37" w:rsidRDefault="00E70F37" w:rsidP="00200231">
      <w:pPr>
        <w:tabs>
          <w:tab w:val="left" w:pos="5250"/>
        </w:tabs>
        <w:spacing w:before="120" w:after="120" w:line="240" w:lineRule="auto"/>
        <w:rPr>
          <w:rStyle w:val="fnt0"/>
          <w:rFonts w:ascii="Times New Roman" w:hAnsi="Times New Roman"/>
          <w:b/>
          <w:color w:val="000000"/>
          <w:sz w:val="24"/>
          <w:szCs w:val="24"/>
        </w:rPr>
      </w:pPr>
      <w:r w:rsidRPr="00E70F37">
        <w:rPr>
          <w:rStyle w:val="fnt0"/>
          <w:rFonts w:ascii="Times New Roman" w:hAnsi="Times New Roman"/>
          <w:b/>
          <w:color w:val="000000"/>
          <w:sz w:val="24"/>
          <w:szCs w:val="24"/>
        </w:rPr>
        <w:t>Respond Section</w:t>
      </w:r>
    </w:p>
    <w:p w14:paraId="2B60265A" w14:textId="130C1309" w:rsidR="00E70F37" w:rsidRDefault="00E70F37" w:rsidP="00200231">
      <w:pPr>
        <w:tabs>
          <w:tab w:val="left" w:pos="5250"/>
        </w:tabs>
        <w:spacing w:before="120" w:after="120" w:line="240" w:lineRule="auto"/>
        <w:rPr>
          <w:rStyle w:val="fnt0"/>
          <w:rFonts w:ascii="Times New Roman" w:hAnsi="Times New Roman"/>
          <w:color w:val="000000"/>
          <w:sz w:val="24"/>
          <w:szCs w:val="24"/>
        </w:rPr>
      </w:pPr>
      <w:r>
        <w:rPr>
          <w:rStyle w:val="fnt0"/>
          <w:rFonts w:ascii="Times New Roman" w:hAnsi="Times New Roman"/>
          <w:color w:val="000000"/>
          <w:sz w:val="24"/>
          <w:szCs w:val="24"/>
        </w:rPr>
        <w:t xml:space="preserve">In this section, you will reread the passage this time noting how this passage applies to the current world, your personal situation, and conflict resolution. This is where you provide your personal analysis and critique of the passage. Make sure you identify whether or not the character in the passage from the Bible honored God during the conflict and how this passage shows you how to honor God during the conflict. This section should be at least three complete paragraphs and must include support from </w:t>
      </w:r>
      <w:r w:rsidRPr="00DC3F13">
        <w:rPr>
          <w:rStyle w:val="fnt0"/>
          <w:rFonts w:ascii="Times New Roman" w:hAnsi="Times New Roman"/>
          <w:i/>
          <w:iCs/>
          <w:color w:val="000000"/>
          <w:sz w:val="24"/>
          <w:szCs w:val="24"/>
        </w:rPr>
        <w:t>your textbook</w:t>
      </w:r>
      <w:r>
        <w:rPr>
          <w:rStyle w:val="fnt0"/>
          <w:rFonts w:ascii="Times New Roman" w:hAnsi="Times New Roman"/>
          <w:color w:val="000000"/>
          <w:sz w:val="24"/>
          <w:szCs w:val="24"/>
        </w:rPr>
        <w:t xml:space="preserve"> and/or </w:t>
      </w:r>
      <w:r w:rsidRPr="00DC3F13">
        <w:rPr>
          <w:rStyle w:val="fnt0"/>
          <w:rFonts w:ascii="Times New Roman" w:hAnsi="Times New Roman"/>
          <w:i/>
          <w:iCs/>
          <w:color w:val="000000"/>
          <w:sz w:val="24"/>
          <w:szCs w:val="24"/>
        </w:rPr>
        <w:t>scholarly journal articles</w:t>
      </w:r>
      <w:r>
        <w:rPr>
          <w:rStyle w:val="fnt0"/>
          <w:rFonts w:ascii="Times New Roman" w:hAnsi="Times New Roman"/>
          <w:color w:val="000000"/>
          <w:sz w:val="24"/>
          <w:szCs w:val="24"/>
        </w:rPr>
        <w:t xml:space="preserve"> published in the last five years. </w:t>
      </w:r>
    </w:p>
    <w:p w14:paraId="2BD83874" w14:textId="29BED213" w:rsidR="00475A10" w:rsidRDefault="00DA7FD8" w:rsidP="00200231">
      <w:pPr>
        <w:tabs>
          <w:tab w:val="left" w:pos="5250"/>
        </w:tabs>
        <w:spacing w:before="120" w:after="120" w:line="240" w:lineRule="auto"/>
        <w:rPr>
          <w:rStyle w:val="fnt0"/>
          <w:rFonts w:ascii="Times New Roman" w:hAnsi="Times New Roman"/>
          <w:color w:val="000000"/>
          <w:sz w:val="24"/>
          <w:szCs w:val="24"/>
        </w:rPr>
      </w:pPr>
      <w:r w:rsidRPr="00777F1C">
        <w:rPr>
          <w:rStyle w:val="fnt0"/>
          <w:rFonts w:ascii="Times New Roman" w:hAnsi="Times New Roman"/>
          <w:color w:val="000000"/>
          <w:sz w:val="24"/>
          <w:szCs w:val="24"/>
        </w:rPr>
        <w:t xml:space="preserve">All </w:t>
      </w:r>
      <w:r w:rsidR="00475A10" w:rsidRPr="00475A10">
        <w:rPr>
          <w:rStyle w:val="fnt0"/>
          <w:rFonts w:ascii="Times New Roman" w:hAnsi="Times New Roman"/>
          <w:b/>
          <w:color w:val="000000"/>
          <w:sz w:val="24"/>
          <w:szCs w:val="24"/>
        </w:rPr>
        <w:t>Biblical Critique Assignments</w:t>
      </w:r>
      <w:r w:rsidRPr="00777F1C">
        <w:rPr>
          <w:rStyle w:val="fnt0"/>
          <w:rFonts w:ascii="Times New Roman" w:hAnsi="Times New Roman"/>
          <w:color w:val="000000"/>
          <w:sz w:val="24"/>
          <w:szCs w:val="24"/>
        </w:rPr>
        <w:t xml:space="preserve"> must </w:t>
      </w:r>
      <w:r w:rsidR="0076079A">
        <w:rPr>
          <w:rStyle w:val="fnt0"/>
          <w:rFonts w:ascii="Times New Roman" w:hAnsi="Times New Roman"/>
          <w:color w:val="000000"/>
          <w:sz w:val="24"/>
          <w:szCs w:val="24"/>
        </w:rPr>
        <w:t>f</w:t>
      </w:r>
      <w:r w:rsidRPr="00777F1C">
        <w:rPr>
          <w:rStyle w:val="fnt0"/>
          <w:rFonts w:ascii="Times New Roman" w:hAnsi="Times New Roman"/>
          <w:color w:val="000000"/>
          <w:sz w:val="24"/>
          <w:szCs w:val="24"/>
        </w:rPr>
        <w:t xml:space="preserve">ollow </w:t>
      </w:r>
      <w:r w:rsidR="00495C4F">
        <w:rPr>
          <w:rStyle w:val="fnt0"/>
          <w:rFonts w:ascii="Times New Roman" w:hAnsi="Times New Roman"/>
          <w:color w:val="000000"/>
          <w:sz w:val="24"/>
          <w:szCs w:val="24"/>
        </w:rPr>
        <w:t>current</w:t>
      </w:r>
      <w:r w:rsidR="00C53D23">
        <w:rPr>
          <w:rStyle w:val="fnt0"/>
          <w:rFonts w:ascii="Times New Roman" w:hAnsi="Times New Roman"/>
          <w:color w:val="000000"/>
          <w:sz w:val="24"/>
          <w:szCs w:val="24"/>
        </w:rPr>
        <w:t xml:space="preserve"> </w:t>
      </w:r>
      <w:r w:rsidRPr="00777F1C">
        <w:rPr>
          <w:rStyle w:val="fnt0"/>
          <w:rFonts w:ascii="Times New Roman" w:hAnsi="Times New Roman"/>
          <w:color w:val="000000"/>
          <w:sz w:val="24"/>
          <w:szCs w:val="24"/>
        </w:rPr>
        <w:t>APA</w:t>
      </w:r>
      <w:r w:rsidR="00C53D23">
        <w:rPr>
          <w:rStyle w:val="fnt0"/>
          <w:rFonts w:ascii="Times New Roman" w:hAnsi="Times New Roman"/>
          <w:color w:val="000000"/>
          <w:sz w:val="24"/>
          <w:szCs w:val="24"/>
        </w:rPr>
        <w:t xml:space="preserve"> style</w:t>
      </w:r>
      <w:r w:rsidRPr="00777F1C">
        <w:rPr>
          <w:rStyle w:val="fnt0"/>
          <w:rFonts w:ascii="Times New Roman" w:hAnsi="Times New Roman"/>
          <w:color w:val="000000"/>
          <w:sz w:val="24"/>
          <w:szCs w:val="24"/>
        </w:rPr>
        <w:t>.</w:t>
      </w:r>
      <w:r w:rsidR="00475A10">
        <w:rPr>
          <w:rStyle w:val="fnt0"/>
          <w:rFonts w:ascii="Times New Roman" w:hAnsi="Times New Roman"/>
          <w:color w:val="000000"/>
          <w:sz w:val="24"/>
          <w:szCs w:val="24"/>
        </w:rPr>
        <w:t xml:space="preserve">  No direct quotes are permitted unless quoting from the Bible.</w:t>
      </w:r>
      <w:r w:rsidRPr="00777F1C">
        <w:rPr>
          <w:rStyle w:val="fnt0"/>
          <w:rFonts w:ascii="Times New Roman" w:hAnsi="Times New Roman"/>
          <w:color w:val="000000"/>
          <w:sz w:val="24"/>
          <w:szCs w:val="24"/>
        </w:rPr>
        <w:t xml:space="preserve"> </w:t>
      </w:r>
    </w:p>
    <w:p w14:paraId="4AF73CE4" w14:textId="3043EAA0" w:rsidR="00DA7FD8" w:rsidRPr="00777F1C" w:rsidRDefault="006C0552" w:rsidP="00200231">
      <w:pPr>
        <w:tabs>
          <w:tab w:val="left" w:pos="5250"/>
        </w:tabs>
        <w:spacing w:before="120" w:after="120" w:line="240" w:lineRule="auto"/>
        <w:rPr>
          <w:rFonts w:ascii="Times New Roman" w:hAnsi="Times New Roman"/>
          <w:sz w:val="24"/>
          <w:szCs w:val="24"/>
        </w:rPr>
      </w:pPr>
      <w:r>
        <w:rPr>
          <w:rStyle w:val="fnt0"/>
          <w:rFonts w:ascii="Times New Roman" w:hAnsi="Times New Roman"/>
          <w:color w:val="000000"/>
          <w:sz w:val="24"/>
          <w:szCs w:val="24"/>
        </w:rPr>
        <w:t xml:space="preserve">All </w:t>
      </w:r>
      <w:r w:rsidRPr="006C0552">
        <w:rPr>
          <w:rStyle w:val="fnt0"/>
          <w:rFonts w:ascii="Times New Roman" w:hAnsi="Times New Roman"/>
          <w:b/>
          <w:color w:val="000000"/>
          <w:sz w:val="24"/>
          <w:szCs w:val="24"/>
        </w:rPr>
        <w:t>Biblical Critique Assignments</w:t>
      </w:r>
      <w:r>
        <w:rPr>
          <w:rStyle w:val="fnt0"/>
          <w:rFonts w:ascii="Times New Roman" w:hAnsi="Times New Roman"/>
          <w:color w:val="000000"/>
          <w:sz w:val="24"/>
          <w:szCs w:val="24"/>
        </w:rPr>
        <w:t xml:space="preserve"> must </w:t>
      </w:r>
      <w:r w:rsidR="00E70F37">
        <w:rPr>
          <w:rStyle w:val="fnt0"/>
          <w:rFonts w:ascii="Times New Roman" w:hAnsi="Times New Roman"/>
          <w:color w:val="000000"/>
          <w:sz w:val="24"/>
          <w:szCs w:val="24"/>
        </w:rPr>
        <w:t>utilize the assigned character and passages for each assigned module</w:t>
      </w:r>
      <w:r w:rsidR="00C3281F">
        <w:rPr>
          <w:rStyle w:val="fnt0"/>
          <w:rFonts w:ascii="Times New Roman" w:hAnsi="Times New Roman"/>
          <w:color w:val="000000"/>
          <w:sz w:val="24"/>
          <w:szCs w:val="24"/>
        </w:rPr>
        <w:t xml:space="preserve"> below:</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5"/>
        <w:gridCol w:w="2430"/>
        <w:gridCol w:w="4410"/>
      </w:tblGrid>
      <w:tr w:rsidR="006A7112" w:rsidRPr="00C943F2" w14:paraId="2B58BE80" w14:textId="77777777" w:rsidTr="00C3281F">
        <w:tc>
          <w:tcPr>
            <w:tcW w:w="2335" w:type="dxa"/>
            <w:vAlign w:val="center"/>
          </w:tcPr>
          <w:p w14:paraId="20509E5C" w14:textId="7DB87E00" w:rsidR="006A7112" w:rsidRPr="00C943F2" w:rsidRDefault="006A7112" w:rsidP="006A7112">
            <w:pPr>
              <w:spacing w:after="0" w:line="240" w:lineRule="auto"/>
              <w:jc w:val="center"/>
              <w:rPr>
                <w:rFonts w:ascii="Times New Roman" w:hAnsi="Times New Roman"/>
                <w:b/>
                <w:sz w:val="24"/>
                <w:szCs w:val="24"/>
              </w:rPr>
            </w:pPr>
            <w:r w:rsidRPr="00C943F2">
              <w:rPr>
                <w:rFonts w:ascii="Times New Roman" w:hAnsi="Times New Roman"/>
                <w:b/>
                <w:sz w:val="24"/>
                <w:szCs w:val="24"/>
              </w:rPr>
              <w:lastRenderedPageBreak/>
              <w:t>Module</w:t>
            </w:r>
            <w:r>
              <w:rPr>
                <w:rFonts w:ascii="Times New Roman" w:hAnsi="Times New Roman"/>
                <w:b/>
                <w:sz w:val="24"/>
                <w:szCs w:val="24"/>
              </w:rPr>
              <w:t>: Week</w:t>
            </w:r>
          </w:p>
        </w:tc>
        <w:tc>
          <w:tcPr>
            <w:tcW w:w="2430" w:type="dxa"/>
            <w:vAlign w:val="center"/>
          </w:tcPr>
          <w:p w14:paraId="4BBC472A" w14:textId="29450BFB" w:rsidR="006A7112" w:rsidRDefault="00E70F37" w:rsidP="00E70F37">
            <w:pPr>
              <w:spacing w:after="0" w:line="240" w:lineRule="auto"/>
              <w:jc w:val="center"/>
              <w:rPr>
                <w:rFonts w:ascii="Times New Roman" w:hAnsi="Times New Roman"/>
                <w:b/>
                <w:sz w:val="24"/>
                <w:szCs w:val="24"/>
              </w:rPr>
            </w:pPr>
            <w:r>
              <w:rPr>
                <w:rFonts w:ascii="Times New Roman" w:hAnsi="Times New Roman"/>
                <w:b/>
                <w:sz w:val="24"/>
                <w:szCs w:val="24"/>
              </w:rPr>
              <w:t>Biblical</w:t>
            </w:r>
            <w:r w:rsidR="006A7112" w:rsidRPr="00C943F2">
              <w:rPr>
                <w:rFonts w:ascii="Times New Roman" w:hAnsi="Times New Roman"/>
                <w:b/>
                <w:sz w:val="24"/>
                <w:szCs w:val="24"/>
              </w:rPr>
              <w:t xml:space="preserve"> </w:t>
            </w:r>
            <w:r w:rsidR="006A7112">
              <w:rPr>
                <w:rFonts w:ascii="Times New Roman" w:hAnsi="Times New Roman"/>
                <w:b/>
                <w:sz w:val="24"/>
                <w:szCs w:val="24"/>
              </w:rPr>
              <w:t xml:space="preserve">Critique </w:t>
            </w:r>
            <w:r>
              <w:rPr>
                <w:rFonts w:ascii="Times New Roman" w:hAnsi="Times New Roman"/>
                <w:b/>
                <w:sz w:val="24"/>
                <w:szCs w:val="24"/>
              </w:rPr>
              <w:t>Character(s)</w:t>
            </w:r>
          </w:p>
        </w:tc>
        <w:tc>
          <w:tcPr>
            <w:tcW w:w="4410" w:type="dxa"/>
            <w:vAlign w:val="center"/>
          </w:tcPr>
          <w:p w14:paraId="4FD7F82D" w14:textId="28490511" w:rsidR="006A7112" w:rsidRPr="00C943F2" w:rsidRDefault="00E70F37" w:rsidP="006A7112">
            <w:pPr>
              <w:spacing w:after="0" w:line="240" w:lineRule="auto"/>
              <w:jc w:val="center"/>
              <w:rPr>
                <w:rFonts w:ascii="Times New Roman" w:hAnsi="Times New Roman"/>
                <w:b/>
                <w:sz w:val="24"/>
                <w:szCs w:val="24"/>
              </w:rPr>
            </w:pPr>
            <w:r>
              <w:rPr>
                <w:rFonts w:ascii="Times New Roman" w:hAnsi="Times New Roman"/>
                <w:b/>
                <w:sz w:val="24"/>
                <w:szCs w:val="24"/>
              </w:rPr>
              <w:t>Biblical Critique Passages</w:t>
            </w:r>
            <w:r w:rsidR="00D96426">
              <w:rPr>
                <w:rFonts w:ascii="Times New Roman" w:hAnsi="Times New Roman"/>
                <w:b/>
                <w:sz w:val="24"/>
                <w:szCs w:val="24"/>
              </w:rPr>
              <w:t>*</w:t>
            </w:r>
          </w:p>
        </w:tc>
      </w:tr>
      <w:tr w:rsidR="006A7112" w:rsidRPr="00C943F2" w14:paraId="42A0255E" w14:textId="77777777" w:rsidTr="00C3281F">
        <w:tc>
          <w:tcPr>
            <w:tcW w:w="2335" w:type="dxa"/>
            <w:vAlign w:val="center"/>
          </w:tcPr>
          <w:p w14:paraId="02E353AF" w14:textId="3A5BA219" w:rsidR="006A7112" w:rsidRPr="00C943F2" w:rsidRDefault="006A7112" w:rsidP="006A7112">
            <w:pPr>
              <w:spacing w:after="0" w:line="240" w:lineRule="auto"/>
              <w:jc w:val="center"/>
              <w:rPr>
                <w:rFonts w:ascii="Times New Roman" w:hAnsi="Times New Roman"/>
                <w:sz w:val="24"/>
                <w:szCs w:val="24"/>
              </w:rPr>
            </w:pPr>
            <w:r w:rsidRPr="00C943F2">
              <w:rPr>
                <w:rFonts w:ascii="Times New Roman" w:hAnsi="Times New Roman"/>
                <w:sz w:val="24"/>
                <w:szCs w:val="24"/>
              </w:rPr>
              <w:t>Module</w:t>
            </w:r>
            <w:r w:rsidR="00E70F37">
              <w:rPr>
                <w:rFonts w:ascii="Times New Roman" w:hAnsi="Times New Roman"/>
                <w:sz w:val="24"/>
                <w:szCs w:val="24"/>
              </w:rPr>
              <w:t xml:space="preserve"> 2: Week 2</w:t>
            </w:r>
          </w:p>
        </w:tc>
        <w:tc>
          <w:tcPr>
            <w:tcW w:w="2430" w:type="dxa"/>
            <w:vAlign w:val="center"/>
          </w:tcPr>
          <w:p w14:paraId="39C76073" w14:textId="517D5E9B" w:rsidR="006A7112" w:rsidRDefault="00C10AAE" w:rsidP="00E70F37">
            <w:pPr>
              <w:spacing w:after="0" w:line="240" w:lineRule="auto"/>
              <w:jc w:val="center"/>
              <w:rPr>
                <w:rFonts w:ascii="Times New Roman" w:hAnsi="Times New Roman"/>
                <w:sz w:val="24"/>
                <w:szCs w:val="24"/>
              </w:rPr>
            </w:pPr>
            <w:r>
              <w:rPr>
                <w:rFonts w:ascii="Times New Roman" w:hAnsi="Times New Roman"/>
                <w:sz w:val="24"/>
                <w:szCs w:val="24"/>
              </w:rPr>
              <w:t>Cain and Abel</w:t>
            </w:r>
          </w:p>
        </w:tc>
        <w:tc>
          <w:tcPr>
            <w:tcW w:w="4410" w:type="dxa"/>
            <w:vAlign w:val="center"/>
          </w:tcPr>
          <w:p w14:paraId="660E0344" w14:textId="400DFCBC" w:rsidR="006A7112" w:rsidRPr="00C943F2" w:rsidRDefault="00C10AAE" w:rsidP="006A7112">
            <w:pPr>
              <w:spacing w:after="0" w:line="240" w:lineRule="auto"/>
              <w:rPr>
                <w:rFonts w:ascii="Times New Roman" w:hAnsi="Times New Roman"/>
                <w:sz w:val="24"/>
                <w:szCs w:val="24"/>
              </w:rPr>
            </w:pPr>
            <w:r w:rsidRPr="00C3281F">
              <w:rPr>
                <w:rFonts w:ascii="Times New Roman" w:hAnsi="Times New Roman"/>
                <w:sz w:val="24"/>
                <w:szCs w:val="24"/>
              </w:rPr>
              <w:t>Genesis 4:1 – 12</w:t>
            </w:r>
          </w:p>
        </w:tc>
      </w:tr>
      <w:tr w:rsidR="006A7112" w:rsidRPr="00C943F2" w14:paraId="37FDB43F" w14:textId="77777777" w:rsidTr="00C3281F">
        <w:tc>
          <w:tcPr>
            <w:tcW w:w="2335" w:type="dxa"/>
            <w:vAlign w:val="center"/>
          </w:tcPr>
          <w:p w14:paraId="178112BC" w14:textId="17F82AE0" w:rsidR="006A7112" w:rsidRPr="00EF20BE" w:rsidRDefault="006A7112" w:rsidP="006A7112">
            <w:pPr>
              <w:spacing w:after="0" w:line="240" w:lineRule="auto"/>
              <w:jc w:val="center"/>
              <w:rPr>
                <w:rFonts w:ascii="Times New Roman" w:hAnsi="Times New Roman"/>
                <w:sz w:val="24"/>
                <w:szCs w:val="24"/>
              </w:rPr>
            </w:pPr>
            <w:r w:rsidRPr="00EF20BE">
              <w:rPr>
                <w:rFonts w:ascii="Times New Roman" w:hAnsi="Times New Roman"/>
                <w:sz w:val="24"/>
                <w:szCs w:val="24"/>
              </w:rPr>
              <w:t>Module</w:t>
            </w:r>
            <w:r w:rsidR="00E70F37">
              <w:rPr>
                <w:rFonts w:ascii="Times New Roman" w:hAnsi="Times New Roman"/>
                <w:sz w:val="24"/>
                <w:szCs w:val="24"/>
              </w:rPr>
              <w:t xml:space="preserve"> 4</w:t>
            </w:r>
            <w:r>
              <w:rPr>
                <w:rFonts w:ascii="Times New Roman" w:hAnsi="Times New Roman"/>
                <w:sz w:val="24"/>
                <w:szCs w:val="24"/>
              </w:rPr>
              <w:t>: Week</w:t>
            </w:r>
            <w:r w:rsidRPr="00EF20BE">
              <w:rPr>
                <w:rFonts w:ascii="Times New Roman" w:hAnsi="Times New Roman"/>
                <w:sz w:val="24"/>
                <w:szCs w:val="24"/>
              </w:rPr>
              <w:t xml:space="preserve"> </w:t>
            </w:r>
            <w:r w:rsidR="00E70F37">
              <w:rPr>
                <w:rFonts w:ascii="Times New Roman" w:hAnsi="Times New Roman"/>
                <w:sz w:val="24"/>
                <w:szCs w:val="24"/>
              </w:rPr>
              <w:t>4</w:t>
            </w:r>
          </w:p>
        </w:tc>
        <w:tc>
          <w:tcPr>
            <w:tcW w:w="2430" w:type="dxa"/>
            <w:vAlign w:val="center"/>
          </w:tcPr>
          <w:p w14:paraId="1BA03FD0" w14:textId="77736036" w:rsidR="006A7112" w:rsidRPr="0084574E" w:rsidRDefault="00C10AAE" w:rsidP="00E70F37">
            <w:pPr>
              <w:spacing w:after="0" w:line="240" w:lineRule="auto"/>
              <w:jc w:val="center"/>
              <w:rPr>
                <w:rFonts w:ascii="Times New Roman" w:hAnsi="Times New Roman"/>
                <w:bCs/>
                <w:sz w:val="24"/>
                <w:szCs w:val="24"/>
              </w:rPr>
            </w:pPr>
            <w:r>
              <w:rPr>
                <w:rFonts w:ascii="Times New Roman" w:hAnsi="Times New Roman"/>
                <w:bCs/>
                <w:sz w:val="24"/>
                <w:szCs w:val="24"/>
              </w:rPr>
              <w:t>Israelites</w:t>
            </w:r>
          </w:p>
        </w:tc>
        <w:tc>
          <w:tcPr>
            <w:tcW w:w="4410" w:type="dxa"/>
            <w:vAlign w:val="center"/>
          </w:tcPr>
          <w:p w14:paraId="4DB87217" w14:textId="10D4C6C4" w:rsidR="006A7112" w:rsidRPr="00EF20BE" w:rsidRDefault="00C10AAE" w:rsidP="006A7112">
            <w:pPr>
              <w:spacing w:after="0" w:line="240" w:lineRule="auto"/>
              <w:rPr>
                <w:rFonts w:ascii="Times New Roman" w:hAnsi="Times New Roman"/>
                <w:sz w:val="24"/>
                <w:szCs w:val="24"/>
              </w:rPr>
            </w:pPr>
            <w:r>
              <w:rPr>
                <w:rFonts w:ascii="Times New Roman" w:hAnsi="Times New Roman"/>
                <w:sz w:val="24"/>
                <w:szCs w:val="24"/>
              </w:rPr>
              <w:t xml:space="preserve">Joshua 22: 1 – 34 </w:t>
            </w:r>
          </w:p>
        </w:tc>
      </w:tr>
      <w:tr w:rsidR="006A7112" w:rsidRPr="00C943F2" w14:paraId="208136BB" w14:textId="77777777" w:rsidTr="00C3281F">
        <w:tc>
          <w:tcPr>
            <w:tcW w:w="2335" w:type="dxa"/>
            <w:vAlign w:val="center"/>
          </w:tcPr>
          <w:p w14:paraId="3861FD82" w14:textId="63C04B63" w:rsidR="006A7112" w:rsidRPr="00C943F2" w:rsidRDefault="006A7112" w:rsidP="006A7112">
            <w:pPr>
              <w:spacing w:after="0" w:line="240" w:lineRule="auto"/>
              <w:jc w:val="center"/>
              <w:rPr>
                <w:rFonts w:ascii="Times New Roman" w:hAnsi="Times New Roman"/>
                <w:sz w:val="24"/>
                <w:szCs w:val="24"/>
              </w:rPr>
            </w:pPr>
            <w:r w:rsidRPr="00C943F2">
              <w:rPr>
                <w:rFonts w:ascii="Times New Roman" w:hAnsi="Times New Roman"/>
                <w:sz w:val="24"/>
                <w:szCs w:val="24"/>
              </w:rPr>
              <w:t>Modul</w:t>
            </w:r>
            <w:r>
              <w:rPr>
                <w:rFonts w:ascii="Times New Roman" w:hAnsi="Times New Roman"/>
                <w:sz w:val="24"/>
                <w:szCs w:val="24"/>
              </w:rPr>
              <w:t>e 5: Week</w:t>
            </w:r>
            <w:r w:rsidRPr="00C943F2">
              <w:rPr>
                <w:rFonts w:ascii="Times New Roman" w:hAnsi="Times New Roman"/>
                <w:sz w:val="24"/>
                <w:szCs w:val="24"/>
              </w:rPr>
              <w:t xml:space="preserve"> </w:t>
            </w:r>
            <w:r>
              <w:rPr>
                <w:rFonts w:ascii="Times New Roman" w:hAnsi="Times New Roman"/>
                <w:sz w:val="24"/>
                <w:szCs w:val="24"/>
              </w:rPr>
              <w:t>5</w:t>
            </w:r>
          </w:p>
        </w:tc>
        <w:tc>
          <w:tcPr>
            <w:tcW w:w="2430" w:type="dxa"/>
            <w:vAlign w:val="center"/>
          </w:tcPr>
          <w:p w14:paraId="01DF1819" w14:textId="1C14398C" w:rsidR="006A7112" w:rsidRPr="0084574E" w:rsidRDefault="0084574E" w:rsidP="00E70F37">
            <w:pPr>
              <w:spacing w:after="0" w:line="240" w:lineRule="auto"/>
              <w:jc w:val="center"/>
              <w:rPr>
                <w:rFonts w:ascii="Times New Roman" w:hAnsi="Times New Roman"/>
                <w:bCs/>
                <w:sz w:val="24"/>
                <w:szCs w:val="24"/>
              </w:rPr>
            </w:pPr>
            <w:r w:rsidRPr="0084574E">
              <w:rPr>
                <w:rFonts w:ascii="Times New Roman" w:hAnsi="Times New Roman"/>
                <w:bCs/>
                <w:sz w:val="24"/>
                <w:szCs w:val="24"/>
              </w:rPr>
              <w:t>Hellenistic and Hebraic Jews</w:t>
            </w:r>
          </w:p>
        </w:tc>
        <w:tc>
          <w:tcPr>
            <w:tcW w:w="4410" w:type="dxa"/>
            <w:vAlign w:val="center"/>
          </w:tcPr>
          <w:p w14:paraId="22473321" w14:textId="69706954" w:rsidR="006A7112" w:rsidRPr="00C943F2" w:rsidRDefault="0084574E" w:rsidP="006A7112">
            <w:pPr>
              <w:spacing w:after="0" w:line="240" w:lineRule="auto"/>
              <w:rPr>
                <w:rFonts w:ascii="Times New Roman" w:hAnsi="Times New Roman"/>
                <w:sz w:val="24"/>
                <w:szCs w:val="24"/>
              </w:rPr>
            </w:pPr>
            <w:r w:rsidRPr="00C3281F">
              <w:rPr>
                <w:rFonts w:ascii="Times New Roman" w:hAnsi="Times New Roman"/>
                <w:sz w:val="24"/>
                <w:szCs w:val="24"/>
              </w:rPr>
              <w:t>Acts 6: 1 – 7</w:t>
            </w:r>
          </w:p>
        </w:tc>
      </w:tr>
      <w:tr w:rsidR="006A7112" w:rsidRPr="00C943F2" w14:paraId="03DCD175" w14:textId="77777777" w:rsidTr="00C3281F">
        <w:tc>
          <w:tcPr>
            <w:tcW w:w="2335" w:type="dxa"/>
            <w:vAlign w:val="center"/>
          </w:tcPr>
          <w:p w14:paraId="45373FB4" w14:textId="75074801" w:rsidR="006A7112" w:rsidRPr="00C943F2" w:rsidRDefault="006A7112" w:rsidP="006A7112">
            <w:pPr>
              <w:spacing w:after="0" w:line="240" w:lineRule="auto"/>
              <w:jc w:val="center"/>
              <w:rPr>
                <w:rFonts w:ascii="Times New Roman" w:hAnsi="Times New Roman"/>
                <w:sz w:val="24"/>
                <w:szCs w:val="24"/>
              </w:rPr>
            </w:pPr>
            <w:r w:rsidRPr="00C943F2">
              <w:rPr>
                <w:rFonts w:ascii="Times New Roman" w:hAnsi="Times New Roman"/>
                <w:sz w:val="24"/>
                <w:szCs w:val="24"/>
              </w:rPr>
              <w:t>Module</w:t>
            </w:r>
            <w:r>
              <w:rPr>
                <w:rFonts w:ascii="Times New Roman" w:hAnsi="Times New Roman"/>
                <w:sz w:val="24"/>
                <w:szCs w:val="24"/>
              </w:rPr>
              <w:t xml:space="preserve"> 6: Week</w:t>
            </w:r>
            <w:r w:rsidRPr="00C943F2">
              <w:rPr>
                <w:rFonts w:ascii="Times New Roman" w:hAnsi="Times New Roman"/>
                <w:sz w:val="24"/>
                <w:szCs w:val="24"/>
              </w:rPr>
              <w:t xml:space="preserve"> </w:t>
            </w:r>
            <w:r>
              <w:rPr>
                <w:rFonts w:ascii="Times New Roman" w:hAnsi="Times New Roman"/>
                <w:sz w:val="24"/>
                <w:szCs w:val="24"/>
              </w:rPr>
              <w:t>6</w:t>
            </w:r>
          </w:p>
        </w:tc>
        <w:tc>
          <w:tcPr>
            <w:tcW w:w="2430" w:type="dxa"/>
            <w:vAlign w:val="center"/>
          </w:tcPr>
          <w:p w14:paraId="72C4A5D5" w14:textId="5F5CB5AF" w:rsidR="006A7112" w:rsidRPr="00C943F2" w:rsidRDefault="00E70F37" w:rsidP="00E70F37">
            <w:pPr>
              <w:spacing w:after="0" w:line="240" w:lineRule="auto"/>
              <w:jc w:val="center"/>
              <w:rPr>
                <w:rFonts w:ascii="Times New Roman" w:hAnsi="Times New Roman"/>
                <w:sz w:val="24"/>
                <w:szCs w:val="24"/>
              </w:rPr>
            </w:pPr>
            <w:r>
              <w:rPr>
                <w:rFonts w:ascii="Times New Roman" w:hAnsi="Times New Roman"/>
                <w:sz w:val="24"/>
                <w:szCs w:val="24"/>
              </w:rPr>
              <w:t>Candidate’s Choice</w:t>
            </w:r>
          </w:p>
        </w:tc>
        <w:tc>
          <w:tcPr>
            <w:tcW w:w="4410" w:type="dxa"/>
            <w:vAlign w:val="center"/>
          </w:tcPr>
          <w:p w14:paraId="0662D693" w14:textId="22E43854" w:rsidR="00C3281F" w:rsidRDefault="00E70F37" w:rsidP="006A7112">
            <w:pPr>
              <w:spacing w:after="0" w:line="240" w:lineRule="auto"/>
              <w:rPr>
                <w:rFonts w:ascii="Times New Roman" w:hAnsi="Times New Roman"/>
                <w:sz w:val="24"/>
                <w:szCs w:val="24"/>
              </w:rPr>
            </w:pPr>
            <w:r>
              <w:rPr>
                <w:rFonts w:ascii="Times New Roman" w:hAnsi="Times New Roman"/>
                <w:sz w:val="24"/>
                <w:szCs w:val="24"/>
              </w:rPr>
              <w:t>Select the character and passages you want to critique</w:t>
            </w:r>
            <w:r w:rsidR="00C10AAE">
              <w:rPr>
                <w:rFonts w:ascii="Times New Roman" w:hAnsi="Times New Roman"/>
                <w:sz w:val="24"/>
                <w:szCs w:val="24"/>
              </w:rPr>
              <w:t xml:space="preserve"> from the list below: </w:t>
            </w:r>
          </w:p>
          <w:p w14:paraId="34B7DC86" w14:textId="6DF57AD8" w:rsidR="00E70F37" w:rsidRPr="00C3281F" w:rsidRDefault="00E70F37" w:rsidP="00C3281F">
            <w:pPr>
              <w:pStyle w:val="ListParagraph"/>
              <w:numPr>
                <w:ilvl w:val="0"/>
                <w:numId w:val="2"/>
              </w:numPr>
              <w:spacing w:after="0" w:line="240" w:lineRule="auto"/>
              <w:rPr>
                <w:rFonts w:ascii="Times New Roman" w:hAnsi="Times New Roman"/>
                <w:sz w:val="24"/>
                <w:szCs w:val="24"/>
              </w:rPr>
            </w:pPr>
            <w:r w:rsidRPr="00C3281F">
              <w:rPr>
                <w:rFonts w:ascii="Times New Roman" w:hAnsi="Times New Roman"/>
                <w:b/>
                <w:sz w:val="24"/>
                <w:szCs w:val="24"/>
              </w:rPr>
              <w:t>Jacob and Esau</w:t>
            </w:r>
            <w:r w:rsidRPr="00C3281F">
              <w:rPr>
                <w:rFonts w:ascii="Times New Roman" w:hAnsi="Times New Roman"/>
                <w:sz w:val="24"/>
                <w:szCs w:val="24"/>
              </w:rPr>
              <w:t>:</w:t>
            </w:r>
            <w:r w:rsidR="007A4F8B" w:rsidRPr="00C3281F">
              <w:rPr>
                <w:rFonts w:ascii="Times New Roman" w:hAnsi="Times New Roman"/>
                <w:sz w:val="24"/>
                <w:szCs w:val="24"/>
              </w:rPr>
              <w:t xml:space="preserve"> Genesis 25:19 – 34 </w:t>
            </w:r>
          </w:p>
          <w:p w14:paraId="77BB6BFB" w14:textId="77777777" w:rsidR="007A4F8B" w:rsidRDefault="007A4F8B" w:rsidP="00C3281F">
            <w:pPr>
              <w:pStyle w:val="ListParagraph"/>
              <w:numPr>
                <w:ilvl w:val="0"/>
                <w:numId w:val="2"/>
              </w:numPr>
              <w:spacing w:after="0" w:line="240" w:lineRule="auto"/>
              <w:rPr>
                <w:rFonts w:ascii="Times New Roman" w:hAnsi="Times New Roman"/>
                <w:sz w:val="24"/>
                <w:szCs w:val="24"/>
              </w:rPr>
            </w:pPr>
            <w:r w:rsidRPr="00C3281F">
              <w:rPr>
                <w:rFonts w:ascii="Times New Roman" w:hAnsi="Times New Roman"/>
                <w:b/>
                <w:sz w:val="24"/>
                <w:szCs w:val="24"/>
              </w:rPr>
              <w:t>Ananias:</w:t>
            </w:r>
            <w:r w:rsidRPr="00C3281F">
              <w:rPr>
                <w:rFonts w:ascii="Times New Roman" w:hAnsi="Times New Roman"/>
                <w:sz w:val="24"/>
                <w:szCs w:val="24"/>
              </w:rPr>
              <w:t xml:space="preserve"> Acts 9: 1 –</w:t>
            </w:r>
            <w:r w:rsidR="00C3281F" w:rsidRPr="00C3281F">
              <w:rPr>
                <w:rFonts w:ascii="Times New Roman" w:hAnsi="Times New Roman"/>
                <w:sz w:val="24"/>
                <w:szCs w:val="24"/>
              </w:rPr>
              <w:t xml:space="preserve"> 22</w:t>
            </w:r>
          </w:p>
          <w:p w14:paraId="47316A60" w14:textId="77777777" w:rsidR="0084574E" w:rsidRDefault="0084574E" w:rsidP="0084574E">
            <w:pPr>
              <w:pStyle w:val="ListParagraph"/>
              <w:numPr>
                <w:ilvl w:val="0"/>
                <w:numId w:val="2"/>
              </w:numPr>
              <w:spacing w:after="0" w:line="240" w:lineRule="auto"/>
              <w:rPr>
                <w:rFonts w:ascii="Times New Roman" w:hAnsi="Times New Roman"/>
                <w:sz w:val="24"/>
                <w:szCs w:val="24"/>
              </w:rPr>
            </w:pPr>
            <w:r>
              <w:rPr>
                <w:rFonts w:ascii="Times New Roman" w:hAnsi="Times New Roman"/>
                <w:b/>
                <w:sz w:val="24"/>
                <w:szCs w:val="24"/>
              </w:rPr>
              <w:t>Fig Tree:</w:t>
            </w:r>
            <w:r>
              <w:rPr>
                <w:rFonts w:ascii="Times New Roman" w:hAnsi="Times New Roman"/>
                <w:sz w:val="24"/>
                <w:szCs w:val="24"/>
              </w:rPr>
              <w:t xml:space="preserve"> Luke 13: 6 – 8 </w:t>
            </w:r>
          </w:p>
          <w:p w14:paraId="11510C5A" w14:textId="43E9DF13" w:rsidR="0084574E" w:rsidRDefault="0084574E" w:rsidP="0084574E">
            <w:pPr>
              <w:pStyle w:val="ListParagraph"/>
              <w:numPr>
                <w:ilvl w:val="0"/>
                <w:numId w:val="2"/>
              </w:numPr>
              <w:spacing w:after="0" w:line="240" w:lineRule="auto"/>
              <w:rPr>
                <w:rFonts w:ascii="Times New Roman" w:hAnsi="Times New Roman"/>
                <w:sz w:val="24"/>
                <w:szCs w:val="24"/>
              </w:rPr>
            </w:pPr>
            <w:r>
              <w:rPr>
                <w:rFonts w:ascii="Times New Roman" w:hAnsi="Times New Roman"/>
                <w:b/>
                <w:sz w:val="24"/>
                <w:szCs w:val="24"/>
              </w:rPr>
              <w:t>The Good Samaritan:</w:t>
            </w:r>
            <w:r>
              <w:rPr>
                <w:rFonts w:ascii="Times New Roman" w:hAnsi="Times New Roman"/>
                <w:sz w:val="24"/>
                <w:szCs w:val="24"/>
              </w:rPr>
              <w:t xml:space="preserve"> Luke 10: 25 – 37</w:t>
            </w:r>
          </w:p>
          <w:p w14:paraId="7393B03C" w14:textId="5BB65D34" w:rsidR="0084574E" w:rsidRPr="0084574E" w:rsidRDefault="0084574E" w:rsidP="0084574E">
            <w:pPr>
              <w:pStyle w:val="ListParagraph"/>
              <w:numPr>
                <w:ilvl w:val="0"/>
                <w:numId w:val="2"/>
              </w:numPr>
              <w:spacing w:after="0" w:line="240" w:lineRule="auto"/>
              <w:rPr>
                <w:rFonts w:ascii="Times New Roman" w:hAnsi="Times New Roman"/>
                <w:sz w:val="24"/>
                <w:szCs w:val="24"/>
              </w:rPr>
            </w:pPr>
            <w:r>
              <w:rPr>
                <w:rFonts w:ascii="Times New Roman" w:hAnsi="Times New Roman"/>
                <w:b/>
                <w:sz w:val="24"/>
                <w:szCs w:val="24"/>
              </w:rPr>
              <w:t>Mary and Martha:</w:t>
            </w:r>
            <w:r>
              <w:rPr>
                <w:rFonts w:ascii="Times New Roman" w:hAnsi="Times New Roman"/>
                <w:sz w:val="24"/>
                <w:szCs w:val="24"/>
              </w:rPr>
              <w:t xml:space="preserve"> Luke 10: 38 – 42 </w:t>
            </w:r>
          </w:p>
        </w:tc>
      </w:tr>
    </w:tbl>
    <w:p w14:paraId="3C8BFC54" w14:textId="0FA3FAA5" w:rsidR="008B5AEB" w:rsidRDefault="008B5AEB" w:rsidP="00200231">
      <w:pPr>
        <w:spacing w:before="120" w:after="0"/>
        <w:rPr>
          <w:rFonts w:ascii="Times New Roman" w:hAnsi="Times New Roman"/>
          <w:sz w:val="24"/>
          <w:szCs w:val="24"/>
        </w:rPr>
      </w:pPr>
    </w:p>
    <w:p w14:paraId="20D337ED" w14:textId="45E4C087" w:rsidR="00385B39" w:rsidRPr="00777F1C" w:rsidRDefault="00D96426" w:rsidP="00200231">
      <w:pPr>
        <w:spacing w:before="120" w:after="0"/>
        <w:rPr>
          <w:rFonts w:ascii="Times New Roman" w:hAnsi="Times New Roman"/>
          <w:sz w:val="24"/>
          <w:szCs w:val="24"/>
        </w:rPr>
      </w:pPr>
      <w:r w:rsidRPr="00D96426">
        <w:rPr>
          <w:rFonts w:ascii="Times New Roman" w:hAnsi="Times New Roman"/>
          <w:b/>
          <w:bCs/>
          <w:sz w:val="24"/>
          <w:szCs w:val="24"/>
        </w:rPr>
        <w:t>*</w:t>
      </w:r>
      <w:r w:rsidR="00385B39">
        <w:rPr>
          <w:rFonts w:ascii="Times New Roman" w:hAnsi="Times New Roman"/>
          <w:sz w:val="24"/>
          <w:szCs w:val="24"/>
        </w:rPr>
        <w:t>Direct links to all the assigned Bibl</w:t>
      </w:r>
      <w:r>
        <w:rPr>
          <w:rFonts w:ascii="Times New Roman" w:hAnsi="Times New Roman"/>
          <w:sz w:val="24"/>
          <w:szCs w:val="24"/>
        </w:rPr>
        <w:t>ical Critique P</w:t>
      </w:r>
      <w:r w:rsidR="00385B39">
        <w:rPr>
          <w:rFonts w:ascii="Times New Roman" w:hAnsi="Times New Roman"/>
          <w:sz w:val="24"/>
          <w:szCs w:val="24"/>
        </w:rPr>
        <w:t xml:space="preserve">assages are located in the Learn section for the week; however, for the Candidate’s Choice, links to all the readings are located on the </w:t>
      </w:r>
      <w:r w:rsidR="00385B39" w:rsidRPr="00D96426">
        <w:rPr>
          <w:rFonts w:ascii="Times New Roman" w:hAnsi="Times New Roman"/>
          <w:b/>
          <w:bCs/>
          <w:sz w:val="24"/>
          <w:szCs w:val="24"/>
        </w:rPr>
        <w:t>Biblical Critique: Candidate’s Choice Assignment</w:t>
      </w:r>
      <w:r w:rsidR="00385B39">
        <w:rPr>
          <w:rFonts w:ascii="Times New Roman" w:hAnsi="Times New Roman"/>
          <w:sz w:val="24"/>
          <w:szCs w:val="24"/>
        </w:rPr>
        <w:t xml:space="preserve"> page under the </w:t>
      </w:r>
      <w:r w:rsidR="00385B39" w:rsidRPr="00D96426">
        <w:rPr>
          <w:rFonts w:ascii="Times New Roman" w:hAnsi="Times New Roman"/>
          <w:b/>
          <w:bCs/>
          <w:sz w:val="24"/>
          <w:szCs w:val="24"/>
        </w:rPr>
        <w:t xml:space="preserve">Biblical Critique: Candidate’s Choice Resources </w:t>
      </w:r>
      <w:r w:rsidR="00385B39">
        <w:rPr>
          <w:rFonts w:ascii="Times New Roman" w:hAnsi="Times New Roman"/>
          <w:sz w:val="24"/>
          <w:szCs w:val="24"/>
        </w:rPr>
        <w:t>section.</w:t>
      </w:r>
    </w:p>
    <w:sectPr w:rsidR="00385B39" w:rsidRPr="00777F1C" w:rsidSect="00777F1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5C95B" w14:textId="77777777" w:rsidR="00B81860" w:rsidRDefault="00B81860" w:rsidP="00C943F2">
      <w:pPr>
        <w:spacing w:after="0" w:line="240" w:lineRule="auto"/>
      </w:pPr>
      <w:r>
        <w:separator/>
      </w:r>
    </w:p>
  </w:endnote>
  <w:endnote w:type="continuationSeparator" w:id="0">
    <w:p w14:paraId="66010E5F" w14:textId="77777777" w:rsidR="00B81860" w:rsidRDefault="00B81860" w:rsidP="00C94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1667036"/>
      <w:docPartObj>
        <w:docPartGallery w:val="Page Numbers (Bottom of Page)"/>
        <w:docPartUnique/>
      </w:docPartObj>
    </w:sdtPr>
    <w:sdtEndPr/>
    <w:sdtContent>
      <w:sdt>
        <w:sdtPr>
          <w:id w:val="-1769616900"/>
          <w:docPartObj>
            <w:docPartGallery w:val="Page Numbers (Top of Page)"/>
            <w:docPartUnique/>
          </w:docPartObj>
        </w:sdtPr>
        <w:sdtEndPr/>
        <w:sdtContent>
          <w:p w14:paraId="182FF18F" w14:textId="3AAF499D" w:rsidR="00DC3F13" w:rsidRDefault="00DC3F13">
            <w:pPr>
              <w:pStyle w:val="Footer"/>
              <w:jc w:val="right"/>
            </w:pPr>
            <w:r w:rsidRPr="00DC3F13">
              <w:rPr>
                <w:rFonts w:ascii="Times New Roman" w:hAnsi="Times New Roman"/>
                <w:sz w:val="20"/>
                <w:szCs w:val="20"/>
              </w:rPr>
              <w:t xml:space="preserve">Page </w:t>
            </w:r>
            <w:r w:rsidRPr="00DC3F13">
              <w:rPr>
                <w:rFonts w:ascii="Times New Roman" w:hAnsi="Times New Roman"/>
                <w:sz w:val="20"/>
                <w:szCs w:val="20"/>
              </w:rPr>
              <w:fldChar w:fldCharType="begin"/>
            </w:r>
            <w:r w:rsidRPr="00DC3F13">
              <w:rPr>
                <w:rFonts w:ascii="Times New Roman" w:hAnsi="Times New Roman"/>
                <w:sz w:val="20"/>
                <w:szCs w:val="20"/>
              </w:rPr>
              <w:instrText xml:space="preserve"> PAGE </w:instrText>
            </w:r>
            <w:r w:rsidRPr="00DC3F13">
              <w:rPr>
                <w:rFonts w:ascii="Times New Roman" w:hAnsi="Times New Roman"/>
                <w:sz w:val="20"/>
                <w:szCs w:val="20"/>
              </w:rPr>
              <w:fldChar w:fldCharType="separate"/>
            </w:r>
            <w:r w:rsidRPr="00DC3F13">
              <w:rPr>
                <w:rFonts w:ascii="Times New Roman" w:hAnsi="Times New Roman"/>
                <w:noProof/>
                <w:sz w:val="20"/>
                <w:szCs w:val="20"/>
              </w:rPr>
              <w:t>2</w:t>
            </w:r>
            <w:r w:rsidRPr="00DC3F13">
              <w:rPr>
                <w:rFonts w:ascii="Times New Roman" w:hAnsi="Times New Roman"/>
                <w:sz w:val="20"/>
                <w:szCs w:val="20"/>
              </w:rPr>
              <w:fldChar w:fldCharType="end"/>
            </w:r>
            <w:r w:rsidRPr="00DC3F13">
              <w:rPr>
                <w:rFonts w:ascii="Times New Roman" w:hAnsi="Times New Roman"/>
                <w:sz w:val="20"/>
                <w:szCs w:val="20"/>
              </w:rPr>
              <w:t xml:space="preserve"> of </w:t>
            </w:r>
            <w:r w:rsidRPr="00DC3F13">
              <w:rPr>
                <w:rFonts w:ascii="Times New Roman" w:hAnsi="Times New Roman"/>
                <w:sz w:val="20"/>
                <w:szCs w:val="20"/>
              </w:rPr>
              <w:fldChar w:fldCharType="begin"/>
            </w:r>
            <w:r w:rsidRPr="00DC3F13">
              <w:rPr>
                <w:rFonts w:ascii="Times New Roman" w:hAnsi="Times New Roman"/>
                <w:sz w:val="20"/>
                <w:szCs w:val="20"/>
              </w:rPr>
              <w:instrText xml:space="preserve"> NUMPAGES  </w:instrText>
            </w:r>
            <w:r w:rsidRPr="00DC3F13">
              <w:rPr>
                <w:rFonts w:ascii="Times New Roman" w:hAnsi="Times New Roman"/>
                <w:sz w:val="20"/>
                <w:szCs w:val="20"/>
              </w:rPr>
              <w:fldChar w:fldCharType="separate"/>
            </w:r>
            <w:r w:rsidRPr="00DC3F13">
              <w:rPr>
                <w:rFonts w:ascii="Times New Roman" w:hAnsi="Times New Roman"/>
                <w:noProof/>
                <w:sz w:val="20"/>
                <w:szCs w:val="20"/>
              </w:rPr>
              <w:t>2</w:t>
            </w:r>
            <w:r w:rsidRPr="00DC3F13">
              <w:rPr>
                <w:rFonts w:ascii="Times New Roman" w:hAnsi="Times New Roman"/>
                <w:sz w:val="20"/>
                <w:szCs w:val="20"/>
              </w:rPr>
              <w:fldChar w:fldCharType="end"/>
            </w:r>
          </w:p>
        </w:sdtContent>
      </w:sdt>
    </w:sdtContent>
  </w:sdt>
  <w:p w14:paraId="5CD1D344" w14:textId="77777777" w:rsidR="00DC3F13" w:rsidRDefault="00DC3F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0D6C80" w14:textId="77777777" w:rsidR="00B81860" w:rsidRDefault="00B81860" w:rsidP="00C943F2">
      <w:pPr>
        <w:spacing w:after="0" w:line="240" w:lineRule="auto"/>
      </w:pPr>
      <w:r>
        <w:separator/>
      </w:r>
    </w:p>
  </w:footnote>
  <w:footnote w:type="continuationSeparator" w:id="0">
    <w:p w14:paraId="58DBD0A0" w14:textId="77777777" w:rsidR="00B81860" w:rsidRDefault="00B81860" w:rsidP="00C943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F7D87" w14:textId="77777777" w:rsidR="00C53D23" w:rsidRPr="00C943F2" w:rsidRDefault="00C53D23" w:rsidP="00C943F2">
    <w:pPr>
      <w:pStyle w:val="Header"/>
      <w:jc w:val="right"/>
      <w:rPr>
        <w:rFonts w:ascii="Times New Roman" w:hAnsi="Times New Roman"/>
        <w:sz w:val="20"/>
        <w:szCs w:val="20"/>
      </w:rPr>
    </w:pPr>
    <w:r w:rsidRPr="00C943F2">
      <w:rPr>
        <w:rFonts w:ascii="Times New Roman" w:hAnsi="Times New Roman"/>
        <w:sz w:val="20"/>
        <w:szCs w:val="20"/>
      </w:rPr>
      <w:t>EDUC 746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772D7A"/>
    <w:multiLevelType w:val="hybridMultilevel"/>
    <w:tmpl w:val="B52CF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D9707B"/>
    <w:multiLevelType w:val="hybridMultilevel"/>
    <w:tmpl w:val="F1249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FD8"/>
    <w:rsid w:val="00064A11"/>
    <w:rsid w:val="000814DD"/>
    <w:rsid w:val="000C5E51"/>
    <w:rsid w:val="000D32EE"/>
    <w:rsid w:val="00104110"/>
    <w:rsid w:val="00135F0D"/>
    <w:rsid w:val="001521FF"/>
    <w:rsid w:val="001A08A9"/>
    <w:rsid w:val="00200231"/>
    <w:rsid w:val="00280038"/>
    <w:rsid w:val="002E4B11"/>
    <w:rsid w:val="00330896"/>
    <w:rsid w:val="00385B39"/>
    <w:rsid w:val="00412415"/>
    <w:rsid w:val="00475A10"/>
    <w:rsid w:val="00495C4F"/>
    <w:rsid w:val="005045B8"/>
    <w:rsid w:val="00546927"/>
    <w:rsid w:val="005569A9"/>
    <w:rsid w:val="00611028"/>
    <w:rsid w:val="00632DFA"/>
    <w:rsid w:val="00690F8D"/>
    <w:rsid w:val="006A7112"/>
    <w:rsid w:val="006C0552"/>
    <w:rsid w:val="006E6A25"/>
    <w:rsid w:val="00725548"/>
    <w:rsid w:val="0076079A"/>
    <w:rsid w:val="00764DB0"/>
    <w:rsid w:val="00777F1C"/>
    <w:rsid w:val="007A4F8B"/>
    <w:rsid w:val="007A65DB"/>
    <w:rsid w:val="007A6720"/>
    <w:rsid w:val="007B1C81"/>
    <w:rsid w:val="0084574E"/>
    <w:rsid w:val="008703CE"/>
    <w:rsid w:val="008A4ADE"/>
    <w:rsid w:val="008B5891"/>
    <w:rsid w:val="008B5AEB"/>
    <w:rsid w:val="008D55C1"/>
    <w:rsid w:val="009260DB"/>
    <w:rsid w:val="00984C54"/>
    <w:rsid w:val="00991FB0"/>
    <w:rsid w:val="009A62EC"/>
    <w:rsid w:val="00A65C58"/>
    <w:rsid w:val="00B81860"/>
    <w:rsid w:val="00B93FDD"/>
    <w:rsid w:val="00C1085D"/>
    <w:rsid w:val="00C10AAE"/>
    <w:rsid w:val="00C3281F"/>
    <w:rsid w:val="00C53D23"/>
    <w:rsid w:val="00C56163"/>
    <w:rsid w:val="00C943F2"/>
    <w:rsid w:val="00C96717"/>
    <w:rsid w:val="00CC200D"/>
    <w:rsid w:val="00CC7DFF"/>
    <w:rsid w:val="00D712A5"/>
    <w:rsid w:val="00D94AE5"/>
    <w:rsid w:val="00D96426"/>
    <w:rsid w:val="00DA7FD8"/>
    <w:rsid w:val="00DC0BA3"/>
    <w:rsid w:val="00DC3F13"/>
    <w:rsid w:val="00E061EA"/>
    <w:rsid w:val="00E70F37"/>
    <w:rsid w:val="00E815A4"/>
    <w:rsid w:val="00E8693D"/>
    <w:rsid w:val="00EF20BE"/>
    <w:rsid w:val="00F90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A76F5"/>
  <w15:chartTrackingRefBased/>
  <w15:docId w15:val="{D257F2CB-CEF4-4859-8431-1FB4DB37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7FD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7F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nt0">
    <w:name w:val="fnt0"/>
    <w:basedOn w:val="DefaultParagraphFont"/>
    <w:rsid w:val="00DA7FD8"/>
  </w:style>
  <w:style w:type="character" w:styleId="CommentReference">
    <w:name w:val="annotation reference"/>
    <w:basedOn w:val="DefaultParagraphFont"/>
    <w:uiPriority w:val="99"/>
    <w:semiHidden/>
    <w:unhideWhenUsed/>
    <w:rsid w:val="00777F1C"/>
    <w:rPr>
      <w:sz w:val="16"/>
      <w:szCs w:val="16"/>
    </w:rPr>
  </w:style>
  <w:style w:type="paragraph" w:styleId="CommentText">
    <w:name w:val="annotation text"/>
    <w:basedOn w:val="Normal"/>
    <w:link w:val="CommentTextChar"/>
    <w:uiPriority w:val="99"/>
    <w:semiHidden/>
    <w:unhideWhenUsed/>
    <w:rsid w:val="00777F1C"/>
    <w:pPr>
      <w:spacing w:line="240" w:lineRule="auto"/>
    </w:pPr>
    <w:rPr>
      <w:sz w:val="20"/>
      <w:szCs w:val="20"/>
    </w:rPr>
  </w:style>
  <w:style w:type="character" w:customStyle="1" w:styleId="CommentTextChar">
    <w:name w:val="Comment Text Char"/>
    <w:basedOn w:val="DefaultParagraphFont"/>
    <w:link w:val="CommentText"/>
    <w:uiPriority w:val="99"/>
    <w:semiHidden/>
    <w:rsid w:val="00777F1C"/>
    <w:rPr>
      <w:sz w:val="20"/>
      <w:szCs w:val="20"/>
    </w:rPr>
  </w:style>
  <w:style w:type="paragraph" w:styleId="CommentSubject">
    <w:name w:val="annotation subject"/>
    <w:basedOn w:val="CommentText"/>
    <w:next w:val="CommentText"/>
    <w:link w:val="CommentSubjectChar"/>
    <w:uiPriority w:val="99"/>
    <w:semiHidden/>
    <w:unhideWhenUsed/>
    <w:rsid w:val="00777F1C"/>
    <w:rPr>
      <w:b/>
      <w:bCs/>
    </w:rPr>
  </w:style>
  <w:style w:type="character" w:customStyle="1" w:styleId="CommentSubjectChar">
    <w:name w:val="Comment Subject Char"/>
    <w:basedOn w:val="CommentTextChar"/>
    <w:link w:val="CommentSubject"/>
    <w:uiPriority w:val="99"/>
    <w:semiHidden/>
    <w:rsid w:val="00777F1C"/>
    <w:rPr>
      <w:b/>
      <w:bCs/>
      <w:sz w:val="20"/>
      <w:szCs w:val="20"/>
    </w:rPr>
  </w:style>
  <w:style w:type="paragraph" w:styleId="BalloonText">
    <w:name w:val="Balloon Text"/>
    <w:basedOn w:val="Normal"/>
    <w:link w:val="BalloonTextChar"/>
    <w:uiPriority w:val="99"/>
    <w:semiHidden/>
    <w:unhideWhenUsed/>
    <w:rsid w:val="00777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F1C"/>
    <w:rPr>
      <w:rFonts w:ascii="Tahoma" w:hAnsi="Tahoma" w:cs="Tahoma"/>
      <w:sz w:val="16"/>
      <w:szCs w:val="16"/>
    </w:rPr>
  </w:style>
  <w:style w:type="paragraph" w:styleId="Header">
    <w:name w:val="header"/>
    <w:basedOn w:val="Normal"/>
    <w:link w:val="HeaderChar"/>
    <w:uiPriority w:val="99"/>
    <w:unhideWhenUsed/>
    <w:rsid w:val="00C943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43F2"/>
  </w:style>
  <w:style w:type="paragraph" w:styleId="Footer">
    <w:name w:val="footer"/>
    <w:basedOn w:val="Normal"/>
    <w:link w:val="FooterChar"/>
    <w:uiPriority w:val="99"/>
    <w:unhideWhenUsed/>
    <w:rsid w:val="00C943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43F2"/>
  </w:style>
  <w:style w:type="paragraph" w:styleId="Revision">
    <w:name w:val="Revision"/>
    <w:hidden/>
    <w:uiPriority w:val="99"/>
    <w:semiHidden/>
    <w:rsid w:val="00A65C58"/>
    <w:rPr>
      <w:sz w:val="22"/>
      <w:szCs w:val="22"/>
    </w:rPr>
  </w:style>
  <w:style w:type="paragraph" w:styleId="ListParagraph">
    <w:name w:val="List Paragraph"/>
    <w:basedOn w:val="Normal"/>
    <w:uiPriority w:val="34"/>
    <w:qFormat/>
    <w:rsid w:val="00495C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Liberty University</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InformationServices</dc:creator>
  <cp:keywords/>
  <dc:description/>
  <cp:lastModifiedBy>User</cp:lastModifiedBy>
  <cp:revision>2</cp:revision>
  <dcterms:created xsi:type="dcterms:W3CDTF">2025-05-20T07:55:00Z</dcterms:created>
  <dcterms:modified xsi:type="dcterms:W3CDTF">2025-05-20T07:55:00Z</dcterms:modified>
</cp:coreProperties>
</file>