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C078E63" w14:textId="75FA82E9" w:rsidR="005E6495" w:rsidRPr="00197B56" w:rsidRDefault="007E58E1" w:rsidP="007E58E1">
      <w:pPr>
        <w:rPr>
          <w:rFonts w:ascii="Times New Roman" w:hAnsi="Times New Roman" w:cs="Times New Roman"/>
        </w:rPr>
      </w:pPr>
      <w:r w:rsidRPr="00130FB1">
        <w:rPr>
          <w:rFonts w:cs="Times New Roman"/>
          <w:noProof/>
        </w:rPr>
        <mc:AlternateContent>
          <mc:Choice Requires="wps">
            <w:drawing>
              <wp:anchor distT="0" distB="0" distL="114300" distR="114300" simplePos="0" relativeHeight="251659264" behindDoc="0" locked="0" layoutInCell="1" allowOverlap="1" wp14:anchorId="692050CB" wp14:editId="7960BD35">
                <wp:simplePos x="0" y="0"/>
                <wp:positionH relativeFrom="margin">
                  <wp:align>right</wp:align>
                </wp:positionH>
                <wp:positionV relativeFrom="paragraph">
                  <wp:posOffset>333375</wp:posOffset>
                </wp:positionV>
                <wp:extent cx="5124450" cy="0"/>
                <wp:effectExtent l="0" t="19050" r="19050" b="1905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124450" cy="0"/>
                        </a:xfrm>
                        <a:prstGeom prst="line">
                          <a:avLst/>
                        </a:prstGeom>
                        <a:ln w="38100">
                          <a:solidFill>
                            <a:srgbClr val="00266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35614CD" id="Straight Connector 11"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52.3pt,26.25pt" to="755.8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" strokecolor="#002664" strokeweight="3pt">
                <v:stroke joinstyle="miter"/>
                <w10:wrap anchorx="margin"/>
              </v:line>
            </w:pict>
          </mc:Fallback>
        </mc:AlternateContent>
      </w:r>
      <w:r w:rsidRPr="00197B56">
        <w:rPr>
          <w:rFonts w:ascii="Times New Roman" w:hAnsi="Times New Roman" w:cs="Times New Roman"/>
          <w:noProof/>
        </w:rPr>
        <w:drawing>
          <wp:inline distT="0" distB="0" distL="0" distR="0" wp14:anchorId="2CFFC125" wp14:editId="444D99CC">
            <wp:extent cx="5019676" cy="466725"/>
            <wp:effectExtent l="0" t="0" r="0" b="0"/>
            <wp:docPr id="1499905853" name="Picture 1499905853" descr="Text Box Week 1: SMART Go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019676" cy="466725"/>
                    </a:xfrm>
                    <a:prstGeom prst="rect">
                      <a:avLst/>
                    </a:prstGeom>
                  </pic:spPr>
                </pic:pic>
              </a:graphicData>
            </a:graphic>
          </wp:inline>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129D2C42" w:rsidRPr="00197B56">
        <w:rPr>
          <w:rFonts w:ascii="Times New Roman" w:hAnsi="Times New Roman" w:cs="Times New Roman"/>
        </w:rPr>
        <w:t xml:space="preserve">  </w:t>
      </w:r>
      <w:r w:rsidR="129D2C42" w:rsidRPr="005E5DA4">
        <w:rPr>
          <w:rFonts w:ascii="Times New Roman" w:hAnsi="Times New Roman" w:cs="Times New Roman"/>
          <w:b/>
          <w:bCs/>
        </w:rPr>
        <w:t>Date:</w:t>
      </w:r>
      <w:r w:rsidR="129D2C42" w:rsidRPr="00197B56">
        <w:rPr>
          <w:rFonts w:ascii="Times New Roman" w:hAnsi="Times New Roman" w:cs="Times New Roman"/>
        </w:rPr>
        <w:t xml:space="preserve"> </w:t>
      </w:r>
      <w:sdt>
        <w:sdtPr>
          <w:rPr>
            <w:rFonts w:ascii="Times New Roman" w:eastAsia="Calibri" w:hAnsi="Times New Roman" w:cs="Times New Roman"/>
            <w:lang w:eastAsia="en-US"/>
          </w:rPr>
          <w:id w:val="-1839525076"/>
          <w:placeholder>
            <w:docPart w:val="D83BEC69E54D414EB552499F4354B4CE"/>
          </w:placeholder>
          <w:showingPlcHdr/>
          <w:date>
            <w:dateFormat w:val="MMMM d, yyyy"/>
            <w:lid w:val="en-US"/>
            <w:storeMappedDataAs w:val="dateTime"/>
            <w:calendar w:val="gregorian"/>
          </w:date>
        </w:sdtPr>
        <w:sdtEndPr/>
        <w:sdtContent>
          <w:r w:rsidR="00197B56" w:rsidRPr="00197B56">
            <w:rPr>
              <w:rFonts w:ascii="Times New Roman" w:eastAsia="Calibri" w:hAnsi="Times New Roman" w:cs="Times New Roman"/>
              <w:color w:val="808080"/>
              <w:lang w:eastAsia="en-US"/>
            </w:rPr>
            <w:t>Click or tap to enter a date.</w:t>
          </w:r>
        </w:sdtContent>
      </w:sdt>
    </w:p>
    <w:p w14:paraId="6BBD0E3E" w14:textId="77777777" w:rsidR="00197B56" w:rsidRPr="00197B56" w:rsidRDefault="129D2C42" w:rsidP="00197B56">
      <w:pPr>
        <w:spacing w:after="0" w:line="240" w:lineRule="auto"/>
        <w:rPr>
          <w:rFonts w:ascii="Times New Roman" w:eastAsia="Calibri" w:hAnsi="Times New Roman" w:cs="Times New Roman"/>
          <w:lang w:eastAsia="en-US"/>
        </w:rPr>
      </w:pPr>
      <w:r w:rsidRPr="005E5DA4">
        <w:rPr>
          <w:rFonts w:ascii="Times New Roman" w:hAnsi="Times New Roman" w:cs="Times New Roman"/>
          <w:b/>
          <w:bCs/>
        </w:rPr>
        <w:t>Name:</w:t>
      </w:r>
      <w:r w:rsidRPr="00197B56">
        <w:rPr>
          <w:rFonts w:ascii="Times New Roman" w:hAnsi="Times New Roman" w:cs="Times New Roman"/>
        </w:rPr>
        <w:t xml:space="preserve"> </w:t>
      </w:r>
      <w:sdt>
        <w:sdtPr>
          <w:rPr>
            <w:rFonts w:ascii="Times New Roman" w:eastAsia="Calibri" w:hAnsi="Times New Roman" w:cs="Times New Roman"/>
            <w:lang w:eastAsia="en-US"/>
          </w:rPr>
          <w:id w:val="-848252793"/>
          <w:placeholder>
            <w:docPart w:val="13C3CA7400A24F53A45AF7009B50093B"/>
          </w:placeholder>
          <w:showingPlcHdr/>
        </w:sdtPr>
        <w:sdtEndPr/>
        <w:sdtContent>
          <w:r w:rsidR="00197B56" w:rsidRPr="00197B56">
            <w:rPr>
              <w:rFonts w:ascii="Times New Roman" w:eastAsia="Calibri" w:hAnsi="Times New Roman" w:cs="Times New Roman"/>
              <w:color w:val="808080"/>
              <w:lang w:eastAsia="en-US"/>
            </w:rPr>
            <w:t>Click or tap here to enter text.</w:t>
          </w:r>
        </w:sdtContent>
      </w:sdt>
    </w:p>
    <w:p w14:paraId="3C1C91A6" w14:textId="4ED8471A" w:rsidR="129D2C42" w:rsidRPr="00197B56" w:rsidRDefault="129D2C42" w:rsidP="6664D247">
      <w:pPr>
        <w:rPr>
          <w:rFonts w:ascii="Times New Roman" w:hAnsi="Times New Roman" w:cs="Times New Roman"/>
        </w:rPr>
      </w:pPr>
    </w:p>
    <w:p w14:paraId="7B03CC72" w14:textId="79F56F0F" w:rsidR="6664D247" w:rsidRPr="00197B56" w:rsidRDefault="129D2C42" w:rsidP="6664D247">
      <w:pPr>
        <w:spacing w:beforeAutospacing="1" w:afterAutospacing="1" w:line="240" w:lineRule="auto"/>
        <w:rPr>
          <w:rFonts w:ascii="Times New Roman" w:hAnsi="Times New Roman" w:cs="Times New Roman"/>
        </w:rPr>
      </w:pPr>
      <w:r w:rsidRPr="00197B56">
        <w:rPr>
          <w:rFonts w:ascii="Times New Roman" w:eastAsia="Times New Roman" w:hAnsi="Times New Roman" w:cs="Times New Roman"/>
          <w:b/>
          <w:bCs/>
          <w:color w:val="000000" w:themeColor="text1"/>
        </w:rPr>
        <w:t>Directions</w:t>
      </w:r>
      <w:r w:rsidRPr="00197B56">
        <w:rPr>
          <w:rFonts w:ascii="Times New Roman" w:eastAsia="Times New Roman" w:hAnsi="Times New Roman" w:cs="Times New Roman"/>
          <w:color w:val="000000" w:themeColor="text1"/>
        </w:rPr>
        <w:t xml:space="preserve">: Understanding your strengths (S), weaknesses (W), opportunities (O), and threats (T) is crucial to your personal growth. Identify yours by completing the four quadrants of this Personal SWOT Analysis worksheet. Use bullets for each item in the quadrants; you can use phrases or sentences for each bullet. Each quadrant should have a minimum of </w:t>
      </w:r>
      <w:r w:rsidRPr="00197B56">
        <w:rPr>
          <w:rFonts w:ascii="Times New Roman" w:eastAsia="Times New Roman" w:hAnsi="Times New Roman" w:cs="Times New Roman"/>
          <w:b/>
          <w:bCs/>
          <w:color w:val="000000" w:themeColor="text1"/>
        </w:rPr>
        <w:t>three</w:t>
      </w:r>
      <w:r w:rsidRPr="00197B56">
        <w:rPr>
          <w:rFonts w:ascii="Times New Roman" w:eastAsia="Times New Roman" w:hAnsi="Times New Roman" w:cs="Times New Roman"/>
          <w:color w:val="000000" w:themeColor="text1"/>
        </w:rPr>
        <w:t xml:space="preserve"> bullets. Arrange your bullets from most to least important; the most important bullet starts at the top of each quadrant. </w:t>
      </w:r>
      <w:r w:rsidRPr="00197B56">
        <w:rPr>
          <w:rFonts w:ascii="Times New Roman" w:eastAsia="Aptos" w:hAnsi="Times New Roman" w:cs="Times New Roman"/>
        </w:rPr>
        <w:t xml:space="preserve"> </w:t>
      </w:r>
    </w:p>
    <w:tbl>
      <w:tblPr>
        <w:tblStyle w:val="TableGrid"/>
        <w:tblW w:w="14364" w:type="dxa"/>
        <w:tblLayout w:type="fixed"/>
        <w:tblLook w:val="06A0" w:firstRow="1" w:lastRow="0" w:firstColumn="1" w:lastColumn="0" w:noHBand="1" w:noVBand="1"/>
      </w:tblPr>
      <w:tblGrid>
        <w:gridCol w:w="7182"/>
        <w:gridCol w:w="7182"/>
      </w:tblGrid>
      <w:tr w:rsidR="6664D247" w:rsidRPr="00197B56" w14:paraId="67808B68" w14:textId="77777777" w:rsidTr="00197B56">
        <w:trPr>
          <w:trHeight w:val="308"/>
        </w:trPr>
        <w:tc>
          <w:tcPr>
            <w:tcW w:w="7182" w:type="dxa"/>
            <w:shd w:val="clear" w:color="auto" w:fill="002060"/>
          </w:tcPr>
          <w:p w14:paraId="403426B5" w14:textId="2F4A0035" w:rsidR="207E7132" w:rsidRPr="00197B56" w:rsidRDefault="207E7132" w:rsidP="00197B56">
            <w:pPr>
              <w:spacing w:after="160" w:line="259" w:lineRule="auto"/>
              <w:jc w:val="center"/>
              <w:rPr>
                <w:rFonts w:ascii="Times New Roman" w:eastAsiaTheme="minorHAnsi" w:hAnsi="Times New Roman" w:cs="Times New Roman"/>
                <w:b/>
                <w:color w:val="FFFFFF" w:themeColor="background1"/>
                <w:sz w:val="28"/>
                <w:lang w:eastAsia="en-US"/>
              </w:rPr>
            </w:pPr>
            <w:r w:rsidRPr="00197B56">
              <w:rPr>
                <w:rFonts w:ascii="Times New Roman" w:eastAsiaTheme="minorHAnsi" w:hAnsi="Times New Roman" w:cs="Times New Roman"/>
                <w:b/>
                <w:color w:val="FFFFFF" w:themeColor="background1"/>
                <w:sz w:val="28"/>
                <w:lang w:eastAsia="en-US"/>
              </w:rPr>
              <w:t>Strengths</w:t>
            </w:r>
          </w:p>
        </w:tc>
        <w:tc>
          <w:tcPr>
            <w:tcW w:w="7182" w:type="dxa"/>
            <w:shd w:val="clear" w:color="auto" w:fill="002060"/>
          </w:tcPr>
          <w:p w14:paraId="782D25A1" w14:textId="644FDA75" w:rsidR="207E7132" w:rsidRPr="00197B56" w:rsidRDefault="207E7132" w:rsidP="00197B56">
            <w:pPr>
              <w:spacing w:after="160" w:line="259" w:lineRule="auto"/>
              <w:jc w:val="center"/>
              <w:rPr>
                <w:rFonts w:ascii="Times New Roman" w:eastAsiaTheme="minorHAnsi" w:hAnsi="Times New Roman" w:cs="Times New Roman"/>
                <w:b/>
                <w:color w:val="FFFFFF" w:themeColor="background1"/>
                <w:sz w:val="28"/>
                <w:lang w:eastAsia="en-US"/>
              </w:rPr>
            </w:pPr>
            <w:r w:rsidRPr="00197B56">
              <w:rPr>
                <w:rFonts w:ascii="Times New Roman" w:eastAsiaTheme="minorHAnsi" w:hAnsi="Times New Roman" w:cs="Times New Roman"/>
                <w:b/>
                <w:color w:val="FFFFFF" w:themeColor="background1"/>
                <w:sz w:val="28"/>
                <w:lang w:eastAsia="en-US"/>
              </w:rPr>
              <w:t>Weaknesses</w:t>
            </w:r>
          </w:p>
        </w:tc>
      </w:tr>
      <w:tr w:rsidR="6664D247" w:rsidRPr="00197B56" w14:paraId="7D3D1079" w14:textId="77777777" w:rsidTr="00197B56">
        <w:trPr>
          <w:trHeight w:val="2627"/>
        </w:trPr>
        <w:tc>
          <w:tcPr>
            <w:tcW w:w="7182" w:type="dxa"/>
          </w:tcPr>
          <w:p w14:paraId="50CE85EC" w14:textId="5EF6FF1A" w:rsidR="207E7132" w:rsidRPr="00197B56" w:rsidRDefault="207E7132" w:rsidP="6664D247">
            <w:pPr>
              <w:spacing w:after="160" w:line="257" w:lineRule="auto"/>
              <w:rPr>
                <w:rFonts w:ascii="Times New Roman" w:hAnsi="Times New Roman" w:cs="Times New Roman"/>
              </w:rPr>
            </w:pPr>
            <w:r w:rsidRPr="00197B56">
              <w:rPr>
                <w:rFonts w:ascii="Times New Roman" w:eastAsia="Times New Roman" w:hAnsi="Times New Roman" w:cs="Times New Roman"/>
              </w:rPr>
              <w:t xml:space="preserve">[Describe your strengths </w:t>
            </w:r>
            <w:r w:rsidRPr="00197B56">
              <w:rPr>
                <w:rFonts w:ascii="Times New Roman" w:eastAsia="Times New Roman" w:hAnsi="Times New Roman" w:cs="Times New Roman"/>
                <w:b/>
                <w:bCs/>
              </w:rPr>
              <w:t>here</w:t>
            </w:r>
            <w:r w:rsidRPr="00197B56">
              <w:rPr>
                <w:rFonts w:ascii="Times New Roman" w:eastAsia="Times New Roman" w:hAnsi="Times New Roman" w:cs="Times New Roman"/>
              </w:rPr>
              <w:t>. What do you do well? What personal qualities do you have that people admire? What professional qualities do you have?]</w:t>
            </w:r>
          </w:p>
          <w:p w14:paraId="3D508F7C" w14:textId="4F963956" w:rsidR="6664D247" w:rsidRPr="00197B56" w:rsidRDefault="6664D247" w:rsidP="00197B56">
            <w:pPr>
              <w:pStyle w:val="ListParagraph"/>
              <w:numPr>
                <w:ilvl w:val="0"/>
                <w:numId w:val="1"/>
              </w:numPr>
              <w:rPr>
                <w:rFonts w:ascii="Times New Roman" w:eastAsia="Aptos" w:hAnsi="Times New Roman" w:cs="Times New Roman"/>
              </w:rPr>
            </w:pPr>
          </w:p>
        </w:tc>
        <w:tc>
          <w:tcPr>
            <w:tcW w:w="7182" w:type="dxa"/>
          </w:tcPr>
          <w:p w14:paraId="6784CD2C" w14:textId="77777777" w:rsidR="207E7132" w:rsidRDefault="207E7132" w:rsidP="6664D247">
            <w:pPr>
              <w:rPr>
                <w:rFonts w:ascii="Times New Roman" w:eastAsia="Aptos" w:hAnsi="Times New Roman" w:cs="Times New Roman"/>
              </w:rPr>
            </w:pPr>
            <w:r w:rsidRPr="00197B56">
              <w:rPr>
                <w:rFonts w:ascii="Times New Roman" w:eastAsia="Aptos" w:hAnsi="Times New Roman" w:cs="Times New Roman"/>
              </w:rPr>
              <w:t>[Describe your weaknesses here. What do you not do so well? What do you try to avoid doing? What scares you? What causes you to fail?]</w:t>
            </w:r>
          </w:p>
          <w:p w14:paraId="611D119F" w14:textId="526AD546" w:rsidR="00197B56" w:rsidRPr="00197B56" w:rsidRDefault="00197B56" w:rsidP="00197B56">
            <w:pPr>
              <w:pStyle w:val="ListParagraph"/>
              <w:numPr>
                <w:ilvl w:val="0"/>
                <w:numId w:val="1"/>
              </w:numPr>
              <w:rPr>
                <w:rFonts w:ascii="Times New Roman" w:eastAsia="Aptos" w:hAnsi="Times New Roman" w:cs="Times New Roman"/>
              </w:rPr>
            </w:pPr>
          </w:p>
        </w:tc>
      </w:tr>
      <w:tr w:rsidR="6664D247" w:rsidRPr="00197B56" w14:paraId="2B3DF563" w14:textId="77777777" w:rsidTr="00197B56">
        <w:trPr>
          <w:trHeight w:val="308"/>
        </w:trPr>
        <w:tc>
          <w:tcPr>
            <w:tcW w:w="7182" w:type="dxa"/>
            <w:shd w:val="clear" w:color="auto" w:fill="002060"/>
          </w:tcPr>
          <w:p w14:paraId="017CA4BB" w14:textId="5B714774" w:rsidR="207E7132" w:rsidRPr="00197B56" w:rsidRDefault="207E7132" w:rsidP="00197B56">
            <w:pPr>
              <w:spacing w:after="160" w:line="259" w:lineRule="auto"/>
              <w:jc w:val="center"/>
              <w:rPr>
                <w:rFonts w:ascii="Times New Roman" w:eastAsiaTheme="minorHAnsi" w:hAnsi="Times New Roman" w:cs="Times New Roman"/>
                <w:b/>
                <w:color w:val="FFFFFF" w:themeColor="background1"/>
                <w:sz w:val="28"/>
                <w:lang w:eastAsia="en-US"/>
              </w:rPr>
            </w:pPr>
            <w:r w:rsidRPr="00197B56">
              <w:rPr>
                <w:rFonts w:ascii="Times New Roman" w:eastAsiaTheme="minorHAnsi" w:hAnsi="Times New Roman" w:cs="Times New Roman"/>
                <w:b/>
                <w:color w:val="FFFFFF" w:themeColor="background1"/>
                <w:sz w:val="28"/>
                <w:lang w:eastAsia="en-US"/>
              </w:rPr>
              <w:t>Opportunities</w:t>
            </w:r>
          </w:p>
        </w:tc>
        <w:tc>
          <w:tcPr>
            <w:tcW w:w="7182" w:type="dxa"/>
            <w:shd w:val="clear" w:color="auto" w:fill="002060"/>
          </w:tcPr>
          <w:p w14:paraId="071998CF" w14:textId="69CE3C1E" w:rsidR="207E7132" w:rsidRPr="00197B56" w:rsidRDefault="207E7132" w:rsidP="00197B56">
            <w:pPr>
              <w:spacing w:after="160" w:line="259" w:lineRule="auto"/>
              <w:jc w:val="center"/>
              <w:rPr>
                <w:rFonts w:ascii="Times New Roman" w:eastAsiaTheme="minorHAnsi" w:hAnsi="Times New Roman" w:cs="Times New Roman"/>
                <w:b/>
                <w:color w:val="FFFFFF" w:themeColor="background1"/>
                <w:sz w:val="28"/>
                <w:lang w:eastAsia="en-US"/>
              </w:rPr>
            </w:pPr>
            <w:r w:rsidRPr="00197B56">
              <w:rPr>
                <w:rFonts w:ascii="Times New Roman" w:eastAsiaTheme="minorHAnsi" w:hAnsi="Times New Roman" w:cs="Times New Roman"/>
                <w:b/>
                <w:color w:val="FFFFFF" w:themeColor="background1"/>
                <w:sz w:val="28"/>
                <w:lang w:eastAsia="en-US"/>
              </w:rPr>
              <w:t>Threats</w:t>
            </w:r>
          </w:p>
        </w:tc>
      </w:tr>
      <w:tr w:rsidR="6664D247" w:rsidRPr="00197B56" w14:paraId="3146A6CF" w14:textId="77777777" w:rsidTr="00197B56">
        <w:trPr>
          <w:trHeight w:val="3308"/>
        </w:trPr>
        <w:tc>
          <w:tcPr>
            <w:tcW w:w="7182" w:type="dxa"/>
          </w:tcPr>
          <w:p w14:paraId="07D08E52" w14:textId="77777777" w:rsidR="207E7132" w:rsidRDefault="207E7132" w:rsidP="6664D247">
            <w:pPr>
              <w:rPr>
                <w:rFonts w:ascii="Times New Roman" w:eastAsia="Aptos" w:hAnsi="Times New Roman" w:cs="Times New Roman"/>
              </w:rPr>
            </w:pPr>
            <w:r w:rsidRPr="00197B56">
              <w:rPr>
                <w:rFonts w:ascii="Times New Roman" w:eastAsia="Aptos" w:hAnsi="Times New Roman" w:cs="Times New Roman"/>
              </w:rPr>
              <w:t>[Describe your opportunities here. What options are open to you that would provide opportunities? What could you do to capitalize on your strengths? What could you do to improve your weaknesses? Who could help you?]</w:t>
            </w:r>
          </w:p>
          <w:p w14:paraId="0E735411" w14:textId="183A18A7" w:rsidR="00197B56" w:rsidRPr="00197B56" w:rsidRDefault="00197B56" w:rsidP="00197B56">
            <w:pPr>
              <w:pStyle w:val="ListParagraph"/>
              <w:numPr>
                <w:ilvl w:val="0"/>
                <w:numId w:val="1"/>
              </w:numPr>
              <w:rPr>
                <w:rFonts w:ascii="Times New Roman" w:eastAsia="Aptos" w:hAnsi="Times New Roman" w:cs="Times New Roman"/>
              </w:rPr>
            </w:pPr>
          </w:p>
        </w:tc>
        <w:tc>
          <w:tcPr>
            <w:tcW w:w="7182" w:type="dxa"/>
          </w:tcPr>
          <w:p w14:paraId="0F9879E9" w14:textId="77777777" w:rsidR="207E7132" w:rsidRDefault="207E7132" w:rsidP="6664D247">
            <w:pPr>
              <w:rPr>
                <w:rFonts w:ascii="Times New Roman" w:eastAsia="Aptos" w:hAnsi="Times New Roman" w:cs="Times New Roman"/>
              </w:rPr>
            </w:pPr>
            <w:r w:rsidRPr="00197B56">
              <w:rPr>
                <w:rFonts w:ascii="Times New Roman" w:eastAsia="Aptos" w:hAnsi="Times New Roman" w:cs="Times New Roman"/>
              </w:rPr>
              <w:t>[Describe your threats here. What are your obstacles that you can’t control? What might stand in the way of your success?]</w:t>
            </w:r>
          </w:p>
          <w:p w14:paraId="3EAD2E70" w14:textId="0AE5090A" w:rsidR="00197B56" w:rsidRPr="00197B56" w:rsidRDefault="00197B56" w:rsidP="00197B56">
            <w:pPr>
              <w:pStyle w:val="ListParagraph"/>
              <w:numPr>
                <w:ilvl w:val="0"/>
                <w:numId w:val="1"/>
              </w:numPr>
              <w:rPr>
                <w:rFonts w:ascii="Times New Roman" w:eastAsia="Aptos" w:hAnsi="Times New Roman" w:cs="Times New Roman"/>
              </w:rPr>
            </w:pPr>
          </w:p>
        </w:tc>
      </w:tr>
    </w:tbl>
    <w:p w14:paraId="46BE8C22" w14:textId="328130DC" w:rsidR="6664D247" w:rsidRPr="00197B56" w:rsidRDefault="6664D247" w:rsidP="00197B56">
      <w:pPr>
        <w:rPr>
          <w:rFonts w:ascii="Times New Roman" w:hAnsi="Times New Roman" w:cs="Times New Roman"/>
        </w:rPr>
      </w:pPr>
    </w:p>
    <w:sectPr w:rsidR="6664D247" w:rsidRPr="00197B56" w:rsidSect="00197B5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88913" w14:textId="77777777" w:rsidR="00FD66B3" w:rsidRDefault="00FD66B3" w:rsidP="005E5DA4">
      <w:pPr>
        <w:spacing w:after="0" w:line="240" w:lineRule="auto"/>
      </w:pPr>
      <w:r>
        <w:separator/>
      </w:r>
    </w:p>
  </w:endnote>
  <w:endnote w:type="continuationSeparator" w:id="0">
    <w:p w14:paraId="36B5AAF1" w14:textId="77777777" w:rsidR="00FD66B3" w:rsidRDefault="00FD66B3" w:rsidP="005E5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4BF00" w14:textId="77777777" w:rsidR="00FD66B3" w:rsidRDefault="00FD66B3" w:rsidP="005E5DA4">
      <w:pPr>
        <w:spacing w:after="0" w:line="240" w:lineRule="auto"/>
      </w:pPr>
      <w:r>
        <w:separator/>
      </w:r>
    </w:p>
  </w:footnote>
  <w:footnote w:type="continuationSeparator" w:id="0">
    <w:p w14:paraId="7BC93B47" w14:textId="77777777" w:rsidR="00FD66B3" w:rsidRDefault="00FD66B3" w:rsidP="005E5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47261"/>
    <w:multiLevelType w:val="hybridMultilevel"/>
    <w:tmpl w:val="9CAAA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9C133C9"/>
    <w:rsid w:val="00197B56"/>
    <w:rsid w:val="005E5DA4"/>
    <w:rsid w:val="005E6495"/>
    <w:rsid w:val="006C0E5D"/>
    <w:rsid w:val="007E58E1"/>
    <w:rsid w:val="008B4984"/>
    <w:rsid w:val="00B02FDC"/>
    <w:rsid w:val="00BC5FD2"/>
    <w:rsid w:val="00C03D31"/>
    <w:rsid w:val="00C96BB7"/>
    <w:rsid w:val="00F80E85"/>
    <w:rsid w:val="00FD66B3"/>
    <w:rsid w:val="090F7259"/>
    <w:rsid w:val="0C47131B"/>
    <w:rsid w:val="0DE2E37C"/>
    <w:rsid w:val="129D2C42"/>
    <w:rsid w:val="19C133C9"/>
    <w:rsid w:val="207E7132"/>
    <w:rsid w:val="44666658"/>
    <w:rsid w:val="632D3185"/>
    <w:rsid w:val="6664D247"/>
    <w:rsid w:val="71AF7274"/>
    <w:rsid w:val="7682E397"/>
    <w:rsid w:val="79BA84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133C9"/>
  <w15:chartTrackingRefBased/>
  <w15:docId w15:val="{1118D267-7536-40A2-86AB-4F6D2170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97B56"/>
    <w:pPr>
      <w:ind w:left="720"/>
      <w:contextualSpacing/>
    </w:pPr>
  </w:style>
  <w:style w:type="paragraph" w:styleId="Header">
    <w:name w:val="header"/>
    <w:basedOn w:val="Normal"/>
    <w:link w:val="HeaderChar"/>
    <w:uiPriority w:val="99"/>
    <w:unhideWhenUsed/>
    <w:rsid w:val="005E5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DA4"/>
  </w:style>
  <w:style w:type="paragraph" w:styleId="Footer">
    <w:name w:val="footer"/>
    <w:basedOn w:val="Normal"/>
    <w:link w:val="FooterChar"/>
    <w:uiPriority w:val="99"/>
    <w:unhideWhenUsed/>
    <w:rsid w:val="005E5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5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83BEC69E54D414EB552499F4354B4CE"/>
        <w:category>
          <w:name w:val="General"/>
          <w:gallery w:val="placeholder"/>
        </w:category>
        <w:types>
          <w:type w:val="bbPlcHdr"/>
        </w:types>
        <w:behaviors>
          <w:behavior w:val="content"/>
        </w:behaviors>
        <w:guid w:val="{F59D783E-77DD-49B0-99A8-8E57727447FF}"/>
      </w:docPartPr>
      <w:docPartBody>
        <w:p w:rsidR="00D827EA" w:rsidRDefault="006E19E5" w:rsidP="006E19E5">
          <w:pPr>
            <w:pStyle w:val="D83BEC69E54D414EB552499F4354B4CE"/>
          </w:pPr>
          <w:r w:rsidRPr="006D1E9E">
            <w:rPr>
              <w:rStyle w:val="PlaceholderText"/>
              <w:rFonts w:cs="Times New Roman"/>
            </w:rPr>
            <w:t>Click or tap to enter a date.</w:t>
          </w:r>
        </w:p>
      </w:docPartBody>
    </w:docPart>
    <w:docPart>
      <w:docPartPr>
        <w:name w:val="13C3CA7400A24F53A45AF7009B50093B"/>
        <w:category>
          <w:name w:val="General"/>
          <w:gallery w:val="placeholder"/>
        </w:category>
        <w:types>
          <w:type w:val="bbPlcHdr"/>
        </w:types>
        <w:behaviors>
          <w:behavior w:val="content"/>
        </w:behaviors>
        <w:guid w:val="{65B445FE-447C-4834-81C1-CCC92BB61D8B}"/>
      </w:docPartPr>
      <w:docPartBody>
        <w:p w:rsidR="00D827EA" w:rsidRDefault="006E19E5" w:rsidP="006E19E5">
          <w:pPr>
            <w:pStyle w:val="13C3CA7400A24F53A45AF7009B50093B"/>
          </w:pPr>
          <w:r w:rsidRPr="00757C48">
            <w:rPr>
              <w:rStyle w:val="PlaceholderText"/>
              <w:rFonts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E5"/>
    <w:rsid w:val="000E7244"/>
    <w:rsid w:val="006A2946"/>
    <w:rsid w:val="006E19E5"/>
    <w:rsid w:val="00C03D31"/>
    <w:rsid w:val="00D827EA"/>
    <w:rsid w:val="00F575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19E5"/>
    <w:rPr>
      <w:color w:val="808080"/>
    </w:rPr>
  </w:style>
  <w:style w:type="paragraph" w:customStyle="1" w:styleId="D83BEC69E54D414EB552499F4354B4CE">
    <w:name w:val="D83BEC69E54D414EB552499F4354B4CE"/>
    <w:rsid w:val="006E19E5"/>
  </w:style>
  <w:style w:type="paragraph" w:customStyle="1" w:styleId="13C3CA7400A24F53A45AF7009B50093B">
    <w:name w:val="13C3CA7400A24F53A45AF7009B50093B"/>
    <w:rsid w:val="006E1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FA95A001C27F48A5D28B7D044BA031" ma:contentTypeVersion="13" ma:contentTypeDescription="Create a new document." ma:contentTypeScope="" ma:versionID="049e3fd52790253dde9317270c013795">
  <xsd:schema xmlns:xsd="http://www.w3.org/2001/XMLSchema" xmlns:xs="http://www.w3.org/2001/XMLSchema" xmlns:p="http://schemas.microsoft.com/office/2006/metadata/properties" xmlns:ns2="3b8c7655-fc28-4243-9736-5876fc3cfc37" xmlns:ns3="811bf178-0137-4653-bcf5-de250d7dcd2e" targetNamespace="http://schemas.microsoft.com/office/2006/metadata/properties" ma:root="true" ma:fieldsID="f855a72a18333ea17bfa4b5868538dc1" ns2:_="" ns3:_="">
    <xsd:import namespace="3b8c7655-fc28-4243-9736-5876fc3cfc37"/>
    <xsd:import namespace="811bf178-0137-4653-bcf5-de250d7dcd2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7655-fc28-4243-9736-5876fc3cf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4ca690d-a1a6-43c0-93c5-4d0d966ba27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1bf178-0137-4653-bcf5-de250d7dcd2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a350cdf-d1c7-4b47-81b9-b7586d948a1c}" ma:internalName="TaxCatchAll" ma:showField="CatchAllData" ma:web="811bf178-0137-4653-bcf5-de250d7dcd2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342DD8-4C16-48FB-92A6-CF02824C4B8D}">
  <ds:schemaRefs>
    <ds:schemaRef ds:uri="http://schemas.microsoft.com/sharepoint/v3/contenttype/forms"/>
  </ds:schemaRefs>
</ds:datastoreItem>
</file>

<file path=customXml/itemProps2.xml><?xml version="1.0" encoding="utf-8"?>
<ds:datastoreItem xmlns:ds="http://schemas.openxmlformats.org/officeDocument/2006/customXml" ds:itemID="{639CFFA0-0228-48F8-96A2-F53BE7351D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7655-fc28-4243-9736-5876fc3cfc37"/>
    <ds:schemaRef ds:uri="811bf178-0137-4653-bcf5-de250d7dc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 Warren</dc:creator>
  <cp:keywords/>
  <dc:description/>
  <cp:lastModifiedBy>User</cp:lastModifiedBy>
  <cp:revision>2</cp:revision>
  <dcterms:created xsi:type="dcterms:W3CDTF">2025-04-02T13:17:00Z</dcterms:created>
  <dcterms:modified xsi:type="dcterms:W3CDTF">2025-04-02T13:17:00Z</dcterms:modified>
</cp:coreProperties>
</file>