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0ADC6D" w14:textId="77777777" w:rsidR="00F11A12" w:rsidRDefault="00F11A12">
      <w:bookmarkStart w:id="0" w:name="_GoBack"/>
      <w:bookmarkEnd w:id="0"/>
    </w:p>
    <w:p w14:paraId="54B73D01" w14:textId="77777777" w:rsidR="0031460D" w:rsidRDefault="0031460D"/>
    <w:p w14:paraId="14AC2F80" w14:textId="77777777" w:rsidR="0031460D" w:rsidRDefault="0031460D"/>
    <w:p w14:paraId="2CA6F6B3" w14:textId="77777777" w:rsidR="0031460D" w:rsidRDefault="0031460D"/>
    <w:p w14:paraId="1C530985" w14:textId="77777777" w:rsidR="0031460D" w:rsidRDefault="0031460D"/>
    <w:p w14:paraId="38A0FAA6" w14:textId="77777777" w:rsidR="0031460D" w:rsidRDefault="0031460D"/>
    <w:p w14:paraId="12BC8926" w14:textId="77777777" w:rsidR="0031460D" w:rsidRDefault="0031460D"/>
    <w:p w14:paraId="65E63E49" w14:textId="77777777" w:rsidR="0031460D" w:rsidRDefault="0031460D"/>
    <w:p w14:paraId="4CF05B4C" w14:textId="77777777" w:rsidR="0031460D" w:rsidRDefault="0031460D"/>
    <w:p w14:paraId="3BEB5836" w14:textId="77777777" w:rsidR="0031460D" w:rsidRDefault="0031460D"/>
    <w:p w14:paraId="4EA3F525" w14:textId="77777777" w:rsidR="0031460D" w:rsidRDefault="0031460D"/>
    <w:p w14:paraId="03006B01" w14:textId="77777777" w:rsidR="0031460D" w:rsidRDefault="0031460D"/>
    <w:p w14:paraId="4215C1AE" w14:textId="77777777" w:rsidR="0031460D" w:rsidRDefault="0031460D"/>
    <w:p w14:paraId="57B41285" w14:textId="77777777" w:rsidR="0031460D" w:rsidRDefault="0031460D"/>
    <w:p w14:paraId="32374EC9" w14:textId="77777777" w:rsidR="0031460D" w:rsidRDefault="0031460D"/>
    <w:p w14:paraId="0ED64007" w14:textId="77777777" w:rsidR="0031460D" w:rsidRDefault="0031460D"/>
    <w:p w14:paraId="4C62F933" w14:textId="77777777" w:rsidR="0031460D" w:rsidRDefault="0031460D"/>
    <w:p w14:paraId="0BFEFD43" w14:textId="77777777" w:rsidR="0031460D" w:rsidRDefault="0031460D"/>
    <w:p w14:paraId="1EFB1B00" w14:textId="07BEFA4D" w:rsidR="00E82D33" w:rsidRPr="00E16C9D" w:rsidRDefault="007C105F" w:rsidP="0031460D">
      <w:pPr>
        <w:jc w:val="center"/>
        <w:rPr>
          <w:rFonts w:ascii="Times New Roman" w:hAnsi="Times New Roman" w:cs="Times New Roman"/>
        </w:rPr>
      </w:pPr>
      <w:r w:rsidRPr="00E16C9D">
        <w:rPr>
          <w:rFonts w:ascii="Times New Roman" w:hAnsi="Times New Roman" w:cs="Times New Roman"/>
        </w:rPr>
        <w:t>Cognitive Function in</w:t>
      </w:r>
      <w:r w:rsidR="0031460D" w:rsidRPr="00E16C9D">
        <w:rPr>
          <w:rFonts w:ascii="Times New Roman" w:hAnsi="Times New Roman" w:cs="Times New Roman"/>
        </w:rPr>
        <w:t xml:space="preserve"> </w:t>
      </w:r>
      <w:r w:rsidR="00E16C9D">
        <w:rPr>
          <w:rFonts w:ascii="Times New Roman" w:hAnsi="Times New Roman" w:cs="Times New Roman"/>
        </w:rPr>
        <w:t xml:space="preserve">Patients with </w:t>
      </w:r>
      <w:r w:rsidR="0031460D" w:rsidRPr="00E16C9D">
        <w:rPr>
          <w:rFonts w:ascii="Times New Roman" w:hAnsi="Times New Roman" w:cs="Times New Roman"/>
        </w:rPr>
        <w:t>Mo</w:t>
      </w:r>
      <w:r w:rsidR="002678CB" w:rsidRPr="00E16C9D">
        <w:rPr>
          <w:rFonts w:ascii="Times New Roman" w:hAnsi="Times New Roman" w:cs="Times New Roman"/>
        </w:rPr>
        <w:t xml:space="preserve">derate Alzheimer’s </w:t>
      </w:r>
      <w:r w:rsidR="00E16C9D">
        <w:rPr>
          <w:rFonts w:ascii="Times New Roman" w:hAnsi="Times New Roman" w:cs="Times New Roman"/>
        </w:rPr>
        <w:t>Disease</w:t>
      </w:r>
      <w:r w:rsidR="002678CB" w:rsidRPr="00E16C9D">
        <w:rPr>
          <w:rFonts w:ascii="Times New Roman" w:hAnsi="Times New Roman" w:cs="Times New Roman"/>
        </w:rPr>
        <w:t xml:space="preserve"> on </w:t>
      </w:r>
    </w:p>
    <w:p w14:paraId="50469DC0" w14:textId="2745EE9F" w:rsidR="0031460D" w:rsidRPr="00E16C9D" w:rsidRDefault="00C56F53" w:rsidP="0031460D">
      <w:pPr>
        <w:jc w:val="center"/>
        <w:rPr>
          <w:rFonts w:ascii="Times New Roman" w:hAnsi="Times New Roman" w:cs="Times New Roman"/>
        </w:rPr>
      </w:pPr>
      <w:r>
        <w:rPr>
          <w:rFonts w:ascii="Times New Roman" w:hAnsi="Times New Roman" w:cs="Times New Roman"/>
        </w:rPr>
        <w:t xml:space="preserve">a </w:t>
      </w:r>
      <w:r w:rsidR="0031460D" w:rsidRPr="00E16C9D">
        <w:rPr>
          <w:rFonts w:ascii="Times New Roman" w:hAnsi="Times New Roman" w:cs="Times New Roman"/>
        </w:rPr>
        <w:t xml:space="preserve">Whole Food Plant Based Diet versus </w:t>
      </w:r>
      <w:r>
        <w:rPr>
          <w:rFonts w:ascii="Times New Roman" w:hAnsi="Times New Roman" w:cs="Times New Roman"/>
        </w:rPr>
        <w:t xml:space="preserve">a </w:t>
      </w:r>
      <w:r w:rsidR="0031460D" w:rsidRPr="00E16C9D">
        <w:rPr>
          <w:rFonts w:ascii="Times New Roman" w:hAnsi="Times New Roman" w:cs="Times New Roman"/>
        </w:rPr>
        <w:t>Standard Diet</w:t>
      </w:r>
    </w:p>
    <w:p w14:paraId="401EA13F" w14:textId="77777777" w:rsidR="0031460D" w:rsidRPr="00E16C9D" w:rsidRDefault="0031460D" w:rsidP="0031460D">
      <w:pPr>
        <w:jc w:val="center"/>
        <w:rPr>
          <w:rFonts w:ascii="Times New Roman" w:hAnsi="Times New Roman" w:cs="Times New Roman"/>
        </w:rPr>
      </w:pPr>
    </w:p>
    <w:p w14:paraId="721CC733" w14:textId="1E02E2F5" w:rsidR="0031460D" w:rsidRPr="00E16C9D" w:rsidRDefault="00E16C9D" w:rsidP="0031460D">
      <w:pPr>
        <w:jc w:val="center"/>
        <w:rPr>
          <w:rFonts w:ascii="Times New Roman" w:hAnsi="Times New Roman" w:cs="Times New Roman"/>
        </w:rPr>
      </w:pPr>
      <w:r w:rsidRPr="00E16C9D">
        <w:rPr>
          <w:rFonts w:ascii="Times New Roman" w:hAnsi="Times New Roman" w:cs="Times New Roman"/>
        </w:rPr>
        <w:t>C</w:t>
      </w:r>
      <w:r w:rsidR="0031460D" w:rsidRPr="00E16C9D">
        <w:rPr>
          <w:rFonts w:ascii="Times New Roman" w:hAnsi="Times New Roman" w:cs="Times New Roman"/>
        </w:rPr>
        <w:t>NHP 6000:</w:t>
      </w:r>
    </w:p>
    <w:p w14:paraId="5512DD25" w14:textId="77777777" w:rsidR="0031460D" w:rsidRPr="00E16C9D" w:rsidRDefault="0031460D" w:rsidP="0031460D">
      <w:pPr>
        <w:jc w:val="center"/>
        <w:rPr>
          <w:rFonts w:ascii="Times New Roman" w:hAnsi="Times New Roman" w:cs="Times New Roman"/>
        </w:rPr>
      </w:pPr>
      <w:r w:rsidRPr="00E16C9D">
        <w:rPr>
          <w:rFonts w:ascii="Times New Roman" w:hAnsi="Times New Roman" w:cs="Times New Roman"/>
        </w:rPr>
        <w:t>Research Methods for Health Professionals</w:t>
      </w:r>
    </w:p>
    <w:p w14:paraId="4FBACAC1" w14:textId="77777777" w:rsidR="0031460D" w:rsidRPr="00E16C9D" w:rsidRDefault="0031460D" w:rsidP="0031460D">
      <w:pPr>
        <w:jc w:val="center"/>
        <w:rPr>
          <w:rFonts w:ascii="Times New Roman" w:hAnsi="Times New Roman" w:cs="Times New Roman"/>
        </w:rPr>
      </w:pPr>
    </w:p>
    <w:p w14:paraId="4C0120AF" w14:textId="7EA8F983" w:rsidR="0031460D" w:rsidRPr="00E16C9D" w:rsidRDefault="00E16C9D" w:rsidP="0031460D">
      <w:pPr>
        <w:jc w:val="center"/>
        <w:rPr>
          <w:rFonts w:ascii="Times New Roman" w:hAnsi="Times New Roman" w:cs="Times New Roman"/>
        </w:rPr>
      </w:pPr>
      <w:r w:rsidRPr="00E16C9D">
        <w:rPr>
          <w:rFonts w:ascii="Times New Roman" w:hAnsi="Times New Roman" w:cs="Times New Roman"/>
        </w:rPr>
        <w:t>Student Name</w:t>
      </w:r>
    </w:p>
    <w:p w14:paraId="624FB9DB" w14:textId="77777777" w:rsidR="00011C20" w:rsidRDefault="00011C20" w:rsidP="0031460D">
      <w:pPr>
        <w:jc w:val="center"/>
        <w:rPr>
          <w:rFonts w:ascii="Times New Roman" w:hAnsi="Times New Roman" w:cs="Times New Roman"/>
          <w:b/>
        </w:rPr>
      </w:pPr>
    </w:p>
    <w:p w14:paraId="2799F00F" w14:textId="77777777" w:rsidR="00011C20" w:rsidRDefault="00011C20" w:rsidP="0031460D">
      <w:pPr>
        <w:jc w:val="center"/>
        <w:rPr>
          <w:rFonts w:ascii="Times New Roman" w:hAnsi="Times New Roman" w:cs="Times New Roman"/>
          <w:b/>
        </w:rPr>
      </w:pPr>
    </w:p>
    <w:p w14:paraId="579B3FB2" w14:textId="77777777" w:rsidR="00011C20" w:rsidRDefault="00011C20" w:rsidP="0031460D">
      <w:pPr>
        <w:jc w:val="center"/>
        <w:rPr>
          <w:rFonts w:ascii="Times New Roman" w:hAnsi="Times New Roman" w:cs="Times New Roman"/>
          <w:b/>
        </w:rPr>
      </w:pPr>
    </w:p>
    <w:p w14:paraId="79E77E1B" w14:textId="77777777" w:rsidR="00011C20" w:rsidRDefault="00011C20" w:rsidP="0031460D">
      <w:pPr>
        <w:jc w:val="center"/>
        <w:rPr>
          <w:rFonts w:ascii="Times New Roman" w:hAnsi="Times New Roman" w:cs="Times New Roman"/>
          <w:b/>
        </w:rPr>
      </w:pPr>
    </w:p>
    <w:p w14:paraId="40DDC7F9" w14:textId="77777777" w:rsidR="00011C20" w:rsidRDefault="00011C20" w:rsidP="0031460D">
      <w:pPr>
        <w:jc w:val="center"/>
        <w:rPr>
          <w:rFonts w:ascii="Times New Roman" w:hAnsi="Times New Roman" w:cs="Times New Roman"/>
          <w:b/>
        </w:rPr>
      </w:pPr>
    </w:p>
    <w:p w14:paraId="174D602B" w14:textId="77777777" w:rsidR="00011C20" w:rsidRDefault="00011C20" w:rsidP="0031460D">
      <w:pPr>
        <w:jc w:val="center"/>
        <w:rPr>
          <w:rFonts w:ascii="Times New Roman" w:hAnsi="Times New Roman" w:cs="Times New Roman"/>
          <w:b/>
        </w:rPr>
      </w:pPr>
    </w:p>
    <w:p w14:paraId="0E6F1AC1" w14:textId="77777777" w:rsidR="00011C20" w:rsidRDefault="00011C20" w:rsidP="0031460D">
      <w:pPr>
        <w:jc w:val="center"/>
        <w:rPr>
          <w:rFonts w:ascii="Times New Roman" w:hAnsi="Times New Roman" w:cs="Times New Roman"/>
          <w:b/>
        </w:rPr>
      </w:pPr>
    </w:p>
    <w:p w14:paraId="57621C61" w14:textId="77777777" w:rsidR="00011C20" w:rsidRDefault="00011C20" w:rsidP="0031460D">
      <w:pPr>
        <w:jc w:val="center"/>
        <w:rPr>
          <w:rFonts w:ascii="Times New Roman" w:hAnsi="Times New Roman" w:cs="Times New Roman"/>
          <w:b/>
        </w:rPr>
      </w:pPr>
    </w:p>
    <w:p w14:paraId="69E78CE7" w14:textId="77777777" w:rsidR="00011C20" w:rsidRDefault="00011C20" w:rsidP="0031460D">
      <w:pPr>
        <w:jc w:val="center"/>
        <w:rPr>
          <w:rFonts w:ascii="Times New Roman" w:hAnsi="Times New Roman" w:cs="Times New Roman"/>
          <w:b/>
        </w:rPr>
      </w:pPr>
    </w:p>
    <w:p w14:paraId="731567AF" w14:textId="77777777" w:rsidR="00011C20" w:rsidRDefault="00011C20" w:rsidP="0031460D">
      <w:pPr>
        <w:jc w:val="center"/>
        <w:rPr>
          <w:rFonts w:ascii="Times New Roman" w:hAnsi="Times New Roman" w:cs="Times New Roman"/>
          <w:b/>
        </w:rPr>
      </w:pPr>
    </w:p>
    <w:p w14:paraId="1737A8C0" w14:textId="77777777" w:rsidR="00011C20" w:rsidRDefault="00011C20" w:rsidP="0031460D">
      <w:pPr>
        <w:jc w:val="center"/>
        <w:rPr>
          <w:rFonts w:ascii="Times New Roman" w:hAnsi="Times New Roman" w:cs="Times New Roman"/>
          <w:b/>
        </w:rPr>
      </w:pPr>
    </w:p>
    <w:p w14:paraId="4D51911C" w14:textId="77777777" w:rsidR="00011C20" w:rsidRDefault="00011C20" w:rsidP="0031460D">
      <w:pPr>
        <w:jc w:val="center"/>
        <w:rPr>
          <w:rFonts w:ascii="Times New Roman" w:hAnsi="Times New Roman" w:cs="Times New Roman"/>
          <w:b/>
        </w:rPr>
      </w:pPr>
    </w:p>
    <w:p w14:paraId="4D38C453" w14:textId="77777777" w:rsidR="00011C20" w:rsidRDefault="00011C20" w:rsidP="0031460D">
      <w:pPr>
        <w:jc w:val="center"/>
        <w:rPr>
          <w:rFonts w:ascii="Times New Roman" w:hAnsi="Times New Roman" w:cs="Times New Roman"/>
          <w:b/>
        </w:rPr>
      </w:pPr>
    </w:p>
    <w:p w14:paraId="15D0863D" w14:textId="77777777" w:rsidR="00011C20" w:rsidRDefault="00011C20" w:rsidP="0031460D">
      <w:pPr>
        <w:jc w:val="center"/>
        <w:rPr>
          <w:rFonts w:ascii="Times New Roman" w:hAnsi="Times New Roman" w:cs="Times New Roman"/>
          <w:b/>
        </w:rPr>
      </w:pPr>
    </w:p>
    <w:p w14:paraId="7BBA7CB7" w14:textId="77777777" w:rsidR="00011C20" w:rsidRDefault="00011C20" w:rsidP="0031460D">
      <w:pPr>
        <w:jc w:val="center"/>
        <w:rPr>
          <w:rFonts w:ascii="Times New Roman" w:hAnsi="Times New Roman" w:cs="Times New Roman"/>
          <w:b/>
        </w:rPr>
      </w:pPr>
    </w:p>
    <w:p w14:paraId="3C4F7F47" w14:textId="77777777" w:rsidR="00011C20" w:rsidRDefault="00011C20" w:rsidP="0031460D">
      <w:pPr>
        <w:jc w:val="center"/>
        <w:rPr>
          <w:rFonts w:ascii="Times New Roman" w:hAnsi="Times New Roman" w:cs="Times New Roman"/>
          <w:b/>
        </w:rPr>
      </w:pPr>
    </w:p>
    <w:p w14:paraId="50D297F1" w14:textId="77777777" w:rsidR="00011C20" w:rsidRDefault="00011C20" w:rsidP="0031460D">
      <w:pPr>
        <w:jc w:val="center"/>
        <w:rPr>
          <w:rFonts w:ascii="Times New Roman" w:hAnsi="Times New Roman" w:cs="Times New Roman"/>
          <w:b/>
        </w:rPr>
      </w:pPr>
    </w:p>
    <w:p w14:paraId="3A1BC787" w14:textId="77777777" w:rsidR="00011C20" w:rsidRDefault="00011C20" w:rsidP="0031460D">
      <w:pPr>
        <w:jc w:val="center"/>
        <w:rPr>
          <w:rFonts w:ascii="Times New Roman" w:hAnsi="Times New Roman" w:cs="Times New Roman"/>
          <w:b/>
        </w:rPr>
      </w:pPr>
    </w:p>
    <w:p w14:paraId="56C24AC0" w14:textId="77777777" w:rsidR="00011C20" w:rsidRDefault="00011C20" w:rsidP="0031460D">
      <w:pPr>
        <w:jc w:val="center"/>
        <w:rPr>
          <w:rFonts w:ascii="Times New Roman" w:hAnsi="Times New Roman" w:cs="Times New Roman"/>
          <w:b/>
        </w:rPr>
      </w:pPr>
    </w:p>
    <w:p w14:paraId="76BA973E" w14:textId="77777777" w:rsidR="00011C20" w:rsidRDefault="00011C20" w:rsidP="0031460D">
      <w:pPr>
        <w:jc w:val="center"/>
        <w:rPr>
          <w:rFonts w:ascii="Times New Roman" w:hAnsi="Times New Roman" w:cs="Times New Roman"/>
          <w:b/>
        </w:rPr>
      </w:pPr>
    </w:p>
    <w:p w14:paraId="6F490A26" w14:textId="77777777" w:rsidR="00011C20" w:rsidRDefault="00011C20" w:rsidP="00011C20">
      <w:pPr>
        <w:rPr>
          <w:rFonts w:ascii="Times New Roman" w:hAnsi="Times New Roman" w:cs="Times New Roman"/>
          <w:b/>
        </w:rPr>
      </w:pPr>
      <w:r>
        <w:rPr>
          <w:rFonts w:ascii="Times New Roman" w:hAnsi="Times New Roman" w:cs="Times New Roman"/>
          <w:b/>
        </w:rPr>
        <w:lastRenderedPageBreak/>
        <w:t>Introduction</w:t>
      </w:r>
    </w:p>
    <w:p w14:paraId="601751E8" w14:textId="77777777" w:rsidR="00011C20" w:rsidRDefault="00011C20" w:rsidP="00011C20">
      <w:pPr>
        <w:rPr>
          <w:rFonts w:ascii="Times New Roman" w:hAnsi="Times New Roman" w:cs="Times New Roman"/>
          <w:b/>
        </w:rPr>
      </w:pPr>
    </w:p>
    <w:p w14:paraId="79AE2617" w14:textId="7206BBF9" w:rsidR="00011C20" w:rsidRDefault="00F42505" w:rsidP="00011C20">
      <w:pPr>
        <w:rPr>
          <w:rFonts w:ascii="Times New Roman" w:hAnsi="Times New Roman" w:cs="Times New Roman"/>
        </w:rPr>
      </w:pPr>
      <w:r>
        <w:rPr>
          <w:rFonts w:ascii="Times New Roman" w:hAnsi="Times New Roman" w:cs="Times New Roman"/>
        </w:rPr>
        <w:t>Alzheimer’s Disease (AD) impacts millions of Americans daily and the number of individuals affected is expected to triple over the next few decades</w:t>
      </w:r>
      <w:r w:rsidR="001E6DBD">
        <w:rPr>
          <w:rFonts w:ascii="Times New Roman" w:hAnsi="Times New Roman" w:cs="Times New Roman"/>
        </w:rPr>
        <w:t>.</w:t>
      </w:r>
      <w:r w:rsidR="001E6DBD">
        <w:rPr>
          <w:rFonts w:ascii="Times New Roman" w:hAnsi="Times New Roman" w:cs="Times New Roman"/>
          <w:vertAlign w:val="superscript"/>
        </w:rPr>
        <w:t>4</w:t>
      </w:r>
      <w:r w:rsidRPr="001E6DBD">
        <w:rPr>
          <w:rFonts w:ascii="Times New Roman" w:hAnsi="Times New Roman" w:cs="Times New Roman"/>
        </w:rPr>
        <w:t xml:space="preserve"> </w:t>
      </w:r>
      <w:r w:rsidR="001E6DBD">
        <w:rPr>
          <w:rFonts w:ascii="Times New Roman" w:hAnsi="Times New Roman" w:cs="Times New Roman"/>
        </w:rPr>
        <w:t xml:space="preserve"> </w:t>
      </w:r>
      <w:r w:rsidR="00993364">
        <w:rPr>
          <w:rFonts w:ascii="Times New Roman" w:hAnsi="Times New Roman" w:cs="Times New Roman"/>
        </w:rPr>
        <w:t xml:space="preserve"> </w:t>
      </w:r>
      <w:r>
        <w:rPr>
          <w:rFonts w:ascii="Times New Roman" w:hAnsi="Times New Roman" w:cs="Times New Roman"/>
        </w:rPr>
        <w:t>The disease is a progressive neurodegenerative disorder</w:t>
      </w:r>
      <w:r w:rsidR="00CB53C6">
        <w:rPr>
          <w:rFonts w:ascii="Times New Roman" w:hAnsi="Times New Roman" w:cs="Times New Roman"/>
        </w:rPr>
        <w:t xml:space="preserve"> which causes problems with memory, critical thinking and behavior</w:t>
      </w:r>
      <w:r w:rsidR="001E6DBD">
        <w:rPr>
          <w:rFonts w:ascii="Times New Roman" w:hAnsi="Times New Roman" w:cs="Times New Roman"/>
        </w:rPr>
        <w:t>.</w:t>
      </w:r>
      <w:r w:rsidR="00D568BB">
        <w:rPr>
          <w:rFonts w:ascii="Times New Roman" w:hAnsi="Times New Roman" w:cs="Times New Roman"/>
          <w:vertAlign w:val="superscript"/>
        </w:rPr>
        <w:t>4,10</w:t>
      </w:r>
      <w:r w:rsidR="001E6DBD">
        <w:rPr>
          <w:rFonts w:ascii="Times New Roman" w:hAnsi="Times New Roman" w:cs="Times New Roman"/>
          <w:vertAlign w:val="superscript"/>
        </w:rPr>
        <w:t xml:space="preserve">  </w:t>
      </w:r>
      <w:r w:rsidR="00382A20">
        <w:rPr>
          <w:rFonts w:ascii="Times New Roman" w:hAnsi="Times New Roman" w:cs="Times New Roman"/>
          <w:vertAlign w:val="superscript"/>
        </w:rPr>
        <w:t xml:space="preserve"> </w:t>
      </w:r>
      <w:r w:rsidR="00CB53C6">
        <w:rPr>
          <w:rFonts w:ascii="Times New Roman" w:hAnsi="Times New Roman" w:cs="Times New Roman"/>
        </w:rPr>
        <w:t>AD is the most common form of dementia and is responsible for approximately 60-80 percent of cases.</w:t>
      </w:r>
      <w:r w:rsidR="004E4590">
        <w:rPr>
          <w:rFonts w:ascii="Times New Roman" w:hAnsi="Times New Roman" w:cs="Times New Roman"/>
        </w:rPr>
        <w:t xml:space="preserve">  The formation of deposits of beta-amyloid (protein fragments) between nerve cells and the buildup of tau proteins (often times referred to as tangles) inside cells are believed to be the cause of AD as they spread through the brain’s cortex</w:t>
      </w:r>
      <w:r w:rsidR="0053287E">
        <w:rPr>
          <w:rFonts w:ascii="Times New Roman" w:hAnsi="Times New Roman" w:cs="Times New Roman"/>
        </w:rPr>
        <w:t xml:space="preserve"> and destroy nerve cells</w:t>
      </w:r>
      <w:r w:rsidR="001E6DBD">
        <w:rPr>
          <w:rFonts w:ascii="Times New Roman" w:hAnsi="Times New Roman" w:cs="Times New Roman"/>
        </w:rPr>
        <w:t>.</w:t>
      </w:r>
      <w:r w:rsidR="001E6DBD">
        <w:rPr>
          <w:rFonts w:ascii="Times New Roman" w:hAnsi="Times New Roman" w:cs="Times New Roman"/>
          <w:vertAlign w:val="superscript"/>
        </w:rPr>
        <w:t>1</w:t>
      </w:r>
      <w:r w:rsidR="00D568BB">
        <w:rPr>
          <w:rFonts w:ascii="Times New Roman" w:hAnsi="Times New Roman" w:cs="Times New Roman"/>
          <w:vertAlign w:val="superscript"/>
        </w:rPr>
        <w:t>0</w:t>
      </w:r>
      <w:r w:rsidR="004E4590">
        <w:rPr>
          <w:rFonts w:ascii="Times New Roman" w:hAnsi="Times New Roman" w:cs="Times New Roman"/>
          <w:b/>
        </w:rPr>
        <w:t xml:space="preserve">  </w:t>
      </w:r>
      <w:r w:rsidR="00993364">
        <w:rPr>
          <w:rFonts w:ascii="Times New Roman" w:hAnsi="Times New Roman" w:cs="Times New Roman"/>
          <w:b/>
        </w:rPr>
        <w:t xml:space="preserve"> </w:t>
      </w:r>
      <w:r w:rsidR="00CB53C6">
        <w:rPr>
          <w:rFonts w:ascii="Times New Roman" w:hAnsi="Times New Roman" w:cs="Times New Roman"/>
        </w:rPr>
        <w:t xml:space="preserve">As the </w:t>
      </w:r>
      <w:r w:rsidR="004E4590">
        <w:rPr>
          <w:rFonts w:ascii="Times New Roman" w:hAnsi="Times New Roman" w:cs="Times New Roman"/>
        </w:rPr>
        <w:t xml:space="preserve">disease </w:t>
      </w:r>
      <w:r w:rsidR="00C40368">
        <w:rPr>
          <w:rFonts w:ascii="Times New Roman" w:hAnsi="Times New Roman" w:cs="Times New Roman"/>
        </w:rPr>
        <w:t>progress</w:t>
      </w:r>
      <w:r w:rsidR="004E4590">
        <w:rPr>
          <w:rFonts w:ascii="Times New Roman" w:hAnsi="Times New Roman" w:cs="Times New Roman"/>
        </w:rPr>
        <w:t xml:space="preserve">es </w:t>
      </w:r>
      <w:r w:rsidR="00CB53C6">
        <w:rPr>
          <w:rFonts w:ascii="Times New Roman" w:hAnsi="Times New Roman" w:cs="Times New Roman"/>
        </w:rPr>
        <w:t>and</w:t>
      </w:r>
      <w:r w:rsidR="0053287E">
        <w:rPr>
          <w:rFonts w:ascii="Times New Roman" w:hAnsi="Times New Roman" w:cs="Times New Roman"/>
        </w:rPr>
        <w:t xml:space="preserve"> </w:t>
      </w:r>
      <w:r w:rsidR="00CB53C6">
        <w:rPr>
          <w:rFonts w:ascii="Times New Roman" w:hAnsi="Times New Roman" w:cs="Times New Roman"/>
        </w:rPr>
        <w:t xml:space="preserve">cognitive abilities decline over time, </w:t>
      </w:r>
      <w:r w:rsidR="004E4590">
        <w:rPr>
          <w:rFonts w:ascii="Times New Roman" w:hAnsi="Times New Roman" w:cs="Times New Roman"/>
        </w:rPr>
        <w:t xml:space="preserve">recent studies have explored methods of preventing the disease.  </w:t>
      </w:r>
    </w:p>
    <w:p w14:paraId="28F84761" w14:textId="77777777" w:rsidR="00C40368" w:rsidRDefault="00C40368" w:rsidP="00011C20">
      <w:pPr>
        <w:rPr>
          <w:rFonts w:ascii="Times New Roman" w:hAnsi="Times New Roman" w:cs="Times New Roman"/>
        </w:rPr>
      </w:pPr>
    </w:p>
    <w:p w14:paraId="36726F9E" w14:textId="6881E89F" w:rsidR="00E1220F" w:rsidRPr="0018314F" w:rsidRDefault="00C40368" w:rsidP="00011C20">
      <w:pPr>
        <w:rPr>
          <w:rFonts w:ascii="Times New Roman" w:hAnsi="Times New Roman" w:cs="Times New Roman"/>
        </w:rPr>
      </w:pPr>
      <w:r>
        <w:rPr>
          <w:rFonts w:ascii="Times New Roman" w:hAnsi="Times New Roman" w:cs="Times New Roman"/>
        </w:rPr>
        <w:t>Current s</w:t>
      </w:r>
      <w:r w:rsidR="00993364">
        <w:rPr>
          <w:rFonts w:ascii="Times New Roman" w:hAnsi="Times New Roman" w:cs="Times New Roman"/>
        </w:rPr>
        <w:t>cientific articles have examined</w:t>
      </w:r>
      <w:r>
        <w:rPr>
          <w:rFonts w:ascii="Times New Roman" w:hAnsi="Times New Roman" w:cs="Times New Roman"/>
        </w:rPr>
        <w:t xml:space="preserve"> the relationship between diet and the risk of developing AD.  </w:t>
      </w:r>
      <w:r w:rsidR="00C504FD">
        <w:rPr>
          <w:rFonts w:ascii="Times New Roman" w:hAnsi="Times New Roman" w:cs="Times New Roman"/>
        </w:rPr>
        <w:t xml:space="preserve">Studies have indicated a higher intake of saturated </w:t>
      </w:r>
      <w:r w:rsidR="003A5DEA">
        <w:rPr>
          <w:rFonts w:ascii="Times New Roman" w:hAnsi="Times New Roman" w:cs="Times New Roman"/>
        </w:rPr>
        <w:t xml:space="preserve">fatty acids may impair </w:t>
      </w:r>
      <w:r w:rsidR="00B703C7">
        <w:rPr>
          <w:rFonts w:ascii="Times New Roman" w:hAnsi="Times New Roman" w:cs="Times New Roman"/>
        </w:rPr>
        <w:t>cognitive functions</w:t>
      </w:r>
      <w:r w:rsidR="00D12A6A">
        <w:rPr>
          <w:rFonts w:ascii="Times New Roman" w:hAnsi="Times New Roman" w:cs="Times New Roman"/>
        </w:rPr>
        <w:t>, while a diet in higher monounsaturated fatty acids may be related to better cognitive functions.</w:t>
      </w:r>
      <w:r w:rsidR="00D568BB">
        <w:rPr>
          <w:rFonts w:ascii="Times New Roman" w:hAnsi="Times New Roman" w:cs="Times New Roman"/>
          <w:vertAlign w:val="superscript"/>
        </w:rPr>
        <w:t>4</w:t>
      </w:r>
      <w:r w:rsidR="00D12A6A">
        <w:rPr>
          <w:rFonts w:ascii="Times New Roman" w:hAnsi="Times New Roman" w:cs="Times New Roman"/>
          <w:b/>
        </w:rPr>
        <w:t xml:space="preserve"> </w:t>
      </w:r>
      <w:r w:rsidR="0018314F">
        <w:rPr>
          <w:rFonts w:ascii="Times New Roman" w:hAnsi="Times New Roman" w:cs="Times New Roman"/>
        </w:rPr>
        <w:t>One study determined that when individuals are exposed to a large amount of animal-based protein daily, the oxidative stress can cause tau phosphorylation and the production of beta amyloid precursor proteins.</w:t>
      </w:r>
      <w:r w:rsidR="0018314F">
        <w:rPr>
          <w:rFonts w:ascii="Times New Roman" w:hAnsi="Times New Roman" w:cs="Times New Roman"/>
          <w:vertAlign w:val="superscript"/>
        </w:rPr>
        <w:t>1</w:t>
      </w:r>
      <w:r w:rsidR="0018314F">
        <w:rPr>
          <w:rFonts w:ascii="Times New Roman" w:hAnsi="Times New Roman" w:cs="Times New Roman"/>
        </w:rPr>
        <w:t xml:space="preserve">  Another study confirmed a</w:t>
      </w:r>
      <w:r w:rsidR="00D12A6A">
        <w:rPr>
          <w:rFonts w:ascii="Times New Roman" w:hAnsi="Times New Roman" w:cs="Times New Roman"/>
        </w:rPr>
        <w:t xml:space="preserve"> di</w:t>
      </w:r>
      <w:r w:rsidR="00985F72">
        <w:rPr>
          <w:rFonts w:ascii="Times New Roman" w:hAnsi="Times New Roman" w:cs="Times New Roman"/>
        </w:rPr>
        <w:t>et that includes a high consumption</w:t>
      </w:r>
      <w:r w:rsidR="00D12A6A">
        <w:rPr>
          <w:rFonts w:ascii="Times New Roman" w:hAnsi="Times New Roman" w:cs="Times New Roman"/>
        </w:rPr>
        <w:t xml:space="preserve"> of red meat, processed meat, refined grains, sugar and processed foods may lead to the development of AD</w:t>
      </w:r>
      <w:r w:rsidR="00473BC9">
        <w:rPr>
          <w:rFonts w:ascii="Times New Roman" w:hAnsi="Times New Roman" w:cs="Times New Roman"/>
        </w:rPr>
        <w:t xml:space="preserve"> by</w:t>
      </w:r>
      <w:r w:rsidR="00D12A6A">
        <w:rPr>
          <w:rFonts w:ascii="Times New Roman" w:hAnsi="Times New Roman" w:cs="Times New Roman"/>
        </w:rPr>
        <w:t xml:space="preserve"> increasing oxidative stress and beta-amyloid deposition.</w:t>
      </w:r>
      <w:r w:rsidR="00D568BB">
        <w:rPr>
          <w:rFonts w:ascii="Times New Roman" w:hAnsi="Times New Roman" w:cs="Times New Roman"/>
          <w:vertAlign w:val="superscript"/>
        </w:rPr>
        <w:t>4</w:t>
      </w:r>
      <w:r w:rsidR="00473BC9">
        <w:rPr>
          <w:rFonts w:ascii="Times New Roman" w:hAnsi="Times New Roman" w:cs="Times New Roman"/>
          <w:b/>
        </w:rPr>
        <w:t xml:space="preserve"> </w:t>
      </w:r>
    </w:p>
    <w:p w14:paraId="6EF2162F" w14:textId="77777777" w:rsidR="00E1220F" w:rsidRDefault="00E1220F" w:rsidP="00011C20">
      <w:pPr>
        <w:rPr>
          <w:rFonts w:ascii="Times New Roman" w:hAnsi="Times New Roman" w:cs="Times New Roman"/>
          <w:b/>
        </w:rPr>
      </w:pPr>
    </w:p>
    <w:p w14:paraId="1CD74C3B" w14:textId="7A34C68B" w:rsidR="00D61A9D" w:rsidRDefault="00D61A9D" w:rsidP="00011C20">
      <w:pPr>
        <w:rPr>
          <w:rFonts w:ascii="Times New Roman" w:hAnsi="Times New Roman" w:cs="Times New Roman"/>
          <w:b/>
        </w:rPr>
      </w:pPr>
      <w:r>
        <w:rPr>
          <w:rFonts w:ascii="Times New Roman" w:hAnsi="Times New Roman" w:cs="Times New Roman"/>
        </w:rPr>
        <w:t>The adherence to specific</w:t>
      </w:r>
      <w:r w:rsidR="00473BC9">
        <w:rPr>
          <w:rFonts w:ascii="Times New Roman" w:hAnsi="Times New Roman" w:cs="Times New Roman"/>
        </w:rPr>
        <w:t xml:space="preserve"> diets </w:t>
      </w:r>
      <w:proofErr w:type="gramStart"/>
      <w:r w:rsidR="00473BC9">
        <w:rPr>
          <w:rFonts w:ascii="Times New Roman" w:hAnsi="Times New Roman" w:cs="Times New Roman"/>
        </w:rPr>
        <w:t>have</w:t>
      </w:r>
      <w:proofErr w:type="gramEnd"/>
      <w:r w:rsidR="00473BC9">
        <w:rPr>
          <w:rFonts w:ascii="Times New Roman" w:hAnsi="Times New Roman" w:cs="Times New Roman"/>
        </w:rPr>
        <w:t xml:space="preserve"> been studied and determined to reduce the risk of AD.  </w:t>
      </w:r>
      <w:r w:rsidR="00DC7883">
        <w:rPr>
          <w:rFonts w:ascii="Times New Roman" w:hAnsi="Times New Roman" w:cs="Times New Roman"/>
        </w:rPr>
        <w:t>Both</w:t>
      </w:r>
      <w:r w:rsidR="00473BC9">
        <w:rPr>
          <w:rFonts w:ascii="Times New Roman" w:hAnsi="Times New Roman" w:cs="Times New Roman"/>
        </w:rPr>
        <w:t xml:space="preserve"> the Dietary Approaches to Stop Hypertension (DA</w:t>
      </w:r>
      <w:r w:rsidR="00DC7883">
        <w:rPr>
          <w:rFonts w:ascii="Times New Roman" w:hAnsi="Times New Roman" w:cs="Times New Roman"/>
        </w:rPr>
        <w:t>SH) diet and the Mediterranean d</w:t>
      </w:r>
      <w:r w:rsidR="00473BC9">
        <w:rPr>
          <w:rFonts w:ascii="Times New Roman" w:hAnsi="Times New Roman" w:cs="Times New Roman"/>
        </w:rPr>
        <w:t xml:space="preserve">iet </w:t>
      </w:r>
      <w:r w:rsidR="00DC7883">
        <w:rPr>
          <w:rFonts w:ascii="Times New Roman" w:hAnsi="Times New Roman" w:cs="Times New Roman"/>
        </w:rPr>
        <w:t>have been examined and with their emphasis on fruits, vegetables, cereals, whole grains, beans, nuts, olive oil, fish, poultry, and reduced consumption of red meat, dairy, added sugar and sodium, their results indicate adherence to either diet may lower the risk of AD as well as the mortality in AD.</w:t>
      </w:r>
      <w:r w:rsidR="00D568BB">
        <w:rPr>
          <w:rFonts w:ascii="Times New Roman" w:hAnsi="Times New Roman" w:cs="Times New Roman"/>
          <w:vertAlign w:val="superscript"/>
        </w:rPr>
        <w:t>4</w:t>
      </w:r>
      <w:r w:rsidR="005346D0">
        <w:rPr>
          <w:rFonts w:ascii="Times New Roman" w:hAnsi="Times New Roman" w:cs="Times New Roman"/>
          <w:b/>
        </w:rPr>
        <w:t xml:space="preserve"> </w:t>
      </w:r>
    </w:p>
    <w:p w14:paraId="059B6086" w14:textId="6100A743" w:rsidR="00D61A9D" w:rsidRDefault="005346D0" w:rsidP="00011C20">
      <w:pPr>
        <w:rPr>
          <w:rFonts w:ascii="Times New Roman" w:hAnsi="Times New Roman" w:cs="Times New Roman"/>
        </w:rPr>
      </w:pPr>
      <w:r>
        <w:rPr>
          <w:rFonts w:ascii="Times New Roman" w:hAnsi="Times New Roman" w:cs="Times New Roman"/>
        </w:rPr>
        <w:t xml:space="preserve">Additionally, </w:t>
      </w:r>
      <w:r w:rsidR="004824C3">
        <w:rPr>
          <w:rFonts w:ascii="Times New Roman" w:hAnsi="Times New Roman" w:cs="Times New Roman"/>
        </w:rPr>
        <w:t>a study was conducted to determine if a hybrid of the Mediterranean diet and the DASH diet referred to as the Mediterranean-DASH Intervention for Neurodegenerative Delay (MIND diet) lowered an individual’s risk for developing AD.</w:t>
      </w:r>
      <w:r w:rsidR="00D568BB">
        <w:rPr>
          <w:rFonts w:ascii="Times New Roman" w:hAnsi="Times New Roman" w:cs="Times New Roman"/>
          <w:vertAlign w:val="superscript"/>
        </w:rPr>
        <w:t>5</w:t>
      </w:r>
      <w:r w:rsidR="00D61A9D">
        <w:rPr>
          <w:rFonts w:ascii="Times New Roman" w:hAnsi="Times New Roman" w:cs="Times New Roman"/>
        </w:rPr>
        <w:t xml:space="preserve"> </w:t>
      </w:r>
      <w:r w:rsidR="00C40D1D">
        <w:rPr>
          <w:rFonts w:ascii="Times New Roman" w:hAnsi="Times New Roman" w:cs="Times New Roman"/>
        </w:rPr>
        <w:t xml:space="preserve">The MIND diet focused on the intake of plant-based foods with an emphasis on berries and green leafy vegetables and only limited quantities of animal and high saturated fat foods. </w:t>
      </w:r>
      <w:r w:rsidR="00B21AAD">
        <w:rPr>
          <w:rFonts w:ascii="Times New Roman" w:hAnsi="Times New Roman" w:cs="Times New Roman"/>
        </w:rPr>
        <w:t xml:space="preserve">Based on the results of their study, the researchers determined </w:t>
      </w:r>
      <w:r w:rsidR="00680904">
        <w:rPr>
          <w:rFonts w:ascii="Times New Roman" w:hAnsi="Times New Roman" w:cs="Times New Roman"/>
        </w:rPr>
        <w:t xml:space="preserve">modest adherence to the MIND diet “may have substantial benefits </w:t>
      </w:r>
      <w:r w:rsidR="004651AC">
        <w:rPr>
          <w:rFonts w:ascii="Times New Roman" w:hAnsi="Times New Roman" w:cs="Times New Roman"/>
        </w:rPr>
        <w:t>for the prevention of AD.”</w:t>
      </w:r>
      <w:r w:rsidR="00D568BB">
        <w:rPr>
          <w:rFonts w:ascii="Times New Roman" w:hAnsi="Times New Roman" w:cs="Times New Roman"/>
          <w:vertAlign w:val="superscript"/>
        </w:rPr>
        <w:t>5</w:t>
      </w:r>
      <w:r w:rsidR="004651AC">
        <w:rPr>
          <w:rFonts w:ascii="Times New Roman" w:hAnsi="Times New Roman" w:cs="Times New Roman"/>
          <w:vertAlign w:val="superscript"/>
        </w:rPr>
        <w:t xml:space="preserve"> </w:t>
      </w:r>
      <w:r w:rsidR="004651AC">
        <w:rPr>
          <w:rFonts w:ascii="Times New Roman" w:hAnsi="Times New Roman" w:cs="Times New Roman"/>
        </w:rPr>
        <w:t xml:space="preserve"> </w:t>
      </w:r>
      <w:r w:rsidR="006A51D4">
        <w:rPr>
          <w:rFonts w:ascii="Times New Roman" w:hAnsi="Times New Roman" w:cs="Times New Roman"/>
        </w:rPr>
        <w:t xml:space="preserve"> </w:t>
      </w:r>
    </w:p>
    <w:p w14:paraId="1186CCD3" w14:textId="77777777" w:rsidR="00D61A9D" w:rsidRDefault="00D61A9D" w:rsidP="00011C20">
      <w:pPr>
        <w:rPr>
          <w:rFonts w:ascii="Times New Roman" w:hAnsi="Times New Roman" w:cs="Times New Roman"/>
        </w:rPr>
      </w:pPr>
    </w:p>
    <w:p w14:paraId="57D71400" w14:textId="7213FBE4" w:rsidR="00C40368" w:rsidRDefault="004651AC" w:rsidP="00011C20">
      <w:pPr>
        <w:rPr>
          <w:rFonts w:ascii="Times New Roman" w:hAnsi="Times New Roman" w:cs="Times New Roman"/>
        </w:rPr>
      </w:pPr>
      <w:r>
        <w:rPr>
          <w:rFonts w:ascii="Times New Roman" w:hAnsi="Times New Roman" w:cs="Times New Roman"/>
        </w:rPr>
        <w:t>While there has been progress on examining what dietary factors may be beneficial in lowering an individual’s risk of developing AD, studies on ind</w:t>
      </w:r>
      <w:r w:rsidR="002D6EEE">
        <w:rPr>
          <w:rFonts w:ascii="Times New Roman" w:hAnsi="Times New Roman" w:cs="Times New Roman"/>
        </w:rPr>
        <w:t>ividuals</w:t>
      </w:r>
      <w:r>
        <w:rPr>
          <w:rFonts w:ascii="Times New Roman" w:hAnsi="Times New Roman" w:cs="Times New Roman"/>
        </w:rPr>
        <w:t xml:space="preserve"> diagnosed with AD and</w:t>
      </w:r>
      <w:r w:rsidR="006C3B2B">
        <w:rPr>
          <w:rFonts w:ascii="Times New Roman" w:hAnsi="Times New Roman" w:cs="Times New Roman"/>
        </w:rPr>
        <w:t xml:space="preserve"> the impact of their</w:t>
      </w:r>
      <w:r>
        <w:rPr>
          <w:rFonts w:ascii="Times New Roman" w:hAnsi="Times New Roman" w:cs="Times New Roman"/>
        </w:rPr>
        <w:t xml:space="preserve"> diet</w:t>
      </w:r>
      <w:r w:rsidR="006C3B2B">
        <w:rPr>
          <w:rFonts w:ascii="Times New Roman" w:hAnsi="Times New Roman" w:cs="Times New Roman"/>
        </w:rPr>
        <w:t xml:space="preserve"> on a moderate-AD diagnosis,</w:t>
      </w:r>
      <w:r>
        <w:rPr>
          <w:rFonts w:ascii="Times New Roman" w:hAnsi="Times New Roman" w:cs="Times New Roman"/>
        </w:rPr>
        <w:t xml:space="preserve"> have not been conducted based on research of the current literature. </w:t>
      </w:r>
    </w:p>
    <w:p w14:paraId="16EAFA4C" w14:textId="77777777" w:rsidR="006A51D4" w:rsidRDefault="006A51D4" w:rsidP="00011C20">
      <w:pPr>
        <w:rPr>
          <w:rFonts w:ascii="Times New Roman" w:hAnsi="Times New Roman" w:cs="Times New Roman"/>
        </w:rPr>
      </w:pPr>
    </w:p>
    <w:p w14:paraId="4F90FB5E" w14:textId="4698847C" w:rsidR="006A51D4" w:rsidRDefault="006A51D4" w:rsidP="00011C20">
      <w:pPr>
        <w:rPr>
          <w:rFonts w:ascii="Times New Roman" w:hAnsi="Times New Roman" w:cs="Times New Roman"/>
        </w:rPr>
      </w:pPr>
      <w:r>
        <w:rPr>
          <w:rFonts w:ascii="Times New Roman" w:hAnsi="Times New Roman" w:cs="Times New Roman"/>
        </w:rPr>
        <w:t xml:space="preserve">The purpose of this study is to determine if a whole-food </w:t>
      </w:r>
      <w:proofErr w:type="gramStart"/>
      <w:r>
        <w:rPr>
          <w:rFonts w:ascii="Times New Roman" w:hAnsi="Times New Roman" w:cs="Times New Roman"/>
        </w:rPr>
        <w:t>plant based</w:t>
      </w:r>
      <w:proofErr w:type="gramEnd"/>
      <w:r>
        <w:rPr>
          <w:rFonts w:ascii="Times New Roman" w:hAnsi="Times New Roman" w:cs="Times New Roman"/>
        </w:rPr>
        <w:t xml:space="preserve"> diet (WFPD) impacts the rate of decline on patients diagnosed with moderate-Alzheimer’s disease.</w:t>
      </w:r>
      <w:r w:rsidR="0018314F">
        <w:rPr>
          <w:rFonts w:ascii="Times New Roman" w:hAnsi="Times New Roman" w:cs="Times New Roman"/>
        </w:rPr>
        <w:t xml:space="preserve">  W</w:t>
      </w:r>
      <w:r w:rsidR="00E16C9D">
        <w:rPr>
          <w:rFonts w:ascii="Times New Roman" w:hAnsi="Times New Roman" w:cs="Times New Roman"/>
        </w:rPr>
        <w:t xml:space="preserve">hole-food </w:t>
      </w:r>
      <w:proofErr w:type="gramStart"/>
      <w:r w:rsidR="00E16C9D">
        <w:rPr>
          <w:rFonts w:ascii="Times New Roman" w:hAnsi="Times New Roman" w:cs="Times New Roman"/>
        </w:rPr>
        <w:t>plant based</w:t>
      </w:r>
      <w:proofErr w:type="gramEnd"/>
      <w:r w:rsidR="00E16C9D">
        <w:rPr>
          <w:rFonts w:ascii="Times New Roman" w:hAnsi="Times New Roman" w:cs="Times New Roman"/>
        </w:rPr>
        <w:t xml:space="preserve"> diets</w:t>
      </w:r>
      <w:r w:rsidR="0018314F">
        <w:rPr>
          <w:rFonts w:ascii="Times New Roman" w:hAnsi="Times New Roman" w:cs="Times New Roman"/>
        </w:rPr>
        <w:t xml:space="preserve"> have been studied for their beneficial impact on reversing heart disease, weight loss and glycemic control but </w:t>
      </w:r>
      <w:r w:rsidR="00E16C9D">
        <w:rPr>
          <w:rFonts w:ascii="Times New Roman" w:hAnsi="Times New Roman" w:cs="Times New Roman"/>
        </w:rPr>
        <w:t>the effect of a WFPD compared to a standard diet on AD is unknown.</w:t>
      </w:r>
      <w:r w:rsidR="00D568BB">
        <w:rPr>
          <w:rFonts w:ascii="Times New Roman" w:hAnsi="Times New Roman" w:cs="Times New Roman"/>
          <w:vertAlign w:val="superscript"/>
        </w:rPr>
        <w:t>2</w:t>
      </w:r>
      <w:r w:rsidR="00DC191A">
        <w:rPr>
          <w:rFonts w:ascii="Times New Roman" w:hAnsi="Times New Roman" w:cs="Times New Roman"/>
        </w:rPr>
        <w:t xml:space="preserve">  </w:t>
      </w:r>
      <w:r w:rsidR="00BE3DF7">
        <w:rPr>
          <w:rFonts w:ascii="Times New Roman" w:hAnsi="Times New Roman" w:cs="Times New Roman"/>
        </w:rPr>
        <w:t xml:space="preserve"> </w:t>
      </w:r>
      <w:r w:rsidR="00DC191A">
        <w:rPr>
          <w:rFonts w:ascii="Times New Roman" w:hAnsi="Times New Roman" w:cs="Times New Roman"/>
        </w:rPr>
        <w:t xml:space="preserve">Patients with moderate-AD may exhibit difficulties in conducting simple math, forget specific details about their past, as well have problems with short term memory-loss.  However, patients at this stage can continue to feed themselves independently, dress themselves and can bathe and </w:t>
      </w:r>
      <w:r w:rsidR="00DC191A">
        <w:rPr>
          <w:rFonts w:ascii="Times New Roman" w:hAnsi="Times New Roman" w:cs="Times New Roman"/>
        </w:rPr>
        <w:lastRenderedPageBreak/>
        <w:t>use the bathroom independently.</w:t>
      </w:r>
      <w:r w:rsidR="00D568BB">
        <w:rPr>
          <w:rFonts w:ascii="Times New Roman" w:hAnsi="Times New Roman" w:cs="Times New Roman"/>
          <w:vertAlign w:val="superscript"/>
        </w:rPr>
        <w:t>7,9</w:t>
      </w:r>
      <w:r w:rsidR="002D6EEE">
        <w:rPr>
          <w:rFonts w:ascii="Times New Roman" w:hAnsi="Times New Roman" w:cs="Times New Roman"/>
        </w:rPr>
        <w:t xml:space="preserve"> </w:t>
      </w:r>
      <w:r w:rsidR="00E84D2A">
        <w:rPr>
          <w:rFonts w:ascii="Times New Roman" w:hAnsi="Times New Roman" w:cs="Times New Roman"/>
        </w:rPr>
        <w:t xml:space="preserve">A WFPD </w:t>
      </w:r>
      <w:r w:rsidR="00C94ACF">
        <w:rPr>
          <w:rFonts w:ascii="Times New Roman" w:hAnsi="Times New Roman" w:cs="Times New Roman"/>
        </w:rPr>
        <w:t xml:space="preserve">is defined as a consumption of plant foods in their whole form, especially </w:t>
      </w:r>
      <w:r w:rsidR="00C36CE5">
        <w:rPr>
          <w:rFonts w:ascii="Times New Roman" w:hAnsi="Times New Roman" w:cs="Times New Roman"/>
        </w:rPr>
        <w:t>vegetables, fruits, legumes, seeds, nuts, whole grains and the exclusion of</w:t>
      </w:r>
      <w:r w:rsidR="006C3B2B">
        <w:rPr>
          <w:rFonts w:ascii="Times New Roman" w:hAnsi="Times New Roman" w:cs="Times New Roman"/>
        </w:rPr>
        <w:t xml:space="preserve"> all</w:t>
      </w:r>
      <w:r w:rsidR="00C36CE5">
        <w:rPr>
          <w:rFonts w:ascii="Times New Roman" w:hAnsi="Times New Roman" w:cs="Times New Roman"/>
        </w:rPr>
        <w:t xml:space="preserve"> animal products.</w:t>
      </w:r>
      <w:r w:rsidR="00D568BB">
        <w:rPr>
          <w:rFonts w:ascii="Times New Roman" w:hAnsi="Times New Roman" w:cs="Times New Roman"/>
          <w:vertAlign w:val="superscript"/>
        </w:rPr>
        <w:t>6</w:t>
      </w:r>
      <w:r w:rsidR="0006461D">
        <w:rPr>
          <w:rFonts w:ascii="Times New Roman" w:hAnsi="Times New Roman" w:cs="Times New Roman"/>
          <w:vertAlign w:val="superscript"/>
        </w:rPr>
        <w:t xml:space="preserve"> </w:t>
      </w:r>
      <w:r w:rsidR="0006461D">
        <w:rPr>
          <w:rFonts w:ascii="Times New Roman" w:hAnsi="Times New Roman" w:cs="Times New Roman"/>
        </w:rPr>
        <w:t>This meal plan take</w:t>
      </w:r>
      <w:r w:rsidR="002C4D83">
        <w:rPr>
          <w:rFonts w:ascii="Times New Roman" w:hAnsi="Times New Roman" w:cs="Times New Roman"/>
        </w:rPr>
        <w:t>s</w:t>
      </w:r>
      <w:r w:rsidR="0006461D">
        <w:rPr>
          <w:rFonts w:ascii="Times New Roman" w:hAnsi="Times New Roman" w:cs="Times New Roman"/>
        </w:rPr>
        <w:t xml:space="preserve"> the MIND diet one step-further with the elimination of all animal products.</w:t>
      </w:r>
      <w:r w:rsidR="0006461D">
        <w:rPr>
          <w:rFonts w:ascii="Times New Roman" w:hAnsi="Times New Roman" w:cs="Times New Roman"/>
          <w:vanish/>
          <w:vertAlign w:val="superscript"/>
        </w:rPr>
        <w:t xml:space="preserve"> </w:t>
      </w:r>
      <w:r w:rsidR="00C36CE5">
        <w:rPr>
          <w:rFonts w:ascii="Times New Roman" w:hAnsi="Times New Roman" w:cs="Times New Roman"/>
          <w:vertAlign w:val="superscript"/>
        </w:rPr>
        <w:t xml:space="preserve"> </w:t>
      </w:r>
      <w:r w:rsidR="0006461D">
        <w:rPr>
          <w:rFonts w:ascii="Times New Roman" w:hAnsi="Times New Roman" w:cs="Times New Roman"/>
          <w:vertAlign w:val="superscript"/>
        </w:rPr>
        <w:t xml:space="preserve"> </w:t>
      </w:r>
      <w:r w:rsidR="00C36CE5">
        <w:rPr>
          <w:rFonts w:ascii="Times New Roman" w:hAnsi="Times New Roman" w:cs="Times New Roman"/>
        </w:rPr>
        <w:t xml:space="preserve">By examining the relationship between diet and cognitive decline in an individual with diagnosed moderate-AD, it can be determined if adherence to a WFBD </w:t>
      </w:r>
      <w:r w:rsidR="00324214">
        <w:rPr>
          <w:rFonts w:ascii="Times New Roman" w:hAnsi="Times New Roman" w:cs="Times New Roman"/>
        </w:rPr>
        <w:t>slows</w:t>
      </w:r>
      <w:r w:rsidR="00C36CE5">
        <w:rPr>
          <w:rFonts w:ascii="Times New Roman" w:hAnsi="Times New Roman" w:cs="Times New Roman"/>
        </w:rPr>
        <w:t xml:space="preserve"> down the rate of cognitive decline</w:t>
      </w:r>
      <w:r w:rsidR="00A87D7D">
        <w:rPr>
          <w:rFonts w:ascii="Times New Roman" w:hAnsi="Times New Roman" w:cs="Times New Roman"/>
        </w:rPr>
        <w:t xml:space="preserve">.  The hypothesis of the study is that those diagnosed individuals who consume a WFBD for a specific period of time will demonstrate a slowing of cognitive decline versus those diagnosed individuals that continue to consume a standard diet.  </w:t>
      </w:r>
    </w:p>
    <w:p w14:paraId="6F7E88A5" w14:textId="77777777" w:rsidR="00DC191A" w:rsidRDefault="00DC191A" w:rsidP="00011C20">
      <w:pPr>
        <w:rPr>
          <w:rFonts w:ascii="Times New Roman" w:hAnsi="Times New Roman" w:cs="Times New Roman"/>
          <w:b/>
        </w:rPr>
      </w:pPr>
    </w:p>
    <w:p w14:paraId="08F001BF" w14:textId="123F43CB" w:rsidR="00414E35" w:rsidRDefault="00414E35" w:rsidP="00011C20">
      <w:pPr>
        <w:rPr>
          <w:rFonts w:ascii="Times New Roman" w:hAnsi="Times New Roman" w:cs="Times New Roman"/>
          <w:b/>
        </w:rPr>
      </w:pPr>
      <w:r>
        <w:rPr>
          <w:rFonts w:ascii="Times New Roman" w:hAnsi="Times New Roman" w:cs="Times New Roman"/>
          <w:b/>
        </w:rPr>
        <w:t>Methods</w:t>
      </w:r>
    </w:p>
    <w:p w14:paraId="7A7FC1EB" w14:textId="77777777" w:rsidR="00414E35" w:rsidRDefault="00414E35" w:rsidP="00011C20">
      <w:pPr>
        <w:rPr>
          <w:rFonts w:ascii="Times New Roman" w:hAnsi="Times New Roman" w:cs="Times New Roman"/>
          <w:b/>
        </w:rPr>
      </w:pPr>
    </w:p>
    <w:p w14:paraId="1C05D01C" w14:textId="77777777" w:rsidR="00665B6F" w:rsidRPr="00665B6F" w:rsidRDefault="00665B6F" w:rsidP="00011C20">
      <w:pPr>
        <w:rPr>
          <w:rFonts w:ascii="Times New Roman" w:hAnsi="Times New Roman" w:cs="Times New Roman"/>
          <w:i/>
        </w:rPr>
      </w:pPr>
      <w:r w:rsidRPr="00665B6F">
        <w:rPr>
          <w:rFonts w:ascii="Times New Roman" w:hAnsi="Times New Roman" w:cs="Times New Roman"/>
          <w:i/>
        </w:rPr>
        <w:t>Sample Population</w:t>
      </w:r>
    </w:p>
    <w:p w14:paraId="6DC32ED6" w14:textId="77777777" w:rsidR="00665B6F" w:rsidRDefault="00665B6F" w:rsidP="00011C20">
      <w:pPr>
        <w:rPr>
          <w:rFonts w:ascii="Times New Roman" w:hAnsi="Times New Roman" w:cs="Times New Roman"/>
        </w:rPr>
      </w:pPr>
    </w:p>
    <w:p w14:paraId="666FC109" w14:textId="5502D665" w:rsidR="00EE4867" w:rsidRDefault="00DC191A" w:rsidP="00011C20">
      <w:pPr>
        <w:rPr>
          <w:rFonts w:ascii="Times New Roman" w:hAnsi="Times New Roman" w:cs="Times New Roman"/>
        </w:rPr>
      </w:pPr>
      <w:r>
        <w:rPr>
          <w:rFonts w:ascii="Times New Roman" w:hAnsi="Times New Roman" w:cs="Times New Roman"/>
        </w:rPr>
        <w:t>The sample population for the study includes 20 women diagnosed with moderate-Alzheimer’s Disease</w:t>
      </w:r>
      <w:r w:rsidR="002052E3">
        <w:rPr>
          <w:rFonts w:ascii="Times New Roman" w:hAnsi="Times New Roman" w:cs="Times New Roman"/>
        </w:rPr>
        <w:t xml:space="preserve"> between the ages of 65 and 75</w:t>
      </w:r>
      <w:r>
        <w:rPr>
          <w:rFonts w:ascii="Times New Roman" w:hAnsi="Times New Roman" w:cs="Times New Roman"/>
        </w:rPr>
        <w:t xml:space="preserve"> currently </w:t>
      </w:r>
      <w:r w:rsidR="00E16C9D">
        <w:rPr>
          <w:rFonts w:ascii="Times New Roman" w:hAnsi="Times New Roman" w:cs="Times New Roman"/>
        </w:rPr>
        <w:t xml:space="preserve">living </w:t>
      </w:r>
      <w:r>
        <w:rPr>
          <w:rFonts w:ascii="Times New Roman" w:hAnsi="Times New Roman" w:cs="Times New Roman"/>
        </w:rPr>
        <w:t>in a skilled nursing facility.  The facility</w:t>
      </w:r>
      <w:r w:rsidR="006820DC">
        <w:rPr>
          <w:rFonts w:ascii="Times New Roman" w:hAnsi="Times New Roman" w:cs="Times New Roman"/>
        </w:rPr>
        <w:t xml:space="preserve"> selected</w:t>
      </w:r>
      <w:r>
        <w:rPr>
          <w:rFonts w:ascii="Times New Roman" w:hAnsi="Times New Roman" w:cs="Times New Roman"/>
        </w:rPr>
        <w:t xml:space="preserve"> is </w:t>
      </w:r>
      <w:r w:rsidR="004F7DD1">
        <w:rPr>
          <w:rFonts w:ascii="Times New Roman" w:hAnsi="Times New Roman" w:cs="Times New Roman"/>
        </w:rPr>
        <w:t>St. George Village in Roswell</w:t>
      </w:r>
      <w:r w:rsidR="006820DC">
        <w:rPr>
          <w:rFonts w:ascii="Times New Roman" w:hAnsi="Times New Roman" w:cs="Times New Roman"/>
        </w:rPr>
        <w:t>.  The facility was selected based on the population of residents living in their memory care area</w:t>
      </w:r>
      <w:r w:rsidR="004F7DD1">
        <w:rPr>
          <w:rFonts w:ascii="Times New Roman" w:hAnsi="Times New Roman" w:cs="Times New Roman"/>
        </w:rPr>
        <w:t xml:space="preserve">.  </w:t>
      </w:r>
      <w:r w:rsidR="00E21153">
        <w:rPr>
          <w:rFonts w:ascii="Times New Roman" w:hAnsi="Times New Roman" w:cs="Times New Roman"/>
        </w:rPr>
        <w:t xml:space="preserve">Patients with early-onset AD diagnosis or in the late stages of the disease are excluded from the study. It is important to have a sample population able to communicate and exhibit some independence. </w:t>
      </w:r>
    </w:p>
    <w:p w14:paraId="68E7B176" w14:textId="1B8FF4BB" w:rsidR="00665B6F" w:rsidRDefault="00665B6F" w:rsidP="00011C20">
      <w:pPr>
        <w:rPr>
          <w:rFonts w:ascii="Times New Roman" w:hAnsi="Times New Roman" w:cs="Times New Roman"/>
        </w:rPr>
      </w:pPr>
    </w:p>
    <w:p w14:paraId="7CAC5CE2" w14:textId="04A84795" w:rsidR="00665B6F" w:rsidRDefault="00665B6F" w:rsidP="00665B6F">
      <w:pPr>
        <w:rPr>
          <w:rFonts w:ascii="Times New Roman" w:hAnsi="Times New Roman" w:cs="Times New Roman"/>
        </w:rPr>
      </w:pPr>
      <w:r w:rsidRPr="00665B6F">
        <w:rPr>
          <w:rFonts w:ascii="Times New Roman" w:hAnsi="Times New Roman" w:cs="Times New Roman"/>
        </w:rPr>
        <w:t>Permission to conduct the study at St. George Village is required from the facility’s board.  The nursing home is a non-profit entity, owned by Catholic Care Retirement Community, Inc. and is managed by Wesley Woods Senior Living, Inc., which is affiliated with Emory Healthcare. A full review of the research proposal by the facility’s board is expected.</w:t>
      </w:r>
    </w:p>
    <w:p w14:paraId="46CED97F" w14:textId="087ACA16" w:rsidR="00665B6F" w:rsidRDefault="00665B6F" w:rsidP="00665B6F">
      <w:pPr>
        <w:rPr>
          <w:rFonts w:ascii="Times New Roman" w:hAnsi="Times New Roman" w:cs="Times New Roman"/>
        </w:rPr>
      </w:pPr>
    </w:p>
    <w:p w14:paraId="69A76583" w14:textId="7FE6D341" w:rsidR="00665B6F" w:rsidRPr="00665B6F" w:rsidRDefault="00665B6F" w:rsidP="00665B6F">
      <w:pPr>
        <w:rPr>
          <w:rFonts w:ascii="Times New Roman" w:hAnsi="Times New Roman" w:cs="Times New Roman"/>
        </w:rPr>
      </w:pPr>
      <w:r w:rsidRPr="00665B6F">
        <w:rPr>
          <w:rFonts w:ascii="Times New Roman" w:hAnsi="Times New Roman" w:cs="Times New Roman"/>
        </w:rPr>
        <w:t>A signed informed consent form is required from the patients’ legal guardians. The consent form clearly states the purpose of the study, the length of the study, how the participants were selected, what meals the intervention group will receive, what benefits may occur for the participants, how any unforeseeable risks which may occur will be handled, how personal patient information will be kept confidential, the steps the patient’s guardians can take to withdraw from the study at any time and how to contact the researchers.</w:t>
      </w:r>
    </w:p>
    <w:p w14:paraId="7C348F3E" w14:textId="77777777" w:rsidR="00EE4867" w:rsidRDefault="00EE4867" w:rsidP="00011C20">
      <w:pPr>
        <w:rPr>
          <w:rFonts w:ascii="Times New Roman" w:hAnsi="Times New Roman" w:cs="Times New Roman"/>
        </w:rPr>
      </w:pPr>
    </w:p>
    <w:p w14:paraId="41B63E68" w14:textId="4BA5F939" w:rsidR="00665B6F" w:rsidRPr="00665B6F" w:rsidRDefault="00665B6F" w:rsidP="00011C20">
      <w:pPr>
        <w:rPr>
          <w:rFonts w:ascii="Times New Roman" w:hAnsi="Times New Roman" w:cs="Times New Roman"/>
          <w:i/>
        </w:rPr>
      </w:pPr>
      <w:r>
        <w:rPr>
          <w:rFonts w:ascii="Times New Roman" w:hAnsi="Times New Roman" w:cs="Times New Roman"/>
          <w:i/>
        </w:rPr>
        <w:t>Study Design</w:t>
      </w:r>
    </w:p>
    <w:p w14:paraId="121D6E74" w14:textId="77777777" w:rsidR="00665B6F" w:rsidRDefault="00665B6F" w:rsidP="00011C20">
      <w:pPr>
        <w:rPr>
          <w:rFonts w:ascii="Times New Roman" w:hAnsi="Times New Roman" w:cs="Times New Roman"/>
        </w:rPr>
      </w:pPr>
    </w:p>
    <w:p w14:paraId="36FC6E5E" w14:textId="3956E6BC" w:rsidR="002F1E6F" w:rsidRDefault="00653891" w:rsidP="00011C20">
      <w:pPr>
        <w:rPr>
          <w:rFonts w:ascii="Times New Roman" w:hAnsi="Times New Roman" w:cs="Times New Roman"/>
        </w:rPr>
      </w:pPr>
      <w:r>
        <w:rPr>
          <w:rFonts w:ascii="Times New Roman" w:hAnsi="Times New Roman" w:cs="Times New Roman"/>
        </w:rPr>
        <w:t>The study is an experimental – randomized controlled tri</w:t>
      </w:r>
      <w:r w:rsidR="009C4C42">
        <w:rPr>
          <w:rFonts w:ascii="Times New Roman" w:hAnsi="Times New Roman" w:cs="Times New Roman"/>
        </w:rPr>
        <w:t>al.  Patients will be s</w:t>
      </w:r>
      <w:r>
        <w:rPr>
          <w:rFonts w:ascii="Times New Roman" w:hAnsi="Times New Roman" w:cs="Times New Roman"/>
        </w:rPr>
        <w:t>elected</w:t>
      </w:r>
      <w:r w:rsidR="009C4C42">
        <w:rPr>
          <w:rFonts w:ascii="Times New Roman" w:hAnsi="Times New Roman" w:cs="Times New Roman"/>
        </w:rPr>
        <w:t xml:space="preserve"> by simple randomization</w:t>
      </w:r>
      <w:r w:rsidR="0058496D">
        <w:rPr>
          <w:rFonts w:ascii="Times New Roman" w:hAnsi="Times New Roman" w:cs="Times New Roman"/>
        </w:rPr>
        <w:t xml:space="preserve"> </w:t>
      </w:r>
      <w:r>
        <w:rPr>
          <w:rFonts w:ascii="Times New Roman" w:hAnsi="Times New Roman" w:cs="Times New Roman"/>
        </w:rPr>
        <w:t>to either the control group, which will continue to eat the meals and snacks provided by the facility, or th</w:t>
      </w:r>
      <w:r w:rsidR="00A868A5">
        <w:rPr>
          <w:rFonts w:ascii="Times New Roman" w:hAnsi="Times New Roman" w:cs="Times New Roman"/>
        </w:rPr>
        <w:t>e intervention group, whose WFPD</w:t>
      </w:r>
      <w:r>
        <w:rPr>
          <w:rFonts w:ascii="Times New Roman" w:hAnsi="Times New Roman" w:cs="Times New Roman"/>
        </w:rPr>
        <w:t xml:space="preserve"> meals will be created </w:t>
      </w:r>
      <w:r w:rsidR="00FF21E4">
        <w:rPr>
          <w:rFonts w:ascii="Times New Roman" w:hAnsi="Times New Roman" w:cs="Times New Roman"/>
        </w:rPr>
        <w:t xml:space="preserve">by </w:t>
      </w:r>
      <w:r w:rsidR="00A868A5">
        <w:rPr>
          <w:rFonts w:ascii="Times New Roman" w:hAnsi="Times New Roman" w:cs="Times New Roman"/>
        </w:rPr>
        <w:t xml:space="preserve">a </w:t>
      </w:r>
      <w:r w:rsidR="00FF21E4">
        <w:rPr>
          <w:rFonts w:ascii="Times New Roman" w:hAnsi="Times New Roman" w:cs="Times New Roman"/>
        </w:rPr>
        <w:t>registered dieti</w:t>
      </w:r>
      <w:r w:rsidR="00E16C9D">
        <w:rPr>
          <w:rFonts w:ascii="Times New Roman" w:hAnsi="Times New Roman" w:cs="Times New Roman"/>
        </w:rPr>
        <w:t>t</w:t>
      </w:r>
      <w:r w:rsidR="00FF21E4">
        <w:rPr>
          <w:rFonts w:ascii="Times New Roman" w:hAnsi="Times New Roman" w:cs="Times New Roman"/>
        </w:rPr>
        <w:t>ian</w:t>
      </w:r>
      <w:r w:rsidR="00F159EA">
        <w:rPr>
          <w:rFonts w:ascii="Times New Roman" w:hAnsi="Times New Roman" w:cs="Times New Roman"/>
        </w:rPr>
        <w:t xml:space="preserve"> (RD)</w:t>
      </w:r>
      <w:r w:rsidR="00FF21E4">
        <w:rPr>
          <w:rFonts w:ascii="Times New Roman" w:hAnsi="Times New Roman" w:cs="Times New Roman"/>
        </w:rPr>
        <w:t xml:space="preserve">.  </w:t>
      </w:r>
    </w:p>
    <w:p w14:paraId="55DE8AC5" w14:textId="557E848D" w:rsidR="00665B6F" w:rsidRDefault="00665B6F" w:rsidP="00011C20">
      <w:pPr>
        <w:rPr>
          <w:rFonts w:ascii="Times New Roman" w:hAnsi="Times New Roman" w:cs="Times New Roman"/>
        </w:rPr>
      </w:pPr>
    </w:p>
    <w:p w14:paraId="71AFFF05" w14:textId="526DFBCF" w:rsidR="00665B6F" w:rsidRPr="00665B6F" w:rsidRDefault="00665B6F" w:rsidP="00011C20">
      <w:pPr>
        <w:rPr>
          <w:rFonts w:ascii="Times New Roman" w:hAnsi="Times New Roman" w:cs="Times New Roman"/>
          <w:i/>
        </w:rPr>
      </w:pPr>
      <w:r>
        <w:rPr>
          <w:rFonts w:ascii="Times New Roman" w:hAnsi="Times New Roman" w:cs="Times New Roman"/>
          <w:i/>
        </w:rPr>
        <w:t>Dietary Intervention</w:t>
      </w:r>
    </w:p>
    <w:p w14:paraId="18C06A1B" w14:textId="77777777" w:rsidR="00752456" w:rsidRDefault="00752456" w:rsidP="00011C20">
      <w:pPr>
        <w:rPr>
          <w:rFonts w:ascii="Times New Roman" w:hAnsi="Times New Roman" w:cs="Times New Roman"/>
        </w:rPr>
      </w:pPr>
    </w:p>
    <w:p w14:paraId="175DD4F8" w14:textId="3A985661" w:rsidR="00FB3D57" w:rsidRDefault="00665B6F" w:rsidP="00011C20">
      <w:pPr>
        <w:rPr>
          <w:rFonts w:ascii="Times New Roman" w:hAnsi="Times New Roman" w:cs="Times New Roman"/>
        </w:rPr>
      </w:pPr>
      <w:r w:rsidRPr="00665B6F">
        <w:rPr>
          <w:rFonts w:ascii="Times New Roman" w:hAnsi="Times New Roman" w:cs="Times New Roman"/>
        </w:rPr>
        <w:t xml:space="preserve">The WFPD meals will provide the recommended dietary reference intakes </w:t>
      </w:r>
      <w:r>
        <w:rPr>
          <w:rFonts w:ascii="Times New Roman" w:hAnsi="Times New Roman" w:cs="Times New Roman"/>
        </w:rPr>
        <w:t xml:space="preserve">(DRI) </w:t>
      </w:r>
      <w:r w:rsidRPr="00665B6F">
        <w:rPr>
          <w:rFonts w:ascii="Times New Roman" w:hAnsi="Times New Roman" w:cs="Times New Roman"/>
        </w:rPr>
        <w:t>of vitamins and minerals, as well as adequate fiber and hydration. A sample menu plan may be oatmeal banana muffins for breakfast, an edamame hummus-wrap for lunch, a snack of whole-grain crackers and sundried tomato and roasted pepper spread, a black bean burger with red cabbage and mango slaw, a banana pea</w:t>
      </w:r>
      <w:r>
        <w:rPr>
          <w:rFonts w:ascii="Times New Roman" w:hAnsi="Times New Roman" w:cs="Times New Roman"/>
        </w:rPr>
        <w:t xml:space="preserve">nut butter cookie for dinner.  The </w:t>
      </w:r>
      <w:r w:rsidR="00752456">
        <w:rPr>
          <w:rFonts w:ascii="Times New Roman" w:hAnsi="Times New Roman" w:cs="Times New Roman"/>
        </w:rPr>
        <w:t xml:space="preserve">WFPD </w:t>
      </w:r>
      <w:r>
        <w:rPr>
          <w:rFonts w:ascii="Times New Roman" w:hAnsi="Times New Roman" w:cs="Times New Roman"/>
        </w:rPr>
        <w:t xml:space="preserve">may be deficient in </w:t>
      </w:r>
      <w:r w:rsidR="00752456">
        <w:rPr>
          <w:rFonts w:ascii="Times New Roman" w:hAnsi="Times New Roman" w:cs="Times New Roman"/>
        </w:rPr>
        <w:t xml:space="preserve">protein, iron, </w:t>
      </w:r>
      <w:r w:rsidR="00752456">
        <w:rPr>
          <w:rFonts w:ascii="Times New Roman" w:hAnsi="Times New Roman" w:cs="Times New Roman"/>
        </w:rPr>
        <w:lastRenderedPageBreak/>
        <w:t xml:space="preserve">vitamin B12, calcium and vitamin D, and fatty acids. </w:t>
      </w:r>
      <w:r>
        <w:rPr>
          <w:rFonts w:ascii="Times New Roman" w:hAnsi="Times New Roman" w:cs="Times New Roman"/>
        </w:rPr>
        <w:t>If properly planned, p</w:t>
      </w:r>
      <w:r w:rsidR="00752456">
        <w:rPr>
          <w:rFonts w:ascii="Times New Roman" w:hAnsi="Times New Roman" w:cs="Times New Roman"/>
        </w:rPr>
        <w:t xml:space="preserve">ersons on a WFPD are at little or no risk for protein deficiency. The consumption of beans, soy products, nuts such as walnuts, flaxseeds and grains including quinoa provide an adequate amount of protein and essential fatty acids. While iron stores may be lower in people that consume a WFPD, iron-deficiency anemia is rare. Eating foods such as beans, spinach, oatmeal and cabbage, which are rich in iron, ensure iron levels remain in the appropriate range. Vitamin B12 is produced by bacteria, not plants or animals. This vitamin requires supplementation or the consumption of fortified foods to maintain appropriate levels. </w:t>
      </w:r>
      <w:r w:rsidRPr="00665B6F">
        <w:rPr>
          <w:rFonts w:ascii="Times New Roman" w:hAnsi="Times New Roman" w:cs="Times New Roman"/>
        </w:rPr>
        <w:t>A supplement of 50 mcg of vitamin B12 will be added for patients in the intervention group, unless they are currently taking a multi-vitamin or other s</w:t>
      </w:r>
      <w:r>
        <w:rPr>
          <w:rFonts w:ascii="Times New Roman" w:hAnsi="Times New Roman" w:cs="Times New Roman"/>
        </w:rPr>
        <w:t>upplement which meets the DRI for</w:t>
      </w:r>
      <w:r w:rsidRPr="00665B6F">
        <w:rPr>
          <w:rFonts w:ascii="Times New Roman" w:hAnsi="Times New Roman" w:cs="Times New Roman"/>
        </w:rPr>
        <w:t xml:space="preserve"> vitamin B12. </w:t>
      </w:r>
      <w:r w:rsidR="00752456">
        <w:rPr>
          <w:rFonts w:ascii="Times New Roman" w:hAnsi="Times New Roman" w:cs="Times New Roman"/>
        </w:rPr>
        <w:t>Calcium and vitamin D can be adequate on a WFBD as lon</w:t>
      </w:r>
      <w:r w:rsidR="00497529">
        <w:rPr>
          <w:rFonts w:ascii="Times New Roman" w:hAnsi="Times New Roman" w:cs="Times New Roman"/>
        </w:rPr>
        <w:t>g as foods such as tofu, mustard</w:t>
      </w:r>
      <w:r w:rsidR="00752456">
        <w:rPr>
          <w:rFonts w:ascii="Times New Roman" w:hAnsi="Times New Roman" w:cs="Times New Roman"/>
        </w:rPr>
        <w:t xml:space="preserve"> and turnip greens, </w:t>
      </w:r>
      <w:proofErr w:type="spellStart"/>
      <w:r w:rsidR="00752456">
        <w:rPr>
          <w:rFonts w:ascii="Times New Roman" w:hAnsi="Times New Roman" w:cs="Times New Roman"/>
        </w:rPr>
        <w:t>bok</w:t>
      </w:r>
      <w:proofErr w:type="spellEnd"/>
      <w:r w:rsidR="00752456">
        <w:rPr>
          <w:rFonts w:ascii="Times New Roman" w:hAnsi="Times New Roman" w:cs="Times New Roman"/>
        </w:rPr>
        <w:t xml:space="preserve"> choy and kale are consumed along with fortified nut-based milks and juices.</w:t>
      </w:r>
      <w:r w:rsidR="00F22712">
        <w:rPr>
          <w:rFonts w:ascii="Times New Roman" w:hAnsi="Times New Roman" w:cs="Times New Roman"/>
          <w:vertAlign w:val="superscript"/>
        </w:rPr>
        <w:t>6</w:t>
      </w:r>
      <w:r w:rsidR="00752456">
        <w:rPr>
          <w:rFonts w:ascii="Times New Roman" w:hAnsi="Times New Roman" w:cs="Times New Roman"/>
        </w:rPr>
        <w:t xml:space="preserve"> </w:t>
      </w:r>
      <w:r w:rsidR="00F159EA">
        <w:rPr>
          <w:rFonts w:ascii="Times New Roman" w:hAnsi="Times New Roman" w:cs="Times New Roman"/>
        </w:rPr>
        <w:t xml:space="preserve">The RD will also be aware of any food-medication reactions that may occur with </w:t>
      </w:r>
      <w:r w:rsidR="00A868A5">
        <w:rPr>
          <w:rFonts w:ascii="Times New Roman" w:hAnsi="Times New Roman" w:cs="Times New Roman"/>
        </w:rPr>
        <w:t>a WFPD</w:t>
      </w:r>
      <w:r w:rsidR="00A946BF">
        <w:rPr>
          <w:rFonts w:ascii="Times New Roman" w:hAnsi="Times New Roman" w:cs="Times New Roman"/>
        </w:rPr>
        <w:t>.</w:t>
      </w:r>
    </w:p>
    <w:p w14:paraId="01D2907D" w14:textId="77777777" w:rsidR="00FF21E4" w:rsidRDefault="00FF21E4" w:rsidP="00011C20">
      <w:pPr>
        <w:rPr>
          <w:rFonts w:ascii="Times New Roman" w:hAnsi="Times New Roman" w:cs="Times New Roman"/>
        </w:rPr>
      </w:pPr>
    </w:p>
    <w:p w14:paraId="7393205E" w14:textId="4B71C802" w:rsidR="004B1CCB" w:rsidRDefault="004B1CCB" w:rsidP="00011C20">
      <w:pPr>
        <w:rPr>
          <w:rFonts w:ascii="Times New Roman" w:hAnsi="Times New Roman" w:cs="Times New Roman"/>
        </w:rPr>
      </w:pPr>
      <w:r>
        <w:rPr>
          <w:rFonts w:ascii="Times New Roman" w:hAnsi="Times New Roman" w:cs="Times New Roman"/>
        </w:rPr>
        <w:t>Patients in the interv</w:t>
      </w:r>
      <w:r w:rsidR="000A4A16">
        <w:rPr>
          <w:rFonts w:ascii="Times New Roman" w:hAnsi="Times New Roman" w:cs="Times New Roman"/>
        </w:rPr>
        <w:t>ention group will consume a WFPD</w:t>
      </w:r>
      <w:r>
        <w:rPr>
          <w:rFonts w:ascii="Times New Roman" w:hAnsi="Times New Roman" w:cs="Times New Roman"/>
        </w:rPr>
        <w:t xml:space="preserve"> diet for 180 days.  Every 30 days, both the control and intervention group will complete a General Practitioner Assessment of Cognition </w:t>
      </w:r>
      <w:r w:rsidR="00665B6F">
        <w:rPr>
          <w:rFonts w:ascii="Times New Roman" w:hAnsi="Times New Roman" w:cs="Times New Roman"/>
        </w:rPr>
        <w:t xml:space="preserve">(GPCOG) </w:t>
      </w:r>
      <w:r>
        <w:rPr>
          <w:rFonts w:ascii="Times New Roman" w:hAnsi="Times New Roman" w:cs="Times New Roman"/>
        </w:rPr>
        <w:t>questionnaire.</w:t>
      </w:r>
      <w:r w:rsidR="00D568BB">
        <w:rPr>
          <w:rFonts w:ascii="Times New Roman" w:hAnsi="Times New Roman" w:cs="Times New Roman"/>
          <w:vertAlign w:val="superscript"/>
        </w:rPr>
        <w:t>8</w:t>
      </w:r>
      <w:r w:rsidR="000F3D65">
        <w:rPr>
          <w:rFonts w:ascii="Times New Roman" w:hAnsi="Times New Roman" w:cs="Times New Roman"/>
        </w:rPr>
        <w:t xml:space="preserve">  </w:t>
      </w:r>
      <w:r w:rsidR="003A6002">
        <w:rPr>
          <w:rFonts w:ascii="Times New Roman" w:hAnsi="Times New Roman" w:cs="Times New Roman"/>
        </w:rPr>
        <w:t xml:space="preserve"> </w:t>
      </w:r>
      <w:r w:rsidR="000F3D65">
        <w:rPr>
          <w:rFonts w:ascii="Times New Roman" w:hAnsi="Times New Roman" w:cs="Times New Roman"/>
        </w:rPr>
        <w:t>The G</w:t>
      </w:r>
      <w:r w:rsidR="001620DB">
        <w:rPr>
          <w:rFonts w:ascii="Times New Roman" w:hAnsi="Times New Roman" w:cs="Times New Roman"/>
        </w:rPr>
        <w:t>PCOG Screening Test is a validated dementia-screening instrument.</w:t>
      </w:r>
      <w:r w:rsidR="001620DB">
        <w:rPr>
          <w:rFonts w:ascii="Times New Roman" w:hAnsi="Times New Roman" w:cs="Times New Roman"/>
          <w:vertAlign w:val="superscript"/>
        </w:rPr>
        <w:t>1</w:t>
      </w:r>
      <w:r w:rsidR="00D568BB">
        <w:rPr>
          <w:rFonts w:ascii="Times New Roman" w:hAnsi="Times New Roman" w:cs="Times New Roman"/>
          <w:vertAlign w:val="superscript"/>
        </w:rPr>
        <w:t>1</w:t>
      </w:r>
      <w:r w:rsidR="001620DB">
        <w:rPr>
          <w:rFonts w:ascii="Times New Roman" w:hAnsi="Times New Roman" w:cs="Times New Roman"/>
        </w:rPr>
        <w:t xml:space="preserve"> </w:t>
      </w:r>
      <w:r>
        <w:rPr>
          <w:rFonts w:ascii="Times New Roman" w:hAnsi="Times New Roman" w:cs="Times New Roman"/>
        </w:rPr>
        <w:t>Interviewers will be trained in the appropri</w:t>
      </w:r>
      <w:r w:rsidR="001620DB">
        <w:rPr>
          <w:rFonts w:ascii="Times New Roman" w:hAnsi="Times New Roman" w:cs="Times New Roman"/>
        </w:rPr>
        <w:t>ate methods of gathering information from the patients and their caregivers</w:t>
      </w:r>
      <w:r w:rsidR="0085545E">
        <w:rPr>
          <w:rFonts w:ascii="Times New Roman" w:hAnsi="Times New Roman" w:cs="Times New Roman"/>
        </w:rPr>
        <w:t xml:space="preserve"> </w:t>
      </w:r>
      <w:r w:rsidR="001620DB">
        <w:rPr>
          <w:rFonts w:ascii="Times New Roman" w:hAnsi="Times New Roman" w:cs="Times New Roman"/>
        </w:rPr>
        <w:t>and will have an opportunity to practice their interview skills</w:t>
      </w:r>
      <w:r w:rsidR="0085545E">
        <w:rPr>
          <w:rFonts w:ascii="Times New Roman" w:hAnsi="Times New Roman" w:cs="Times New Roman"/>
        </w:rPr>
        <w:t xml:space="preserve"> prior to conducting the initial interviews</w:t>
      </w:r>
      <w:r w:rsidR="001620DB">
        <w:rPr>
          <w:rFonts w:ascii="Times New Roman" w:hAnsi="Times New Roman" w:cs="Times New Roman"/>
        </w:rPr>
        <w:t xml:space="preserve">.  Specific details regarding the step-by-step </w:t>
      </w:r>
      <w:r w:rsidR="000F3D65">
        <w:rPr>
          <w:rFonts w:ascii="Times New Roman" w:hAnsi="Times New Roman" w:cs="Times New Roman"/>
        </w:rPr>
        <w:t xml:space="preserve">process, how to ask the questions, how to record answers on the GPCOG and how to handle various situation or problems that may arise when conducting the interview will be included in a handbook provided to each interviewer. </w:t>
      </w:r>
    </w:p>
    <w:p w14:paraId="456A37C4" w14:textId="77777777" w:rsidR="0058496D" w:rsidRDefault="0058496D" w:rsidP="00011C20">
      <w:pPr>
        <w:rPr>
          <w:rFonts w:ascii="Times New Roman" w:hAnsi="Times New Roman" w:cs="Times New Roman"/>
        </w:rPr>
      </w:pPr>
    </w:p>
    <w:p w14:paraId="47899C64" w14:textId="5C6FAB38" w:rsidR="00E53A03" w:rsidRDefault="0058496D" w:rsidP="00011C20">
      <w:pPr>
        <w:rPr>
          <w:rFonts w:ascii="Times New Roman" w:hAnsi="Times New Roman" w:cs="Times New Roman"/>
        </w:rPr>
      </w:pPr>
      <w:r>
        <w:rPr>
          <w:rFonts w:ascii="Times New Roman" w:hAnsi="Times New Roman" w:cs="Times New Roman"/>
        </w:rPr>
        <w:t xml:space="preserve">The patient </w:t>
      </w:r>
      <w:r w:rsidR="00665B6F">
        <w:rPr>
          <w:rFonts w:ascii="Times New Roman" w:hAnsi="Times New Roman" w:cs="Times New Roman"/>
        </w:rPr>
        <w:t xml:space="preserve">assessment </w:t>
      </w:r>
      <w:r>
        <w:rPr>
          <w:rFonts w:ascii="Times New Roman" w:hAnsi="Times New Roman" w:cs="Times New Roman"/>
        </w:rPr>
        <w:t xml:space="preserve">questions on the GPCOG have the categorical variables of “correct” and “incorrect”.  </w:t>
      </w:r>
      <w:r w:rsidR="00AC206B">
        <w:rPr>
          <w:rFonts w:ascii="Times New Roman" w:hAnsi="Times New Roman" w:cs="Times New Roman"/>
        </w:rPr>
        <w:t xml:space="preserve">Questions for patients include a name and address recall test, drawing a clock, information recall, and time orientation. </w:t>
      </w:r>
      <w:r>
        <w:rPr>
          <w:rFonts w:ascii="Times New Roman" w:hAnsi="Times New Roman" w:cs="Times New Roman"/>
        </w:rPr>
        <w:t xml:space="preserve">The informant questions answered by </w:t>
      </w:r>
      <w:r w:rsidR="00596DE5">
        <w:rPr>
          <w:rFonts w:ascii="Times New Roman" w:hAnsi="Times New Roman" w:cs="Times New Roman"/>
        </w:rPr>
        <w:t>the patient’s lead nurse include the variables of “yes”, “no”, “don’t know” and “</w:t>
      </w:r>
      <w:r w:rsidR="007835E6">
        <w:rPr>
          <w:rFonts w:ascii="Times New Roman" w:hAnsi="Times New Roman" w:cs="Times New Roman"/>
        </w:rPr>
        <w:t>N/A”.</w:t>
      </w:r>
      <w:r w:rsidR="00AC206B">
        <w:rPr>
          <w:rFonts w:ascii="Times New Roman" w:hAnsi="Times New Roman" w:cs="Times New Roman"/>
        </w:rPr>
        <w:t xml:space="preserve">  Questions for the informant determine if the patient is having more difficulty remembering details</w:t>
      </w:r>
      <w:r w:rsidR="00605D83">
        <w:rPr>
          <w:rFonts w:ascii="Times New Roman" w:hAnsi="Times New Roman" w:cs="Times New Roman"/>
        </w:rPr>
        <w:t>, recalling conversations, using the appropriate words as well</w:t>
      </w:r>
      <w:r w:rsidR="00613F3D">
        <w:rPr>
          <w:rFonts w:ascii="Times New Roman" w:hAnsi="Times New Roman" w:cs="Times New Roman"/>
        </w:rPr>
        <w:t xml:space="preserve"> as</w:t>
      </w:r>
      <w:r w:rsidR="00605D83">
        <w:rPr>
          <w:rFonts w:ascii="Times New Roman" w:hAnsi="Times New Roman" w:cs="Times New Roman"/>
        </w:rPr>
        <w:t xml:space="preserve"> difficulty finding the right word.  </w:t>
      </w:r>
      <w:r w:rsidR="00665B6F">
        <w:rPr>
          <w:rFonts w:ascii="Times New Roman" w:hAnsi="Times New Roman" w:cs="Times New Roman"/>
        </w:rPr>
        <w:t xml:space="preserve">The maximum total score is 9 with the following </w:t>
      </w:r>
      <w:r w:rsidR="00C56F53">
        <w:rPr>
          <w:rFonts w:ascii="Times New Roman" w:hAnsi="Times New Roman" w:cs="Times New Roman"/>
        </w:rPr>
        <w:t>impairment categories: 9: no significant cognitive impairment, 5 – 8: more information required, 0 – 4: cognitive impairment is indicated.</w:t>
      </w:r>
    </w:p>
    <w:p w14:paraId="3DA437DD" w14:textId="77777777" w:rsidR="00E53A03" w:rsidRDefault="00E53A03" w:rsidP="00011C20">
      <w:pPr>
        <w:rPr>
          <w:rFonts w:ascii="Times New Roman" w:hAnsi="Times New Roman" w:cs="Times New Roman"/>
        </w:rPr>
      </w:pPr>
    </w:p>
    <w:p w14:paraId="5B2004DE" w14:textId="7D3F26AA" w:rsidR="006A36A0" w:rsidRDefault="00E16C9D" w:rsidP="00011C20">
      <w:pPr>
        <w:rPr>
          <w:rFonts w:ascii="Times New Roman" w:hAnsi="Times New Roman" w:cs="Times New Roman"/>
        </w:rPr>
      </w:pPr>
      <w:r>
        <w:rPr>
          <w:rFonts w:ascii="Times New Roman" w:hAnsi="Times New Roman" w:cs="Times New Roman"/>
        </w:rPr>
        <w:t xml:space="preserve">Demographic and clinical characteristics of the population will be described using frequency </w:t>
      </w:r>
      <w:proofErr w:type="spellStart"/>
      <w:r>
        <w:rPr>
          <w:rFonts w:ascii="Times New Roman" w:hAnsi="Times New Roman" w:cs="Times New Roman"/>
        </w:rPr>
        <w:t>statistis</w:t>
      </w:r>
      <w:proofErr w:type="spellEnd"/>
      <w:r>
        <w:rPr>
          <w:rFonts w:ascii="Times New Roman" w:hAnsi="Times New Roman" w:cs="Times New Roman"/>
        </w:rPr>
        <w:t xml:space="preserve">.  </w:t>
      </w:r>
      <w:r w:rsidR="00C56F53">
        <w:rPr>
          <w:rFonts w:ascii="Times New Roman" w:hAnsi="Times New Roman" w:cs="Times New Roman"/>
        </w:rPr>
        <w:t>A Chi-square test will be used to assess the association between GPCOG category and the type of diet received (2 x 3 table).  All statistical analysis will be conducted with</w:t>
      </w:r>
      <w:r w:rsidR="002732A4">
        <w:rPr>
          <w:rFonts w:ascii="Times New Roman" w:hAnsi="Times New Roman" w:cs="Times New Roman"/>
        </w:rPr>
        <w:t xml:space="preserve"> SPSS</w:t>
      </w:r>
      <w:r w:rsidR="003E258F">
        <w:rPr>
          <w:rFonts w:ascii="Times New Roman" w:hAnsi="Times New Roman" w:cs="Times New Roman"/>
        </w:rPr>
        <w:t xml:space="preserve"> (version 2</w:t>
      </w:r>
      <w:r>
        <w:rPr>
          <w:rFonts w:ascii="Times New Roman" w:hAnsi="Times New Roman" w:cs="Times New Roman"/>
        </w:rPr>
        <w:t>5</w:t>
      </w:r>
      <w:r w:rsidR="003E258F">
        <w:rPr>
          <w:rFonts w:ascii="Times New Roman" w:hAnsi="Times New Roman" w:cs="Times New Roman"/>
        </w:rPr>
        <w:t>.0, SPSS Inc. Chicago, IL)</w:t>
      </w:r>
      <w:r w:rsidR="002732A4">
        <w:rPr>
          <w:rFonts w:ascii="Times New Roman" w:hAnsi="Times New Roman" w:cs="Times New Roman"/>
        </w:rPr>
        <w:t xml:space="preserve">. Analysis of the data will occur </w:t>
      </w:r>
      <w:r w:rsidR="00C56F53">
        <w:rPr>
          <w:rFonts w:ascii="Times New Roman" w:hAnsi="Times New Roman" w:cs="Times New Roman"/>
        </w:rPr>
        <w:t xml:space="preserve">at baseline </w:t>
      </w:r>
      <w:r w:rsidR="002732A4">
        <w:rPr>
          <w:rFonts w:ascii="Times New Roman" w:hAnsi="Times New Roman" w:cs="Times New Roman"/>
        </w:rPr>
        <w:t xml:space="preserve">and </w:t>
      </w:r>
      <w:r w:rsidR="00C56F53">
        <w:rPr>
          <w:rFonts w:ascii="Times New Roman" w:hAnsi="Times New Roman" w:cs="Times New Roman"/>
        </w:rPr>
        <w:t xml:space="preserve">again </w:t>
      </w:r>
      <w:r w:rsidR="00ED0499">
        <w:rPr>
          <w:rFonts w:ascii="Times New Roman" w:hAnsi="Times New Roman" w:cs="Times New Roman"/>
        </w:rPr>
        <w:t>at the conclusion of the 180-</w:t>
      </w:r>
      <w:r w:rsidR="00C56F53">
        <w:rPr>
          <w:rFonts w:ascii="Times New Roman" w:hAnsi="Times New Roman" w:cs="Times New Roman"/>
        </w:rPr>
        <w:t xml:space="preserve">day study </w:t>
      </w:r>
      <w:r w:rsidR="002732A4">
        <w:rPr>
          <w:rFonts w:ascii="Times New Roman" w:hAnsi="Times New Roman" w:cs="Times New Roman"/>
        </w:rPr>
        <w:t xml:space="preserve">period. </w:t>
      </w:r>
    </w:p>
    <w:p w14:paraId="76679375" w14:textId="77777777" w:rsidR="006A36A0" w:rsidRDefault="006A36A0" w:rsidP="00011C20">
      <w:pPr>
        <w:rPr>
          <w:rFonts w:ascii="Times New Roman" w:hAnsi="Times New Roman" w:cs="Times New Roman"/>
        </w:rPr>
      </w:pPr>
    </w:p>
    <w:p w14:paraId="26B5F81E" w14:textId="77777777" w:rsidR="0058496D" w:rsidRDefault="0058496D" w:rsidP="00011C20">
      <w:pPr>
        <w:rPr>
          <w:rFonts w:ascii="Times New Roman" w:hAnsi="Times New Roman" w:cs="Times New Roman"/>
        </w:rPr>
      </w:pPr>
    </w:p>
    <w:p w14:paraId="2DFC5C35" w14:textId="77777777" w:rsidR="0058496D" w:rsidRDefault="0058496D" w:rsidP="00011C20">
      <w:pPr>
        <w:rPr>
          <w:rFonts w:ascii="Times New Roman" w:hAnsi="Times New Roman" w:cs="Times New Roman"/>
        </w:rPr>
      </w:pPr>
    </w:p>
    <w:p w14:paraId="543215A2" w14:textId="77777777" w:rsidR="004B1CCB" w:rsidRDefault="004B1CCB" w:rsidP="00011C20">
      <w:pPr>
        <w:rPr>
          <w:rFonts w:ascii="Times New Roman" w:hAnsi="Times New Roman" w:cs="Times New Roman"/>
        </w:rPr>
      </w:pPr>
    </w:p>
    <w:p w14:paraId="2074D506" w14:textId="77777777" w:rsidR="004B1CCB" w:rsidRDefault="004B1CCB" w:rsidP="00011C20">
      <w:pPr>
        <w:rPr>
          <w:rFonts w:ascii="Times New Roman" w:hAnsi="Times New Roman" w:cs="Times New Roman"/>
        </w:rPr>
      </w:pPr>
    </w:p>
    <w:p w14:paraId="24A517FE" w14:textId="77777777" w:rsidR="004651AC" w:rsidRDefault="004651AC" w:rsidP="00011C20">
      <w:pPr>
        <w:rPr>
          <w:rFonts w:ascii="Times New Roman" w:hAnsi="Times New Roman" w:cs="Times New Roman"/>
          <w:vertAlign w:val="superscript"/>
        </w:rPr>
      </w:pPr>
    </w:p>
    <w:p w14:paraId="36154209" w14:textId="77777777" w:rsidR="00E82D33" w:rsidRDefault="00E82D33" w:rsidP="00011C20">
      <w:pPr>
        <w:rPr>
          <w:rFonts w:ascii="Times New Roman" w:hAnsi="Times New Roman" w:cs="Times New Roman"/>
          <w:vertAlign w:val="superscript"/>
        </w:rPr>
      </w:pPr>
    </w:p>
    <w:p w14:paraId="68931BCC" w14:textId="77777777" w:rsidR="00E82D33" w:rsidRDefault="00E82D33" w:rsidP="00011C20">
      <w:pPr>
        <w:rPr>
          <w:rFonts w:ascii="Times New Roman" w:hAnsi="Times New Roman" w:cs="Times New Roman"/>
          <w:vertAlign w:val="superscript"/>
        </w:rPr>
      </w:pPr>
    </w:p>
    <w:p w14:paraId="29634774" w14:textId="2C0508C9" w:rsidR="00616A42" w:rsidRDefault="00FB25F6" w:rsidP="00616A42">
      <w:pPr>
        <w:rPr>
          <w:rFonts w:ascii="Times New Roman" w:hAnsi="Times New Roman" w:cs="Times New Roman"/>
          <w:b/>
        </w:rPr>
      </w:pPr>
      <w:r>
        <w:rPr>
          <w:rFonts w:ascii="Times New Roman" w:hAnsi="Times New Roman" w:cs="Times New Roman"/>
          <w:b/>
        </w:rPr>
        <w:lastRenderedPageBreak/>
        <w:t>References</w:t>
      </w:r>
    </w:p>
    <w:p w14:paraId="33FA6C1E" w14:textId="77777777" w:rsidR="00616A42" w:rsidRDefault="00616A42" w:rsidP="00616A42">
      <w:pPr>
        <w:rPr>
          <w:rFonts w:ascii="Times New Roman" w:hAnsi="Times New Roman" w:cs="Times New Roman"/>
          <w:b/>
        </w:rPr>
      </w:pPr>
    </w:p>
    <w:p w14:paraId="6227711D" w14:textId="257EDE8D" w:rsidR="00E82D33" w:rsidRDefault="00616A42" w:rsidP="00616A42">
      <w:pPr>
        <w:rPr>
          <w:rFonts w:ascii="Times New Roman" w:hAnsi="Times New Roman" w:cs="Times New Roman"/>
        </w:rPr>
      </w:pPr>
      <w:r w:rsidRPr="00616A42">
        <w:rPr>
          <w:rFonts w:ascii="Times New Roman" w:hAnsi="Times New Roman" w:cs="Times New Roman"/>
        </w:rPr>
        <w:t>1</w:t>
      </w:r>
      <w:r w:rsidRPr="00616A42">
        <w:rPr>
          <w:rFonts w:ascii="Times New Roman" w:hAnsi="Times New Roman" w:cs="Times New Roman"/>
          <w:b/>
        </w:rPr>
        <w:t>.</w:t>
      </w:r>
      <w:r>
        <w:rPr>
          <w:rFonts w:ascii="Times New Roman" w:hAnsi="Times New Roman" w:cs="Times New Roman"/>
        </w:rPr>
        <w:t xml:space="preserve"> </w:t>
      </w:r>
      <w:proofErr w:type="spellStart"/>
      <w:r w:rsidR="00871E60" w:rsidRPr="00616A42">
        <w:rPr>
          <w:rFonts w:ascii="Times New Roman" w:hAnsi="Times New Roman" w:cs="Times New Roman"/>
        </w:rPr>
        <w:t>Hahr</w:t>
      </w:r>
      <w:proofErr w:type="spellEnd"/>
      <w:r w:rsidR="00871E60" w:rsidRPr="00616A42">
        <w:rPr>
          <w:rFonts w:ascii="Times New Roman" w:hAnsi="Times New Roman" w:cs="Times New Roman"/>
        </w:rPr>
        <w:t xml:space="preserve"> J. Physiology of the Alzheimer’s disease. </w:t>
      </w:r>
      <w:r w:rsidR="000E0C76">
        <w:rPr>
          <w:rFonts w:ascii="Times New Roman" w:hAnsi="Times New Roman" w:cs="Times New Roman"/>
          <w:i/>
        </w:rPr>
        <w:t>Med</w:t>
      </w:r>
      <w:r w:rsidRPr="00616A42">
        <w:rPr>
          <w:rFonts w:ascii="Times New Roman" w:hAnsi="Times New Roman" w:cs="Times New Roman"/>
          <w:i/>
        </w:rPr>
        <w:t xml:space="preserve"> Hypotheses.</w:t>
      </w:r>
      <w:r w:rsidRPr="00616A42">
        <w:rPr>
          <w:rFonts w:ascii="Times New Roman" w:hAnsi="Times New Roman" w:cs="Times New Roman"/>
        </w:rPr>
        <w:t xml:space="preserve"> </w:t>
      </w:r>
      <w:proofErr w:type="gramStart"/>
      <w:r w:rsidRPr="00616A42">
        <w:rPr>
          <w:rFonts w:ascii="Times New Roman" w:hAnsi="Times New Roman" w:cs="Times New Roman"/>
        </w:rPr>
        <w:t>2015;85:944</w:t>
      </w:r>
      <w:proofErr w:type="gramEnd"/>
      <w:r w:rsidRPr="00616A42">
        <w:rPr>
          <w:rFonts w:ascii="Times New Roman" w:hAnsi="Times New Roman" w:cs="Times New Roman"/>
        </w:rPr>
        <w:t>-946.</w:t>
      </w:r>
    </w:p>
    <w:p w14:paraId="0FB17B3F" w14:textId="77777777" w:rsidR="00616A42" w:rsidRDefault="00616A42" w:rsidP="00616A42">
      <w:pPr>
        <w:rPr>
          <w:rFonts w:ascii="Times New Roman" w:hAnsi="Times New Roman" w:cs="Times New Roman"/>
        </w:rPr>
      </w:pPr>
    </w:p>
    <w:p w14:paraId="26D1D2C4" w14:textId="1F12733A" w:rsidR="00616A42" w:rsidRDefault="00616A42" w:rsidP="00616A42">
      <w:pPr>
        <w:rPr>
          <w:rFonts w:ascii="Times New Roman" w:hAnsi="Times New Roman" w:cs="Times New Roman"/>
        </w:rPr>
      </w:pPr>
      <w:r>
        <w:rPr>
          <w:rFonts w:ascii="Times New Roman" w:hAnsi="Times New Roman" w:cs="Times New Roman"/>
        </w:rPr>
        <w:t xml:space="preserve">2. Wright N, Wilson L, Smith M, Duncan B, McHugh P. The BROAD Study: A </w:t>
      </w:r>
      <w:proofErr w:type="spellStart"/>
      <w:r>
        <w:rPr>
          <w:rFonts w:ascii="Times New Roman" w:hAnsi="Times New Roman" w:cs="Times New Roman"/>
        </w:rPr>
        <w:t>randomised</w:t>
      </w:r>
      <w:proofErr w:type="spellEnd"/>
      <w:r>
        <w:rPr>
          <w:rFonts w:ascii="Times New Roman" w:hAnsi="Times New Roman" w:cs="Times New Roman"/>
        </w:rPr>
        <w:t xml:space="preserve"> controlled trial using a whole food plant-based diet in the community for obesity, </w:t>
      </w:r>
      <w:proofErr w:type="spellStart"/>
      <w:r>
        <w:rPr>
          <w:rFonts w:ascii="Times New Roman" w:hAnsi="Times New Roman" w:cs="Times New Roman"/>
        </w:rPr>
        <w:t>ischaemic</w:t>
      </w:r>
      <w:proofErr w:type="spellEnd"/>
      <w:r>
        <w:rPr>
          <w:rFonts w:ascii="Times New Roman" w:hAnsi="Times New Roman" w:cs="Times New Roman"/>
        </w:rPr>
        <w:t xml:space="preserve"> heart disease or diabetes. </w:t>
      </w:r>
      <w:proofErr w:type="spellStart"/>
      <w:r w:rsidR="000E0C76" w:rsidRPr="000E0C76">
        <w:rPr>
          <w:rFonts w:ascii="Times New Roman" w:hAnsi="Times New Roman" w:cs="Times New Roman"/>
          <w:i/>
        </w:rPr>
        <w:t>Nutr</w:t>
      </w:r>
      <w:proofErr w:type="spellEnd"/>
      <w:r w:rsidR="000E0C76" w:rsidRPr="000E0C76">
        <w:rPr>
          <w:rFonts w:ascii="Times New Roman" w:hAnsi="Times New Roman" w:cs="Times New Roman"/>
          <w:i/>
        </w:rPr>
        <w:t xml:space="preserve"> Diabetes</w:t>
      </w:r>
      <w:r>
        <w:rPr>
          <w:rFonts w:ascii="Times New Roman" w:hAnsi="Times New Roman" w:cs="Times New Roman"/>
        </w:rPr>
        <w:t>. 2017</w:t>
      </w:r>
      <w:r w:rsidR="000E0C76">
        <w:rPr>
          <w:rFonts w:ascii="Times New Roman" w:hAnsi="Times New Roman" w:cs="Times New Roman"/>
        </w:rPr>
        <w:t>:1-10</w:t>
      </w:r>
      <w:r w:rsidR="005B13C6">
        <w:rPr>
          <w:rFonts w:ascii="Times New Roman" w:hAnsi="Times New Roman" w:cs="Times New Roman"/>
        </w:rPr>
        <w:t>.</w:t>
      </w:r>
    </w:p>
    <w:p w14:paraId="0E3DEB41" w14:textId="77777777" w:rsidR="000E0C76" w:rsidRDefault="000E0C76" w:rsidP="00616A42">
      <w:pPr>
        <w:rPr>
          <w:rFonts w:ascii="Times New Roman" w:hAnsi="Times New Roman" w:cs="Times New Roman"/>
        </w:rPr>
      </w:pPr>
    </w:p>
    <w:p w14:paraId="7876DF85" w14:textId="2702C6D4" w:rsidR="000E0C76" w:rsidRDefault="000E0C76" w:rsidP="00616A42">
      <w:pPr>
        <w:rPr>
          <w:rFonts w:ascii="Times New Roman" w:hAnsi="Times New Roman" w:cs="Times New Roman"/>
        </w:rPr>
      </w:pPr>
      <w:r>
        <w:rPr>
          <w:rFonts w:ascii="Times New Roman" w:hAnsi="Times New Roman" w:cs="Times New Roman"/>
        </w:rPr>
        <w:t xml:space="preserve">3. </w:t>
      </w:r>
      <w:r w:rsidR="00DA2D16">
        <w:rPr>
          <w:rFonts w:ascii="Times New Roman" w:hAnsi="Times New Roman" w:cs="Times New Roman"/>
        </w:rPr>
        <w:t xml:space="preserve">Barnard N, Bush A, Ceccarelli A et al. Dietary and lifestyle guidelines for the prevention of Alzheimer’s disease. </w:t>
      </w:r>
      <w:proofErr w:type="spellStart"/>
      <w:r w:rsidR="00DA2D16">
        <w:rPr>
          <w:rFonts w:ascii="Times New Roman" w:hAnsi="Times New Roman" w:cs="Times New Roman"/>
          <w:i/>
        </w:rPr>
        <w:t>Neurbio</w:t>
      </w:r>
      <w:proofErr w:type="spellEnd"/>
      <w:r w:rsidR="00DA2D16">
        <w:rPr>
          <w:rFonts w:ascii="Times New Roman" w:hAnsi="Times New Roman" w:cs="Times New Roman"/>
          <w:i/>
        </w:rPr>
        <w:t xml:space="preserve">. Aging. </w:t>
      </w:r>
      <w:proofErr w:type="gramStart"/>
      <w:r w:rsidR="00DA2D16">
        <w:rPr>
          <w:rFonts w:ascii="Times New Roman" w:hAnsi="Times New Roman" w:cs="Times New Roman"/>
        </w:rPr>
        <w:t>2014;35:574</w:t>
      </w:r>
      <w:proofErr w:type="gramEnd"/>
      <w:r w:rsidR="00DA2D16">
        <w:rPr>
          <w:rFonts w:ascii="Times New Roman" w:hAnsi="Times New Roman" w:cs="Times New Roman"/>
        </w:rPr>
        <w:t>-578.</w:t>
      </w:r>
    </w:p>
    <w:p w14:paraId="30928A4F" w14:textId="77777777" w:rsidR="00DA2D16" w:rsidRDefault="00DA2D16" w:rsidP="00616A42">
      <w:pPr>
        <w:rPr>
          <w:rFonts w:ascii="Times New Roman" w:hAnsi="Times New Roman" w:cs="Times New Roman"/>
        </w:rPr>
      </w:pPr>
    </w:p>
    <w:p w14:paraId="00D0C3A2" w14:textId="21DB2A6D" w:rsidR="00DA2D16" w:rsidRDefault="00DA2D16" w:rsidP="00616A42">
      <w:pPr>
        <w:rPr>
          <w:rFonts w:ascii="Times New Roman" w:hAnsi="Times New Roman" w:cs="Times New Roman"/>
        </w:rPr>
      </w:pPr>
      <w:r>
        <w:rPr>
          <w:rFonts w:ascii="Times New Roman" w:hAnsi="Times New Roman" w:cs="Times New Roman"/>
        </w:rPr>
        <w:t xml:space="preserve">4. </w:t>
      </w:r>
      <w:r w:rsidR="007238E2">
        <w:rPr>
          <w:rFonts w:ascii="Times New Roman" w:hAnsi="Times New Roman" w:cs="Times New Roman"/>
        </w:rPr>
        <w:t>Hu N, Yu J, Tan L, Wang Y, Sun L, Tan L. Nutrition and Risk of Alzheimer’s Disease</w:t>
      </w:r>
      <w:r w:rsidR="00797D44">
        <w:rPr>
          <w:rFonts w:ascii="Times New Roman" w:hAnsi="Times New Roman" w:cs="Times New Roman"/>
        </w:rPr>
        <w:t xml:space="preserve">. </w:t>
      </w:r>
      <w:r w:rsidR="00564714">
        <w:rPr>
          <w:rFonts w:ascii="Times New Roman" w:hAnsi="Times New Roman" w:cs="Times New Roman"/>
          <w:i/>
        </w:rPr>
        <w:t xml:space="preserve">BioMed Res. Int. </w:t>
      </w:r>
      <w:r w:rsidR="009835E2">
        <w:rPr>
          <w:rFonts w:ascii="Times New Roman" w:hAnsi="Times New Roman" w:cs="Times New Roman"/>
        </w:rPr>
        <w:t>2013:1-12</w:t>
      </w:r>
      <w:r w:rsidR="005B13C6">
        <w:rPr>
          <w:rFonts w:ascii="Times New Roman" w:hAnsi="Times New Roman" w:cs="Times New Roman"/>
        </w:rPr>
        <w:t>.</w:t>
      </w:r>
    </w:p>
    <w:p w14:paraId="6AA002C2" w14:textId="77777777" w:rsidR="009835E2" w:rsidRDefault="009835E2" w:rsidP="00616A42">
      <w:pPr>
        <w:rPr>
          <w:rFonts w:ascii="Times New Roman" w:hAnsi="Times New Roman" w:cs="Times New Roman"/>
        </w:rPr>
      </w:pPr>
    </w:p>
    <w:p w14:paraId="0FA9FBB7" w14:textId="4D0B75DD" w:rsidR="009835E2" w:rsidRDefault="009835E2" w:rsidP="00616A42">
      <w:pPr>
        <w:rPr>
          <w:rFonts w:ascii="Times New Roman" w:hAnsi="Times New Roman" w:cs="Times New Roman"/>
        </w:rPr>
      </w:pPr>
      <w:r>
        <w:rPr>
          <w:rFonts w:ascii="Times New Roman" w:hAnsi="Times New Roman" w:cs="Times New Roman"/>
        </w:rPr>
        <w:t>5. Morris M, Tangney C, Wang Y, Sacks F,</w:t>
      </w:r>
      <w:r w:rsidR="005B13C6">
        <w:rPr>
          <w:rFonts w:ascii="Times New Roman" w:hAnsi="Times New Roman" w:cs="Times New Roman"/>
        </w:rPr>
        <w:t xml:space="preserve"> Bennett D, Aggarwal N. MIND Diet </w:t>
      </w:r>
      <w:r w:rsidR="00E16C9D">
        <w:rPr>
          <w:rFonts w:ascii="Times New Roman" w:hAnsi="Times New Roman" w:cs="Times New Roman"/>
        </w:rPr>
        <w:t>a</w:t>
      </w:r>
      <w:r w:rsidR="005B13C6">
        <w:rPr>
          <w:rFonts w:ascii="Times New Roman" w:hAnsi="Times New Roman" w:cs="Times New Roman"/>
        </w:rPr>
        <w:t xml:space="preserve">ssociated with </w:t>
      </w:r>
      <w:r w:rsidR="00E16C9D">
        <w:rPr>
          <w:rFonts w:ascii="Times New Roman" w:hAnsi="Times New Roman" w:cs="Times New Roman"/>
        </w:rPr>
        <w:t>r</w:t>
      </w:r>
      <w:r w:rsidR="005B13C6">
        <w:rPr>
          <w:rFonts w:ascii="Times New Roman" w:hAnsi="Times New Roman" w:cs="Times New Roman"/>
        </w:rPr>
        <w:t xml:space="preserve">educed </w:t>
      </w:r>
      <w:r w:rsidR="00E16C9D">
        <w:rPr>
          <w:rFonts w:ascii="Times New Roman" w:hAnsi="Times New Roman" w:cs="Times New Roman"/>
        </w:rPr>
        <w:t>i</w:t>
      </w:r>
      <w:r w:rsidR="005B13C6">
        <w:rPr>
          <w:rFonts w:ascii="Times New Roman" w:hAnsi="Times New Roman" w:cs="Times New Roman"/>
        </w:rPr>
        <w:t xml:space="preserve">ncidence of Alzheimer’s Disease. </w:t>
      </w:r>
      <w:r w:rsidR="005B13C6">
        <w:rPr>
          <w:rFonts w:ascii="Times New Roman" w:hAnsi="Times New Roman" w:cs="Times New Roman"/>
          <w:i/>
        </w:rPr>
        <w:t xml:space="preserve">Alzheimer’s Dement. </w:t>
      </w:r>
      <w:r w:rsidR="00AB65E2">
        <w:rPr>
          <w:rFonts w:ascii="Times New Roman" w:hAnsi="Times New Roman" w:cs="Times New Roman"/>
        </w:rPr>
        <w:t>2015</w:t>
      </w:r>
      <w:r w:rsidR="005B13C6">
        <w:rPr>
          <w:rFonts w:ascii="Times New Roman" w:hAnsi="Times New Roman" w:cs="Times New Roman"/>
        </w:rPr>
        <w:t>;11(9):1007-1014.</w:t>
      </w:r>
    </w:p>
    <w:p w14:paraId="7D63E56F" w14:textId="77777777" w:rsidR="005B13C6" w:rsidRDefault="005B13C6" w:rsidP="00616A42">
      <w:pPr>
        <w:rPr>
          <w:rFonts w:ascii="Times New Roman" w:hAnsi="Times New Roman" w:cs="Times New Roman"/>
        </w:rPr>
      </w:pPr>
    </w:p>
    <w:p w14:paraId="7C65C271" w14:textId="1FE1776D" w:rsidR="005B13C6" w:rsidRDefault="005B13C6" w:rsidP="00616A42">
      <w:pPr>
        <w:rPr>
          <w:rFonts w:ascii="Times New Roman" w:hAnsi="Times New Roman" w:cs="Times New Roman"/>
        </w:rPr>
      </w:pPr>
      <w:r>
        <w:rPr>
          <w:rFonts w:ascii="Times New Roman" w:hAnsi="Times New Roman" w:cs="Times New Roman"/>
        </w:rPr>
        <w:t xml:space="preserve">6.  </w:t>
      </w:r>
      <w:proofErr w:type="spellStart"/>
      <w:r w:rsidR="00446A98">
        <w:rPr>
          <w:rFonts w:ascii="Times New Roman" w:hAnsi="Times New Roman" w:cs="Times New Roman"/>
        </w:rPr>
        <w:t>Tuso</w:t>
      </w:r>
      <w:proofErr w:type="spellEnd"/>
      <w:r w:rsidR="00446A98">
        <w:rPr>
          <w:rFonts w:ascii="Times New Roman" w:hAnsi="Times New Roman" w:cs="Times New Roman"/>
        </w:rPr>
        <w:t xml:space="preserve"> P, Ismail M, Ha B, </w:t>
      </w:r>
      <w:proofErr w:type="spellStart"/>
      <w:r w:rsidR="00446A98">
        <w:rPr>
          <w:rFonts w:ascii="Times New Roman" w:hAnsi="Times New Roman" w:cs="Times New Roman"/>
        </w:rPr>
        <w:t>Bartolotto</w:t>
      </w:r>
      <w:proofErr w:type="spellEnd"/>
      <w:r w:rsidR="00446A98">
        <w:rPr>
          <w:rFonts w:ascii="Times New Roman" w:hAnsi="Times New Roman" w:cs="Times New Roman"/>
        </w:rPr>
        <w:t xml:space="preserve"> C. </w:t>
      </w:r>
      <w:proofErr w:type="spellStart"/>
      <w:r w:rsidR="00446A98">
        <w:rPr>
          <w:rFonts w:ascii="Times New Roman" w:hAnsi="Times New Roman" w:cs="Times New Roman"/>
        </w:rPr>
        <w:t>Nutrional</w:t>
      </w:r>
      <w:proofErr w:type="spellEnd"/>
      <w:r w:rsidR="00446A98">
        <w:rPr>
          <w:rFonts w:ascii="Times New Roman" w:hAnsi="Times New Roman" w:cs="Times New Roman"/>
        </w:rPr>
        <w:t xml:space="preserve"> Update for Physicians: Plant-Based Diets</w:t>
      </w:r>
      <w:r w:rsidR="00AB65E2">
        <w:rPr>
          <w:rFonts w:ascii="Times New Roman" w:hAnsi="Times New Roman" w:cs="Times New Roman"/>
        </w:rPr>
        <w:t xml:space="preserve">. </w:t>
      </w:r>
      <w:r w:rsidR="00AB65E2">
        <w:rPr>
          <w:rFonts w:ascii="Times New Roman" w:hAnsi="Times New Roman" w:cs="Times New Roman"/>
          <w:i/>
        </w:rPr>
        <w:t xml:space="preserve">Perm J. I </w:t>
      </w:r>
      <w:r w:rsidR="00AB65E2">
        <w:rPr>
          <w:rFonts w:ascii="Times New Roman" w:hAnsi="Times New Roman" w:cs="Times New Roman"/>
        </w:rPr>
        <w:t>2013;17(2):61-66.</w:t>
      </w:r>
    </w:p>
    <w:p w14:paraId="4E38F7FF" w14:textId="77777777" w:rsidR="00233DBD" w:rsidRDefault="00233DBD" w:rsidP="00616A42">
      <w:pPr>
        <w:rPr>
          <w:rFonts w:ascii="Times New Roman" w:hAnsi="Times New Roman" w:cs="Times New Roman"/>
        </w:rPr>
      </w:pPr>
    </w:p>
    <w:p w14:paraId="7A8ECC26" w14:textId="6EEABE7E" w:rsidR="00233DBD" w:rsidRDefault="00233DBD" w:rsidP="00616A42">
      <w:pPr>
        <w:rPr>
          <w:rFonts w:ascii="Times New Roman" w:hAnsi="Times New Roman" w:cs="Times New Roman"/>
        </w:rPr>
      </w:pPr>
      <w:r>
        <w:rPr>
          <w:rFonts w:ascii="Times New Roman" w:hAnsi="Times New Roman" w:cs="Times New Roman"/>
        </w:rPr>
        <w:t xml:space="preserve">7. Stages &amp; Symptoms of Alzheimer’s, 2017. Alzheimer’s Association Website. </w:t>
      </w:r>
      <w:r w:rsidR="00273711" w:rsidRPr="00273711">
        <w:rPr>
          <w:rFonts w:ascii="Times New Roman" w:hAnsi="Times New Roman" w:cs="Times New Roman"/>
        </w:rPr>
        <w:t>https://www.alz.org/alzheimers_disease_stages_of_alzheimers.asp#middle</w:t>
      </w:r>
      <w:r w:rsidR="004E6398">
        <w:rPr>
          <w:rFonts w:ascii="Times New Roman" w:hAnsi="Times New Roman" w:cs="Times New Roman"/>
        </w:rPr>
        <w:t xml:space="preserve"> </w:t>
      </w:r>
      <w:r w:rsidR="00D15C19" w:rsidRPr="00273711">
        <w:rPr>
          <w:rFonts w:ascii="Times New Roman" w:hAnsi="Times New Roman" w:cs="Times New Roman"/>
        </w:rPr>
        <w:t>Accessed</w:t>
      </w:r>
      <w:r w:rsidR="00D15C19">
        <w:rPr>
          <w:rFonts w:ascii="Times New Roman" w:hAnsi="Times New Roman" w:cs="Times New Roman"/>
        </w:rPr>
        <w:t xml:space="preserve"> October 28</w:t>
      </w:r>
      <w:r>
        <w:rPr>
          <w:rFonts w:ascii="Times New Roman" w:hAnsi="Times New Roman" w:cs="Times New Roman"/>
        </w:rPr>
        <w:t>, 2017.</w:t>
      </w:r>
    </w:p>
    <w:p w14:paraId="42E8EFDB" w14:textId="77777777" w:rsidR="00233DBD" w:rsidRDefault="00233DBD" w:rsidP="00616A42">
      <w:pPr>
        <w:rPr>
          <w:rFonts w:ascii="Times New Roman" w:hAnsi="Times New Roman" w:cs="Times New Roman"/>
        </w:rPr>
      </w:pPr>
    </w:p>
    <w:p w14:paraId="7D4677A7" w14:textId="62D9585A" w:rsidR="00233DBD" w:rsidRDefault="00233DBD" w:rsidP="00616A42">
      <w:pPr>
        <w:rPr>
          <w:rFonts w:ascii="Times New Roman" w:hAnsi="Times New Roman" w:cs="Times New Roman"/>
        </w:rPr>
      </w:pPr>
      <w:r>
        <w:rPr>
          <w:rFonts w:ascii="Times New Roman" w:hAnsi="Times New Roman" w:cs="Times New Roman"/>
        </w:rPr>
        <w:t xml:space="preserve">8. </w:t>
      </w:r>
      <w:r w:rsidR="00D15C19">
        <w:rPr>
          <w:rFonts w:ascii="Times New Roman" w:hAnsi="Times New Roman" w:cs="Times New Roman"/>
        </w:rPr>
        <w:t xml:space="preserve">GPCOG Screening Test. </w:t>
      </w:r>
      <w:r w:rsidR="00D15C19">
        <w:rPr>
          <w:rFonts w:ascii="Times New Roman" w:hAnsi="Times New Roman" w:cs="Times New Roman"/>
          <w:i/>
        </w:rPr>
        <w:t xml:space="preserve">JAGS </w:t>
      </w:r>
      <w:r w:rsidR="00D15C19">
        <w:rPr>
          <w:rFonts w:ascii="Times New Roman" w:hAnsi="Times New Roman" w:cs="Times New Roman"/>
        </w:rPr>
        <w:t>2002;50:530-534</w:t>
      </w:r>
    </w:p>
    <w:p w14:paraId="5B325B55" w14:textId="77777777" w:rsidR="00D15C19" w:rsidRDefault="00D15C19" w:rsidP="00616A42">
      <w:pPr>
        <w:rPr>
          <w:rFonts w:ascii="Times New Roman" w:hAnsi="Times New Roman" w:cs="Times New Roman"/>
        </w:rPr>
      </w:pPr>
    </w:p>
    <w:p w14:paraId="35E6AE09" w14:textId="1A265FEF" w:rsidR="00D15C19" w:rsidRDefault="00D15C19" w:rsidP="00616A42">
      <w:pPr>
        <w:rPr>
          <w:rFonts w:ascii="Times New Roman" w:hAnsi="Times New Roman" w:cs="Times New Roman"/>
        </w:rPr>
      </w:pPr>
      <w:r>
        <w:rPr>
          <w:rFonts w:ascii="Times New Roman" w:hAnsi="Times New Roman" w:cs="Times New Roman"/>
        </w:rPr>
        <w:t>9.  What are the 7 stages of Alzheimer’</w:t>
      </w:r>
      <w:r w:rsidR="00273711">
        <w:rPr>
          <w:rFonts w:ascii="Times New Roman" w:hAnsi="Times New Roman" w:cs="Times New Roman"/>
        </w:rPr>
        <w:t xml:space="preserve">s </w:t>
      </w:r>
      <w:proofErr w:type="gramStart"/>
      <w:r w:rsidR="00273711">
        <w:rPr>
          <w:rFonts w:ascii="Times New Roman" w:hAnsi="Times New Roman" w:cs="Times New Roman"/>
        </w:rPr>
        <w:t>Disease?,</w:t>
      </w:r>
      <w:proofErr w:type="gramEnd"/>
      <w:r w:rsidR="00273711">
        <w:rPr>
          <w:rFonts w:ascii="Times New Roman" w:hAnsi="Times New Roman" w:cs="Times New Roman"/>
        </w:rPr>
        <w:t xml:space="preserve"> 2003. A Place for Mom Website. https://www.alzheimers.net/stages-of-alzheimers-disease Accessed October 28, 2017. </w:t>
      </w:r>
    </w:p>
    <w:p w14:paraId="4D3B2605" w14:textId="77777777" w:rsidR="00273711" w:rsidRDefault="00273711" w:rsidP="00616A42">
      <w:pPr>
        <w:rPr>
          <w:rFonts w:ascii="Times New Roman" w:hAnsi="Times New Roman" w:cs="Times New Roman"/>
        </w:rPr>
      </w:pPr>
    </w:p>
    <w:p w14:paraId="712E719E" w14:textId="57E1D238" w:rsidR="00273711" w:rsidRDefault="00273711" w:rsidP="00616A42">
      <w:pPr>
        <w:rPr>
          <w:rFonts w:ascii="Times New Roman" w:hAnsi="Times New Roman" w:cs="Times New Roman"/>
        </w:rPr>
      </w:pPr>
      <w:r>
        <w:rPr>
          <w:rFonts w:ascii="Times New Roman" w:hAnsi="Times New Roman" w:cs="Times New Roman"/>
        </w:rPr>
        <w:t xml:space="preserve">10. </w:t>
      </w:r>
      <w:r w:rsidR="00447845">
        <w:rPr>
          <w:rFonts w:ascii="Times New Roman" w:hAnsi="Times New Roman" w:cs="Times New Roman"/>
        </w:rPr>
        <w:t xml:space="preserve">What is Alzheimer’s </w:t>
      </w:r>
      <w:proofErr w:type="gramStart"/>
      <w:r w:rsidR="00447845">
        <w:rPr>
          <w:rFonts w:ascii="Times New Roman" w:hAnsi="Times New Roman" w:cs="Times New Roman"/>
        </w:rPr>
        <w:t>Disease?,</w:t>
      </w:r>
      <w:proofErr w:type="gramEnd"/>
      <w:r w:rsidR="00447845">
        <w:rPr>
          <w:rFonts w:ascii="Times New Roman" w:hAnsi="Times New Roman" w:cs="Times New Roman"/>
        </w:rPr>
        <w:t xml:space="preserve"> 2017. Alzheimer’s Association Website. </w:t>
      </w:r>
      <w:r w:rsidR="004E6398">
        <w:rPr>
          <w:rFonts w:ascii="Times New Roman" w:hAnsi="Times New Roman" w:cs="Times New Roman"/>
        </w:rPr>
        <w:t xml:space="preserve"> https://www.alz.org/alzheimers_disease_what_is_alzheimers.asp Accessed October 28, 2017.</w:t>
      </w:r>
    </w:p>
    <w:p w14:paraId="25C372C0" w14:textId="77777777" w:rsidR="004E6398" w:rsidRDefault="004E6398" w:rsidP="00616A42">
      <w:pPr>
        <w:rPr>
          <w:rFonts w:ascii="Times New Roman" w:hAnsi="Times New Roman" w:cs="Times New Roman"/>
        </w:rPr>
      </w:pPr>
    </w:p>
    <w:p w14:paraId="23729A73" w14:textId="73C0815F" w:rsidR="004E6398" w:rsidRDefault="004E6398" w:rsidP="00616A42">
      <w:pPr>
        <w:rPr>
          <w:rFonts w:ascii="Times New Roman" w:hAnsi="Times New Roman" w:cs="Times New Roman"/>
        </w:rPr>
      </w:pPr>
      <w:r>
        <w:rPr>
          <w:rFonts w:ascii="Times New Roman" w:hAnsi="Times New Roman" w:cs="Times New Roman"/>
        </w:rPr>
        <w:t xml:space="preserve">11. </w:t>
      </w:r>
      <w:proofErr w:type="spellStart"/>
      <w:r w:rsidR="00E264B2">
        <w:rPr>
          <w:rFonts w:ascii="Times New Roman" w:hAnsi="Times New Roman" w:cs="Times New Roman"/>
        </w:rPr>
        <w:t>Brodaty</w:t>
      </w:r>
      <w:proofErr w:type="spellEnd"/>
      <w:r w:rsidR="00E264B2">
        <w:rPr>
          <w:rFonts w:ascii="Times New Roman" w:hAnsi="Times New Roman" w:cs="Times New Roman"/>
        </w:rPr>
        <w:t xml:space="preserve"> H, Pond D, Kemp NM, et al. The GPCOG: a new screening test for dementia designed for general practice. </w:t>
      </w:r>
      <w:r w:rsidR="00E264B2">
        <w:rPr>
          <w:rFonts w:ascii="Times New Roman" w:hAnsi="Times New Roman" w:cs="Times New Roman"/>
          <w:i/>
        </w:rPr>
        <w:t xml:space="preserve">J Am </w:t>
      </w:r>
      <w:proofErr w:type="spellStart"/>
      <w:r w:rsidR="00E264B2">
        <w:rPr>
          <w:rFonts w:ascii="Times New Roman" w:hAnsi="Times New Roman" w:cs="Times New Roman"/>
          <w:i/>
        </w:rPr>
        <w:t>Geriatr</w:t>
      </w:r>
      <w:proofErr w:type="spellEnd"/>
      <w:r w:rsidR="00E264B2">
        <w:rPr>
          <w:rFonts w:ascii="Times New Roman" w:hAnsi="Times New Roman" w:cs="Times New Roman"/>
          <w:i/>
        </w:rPr>
        <w:t xml:space="preserve"> Soc. </w:t>
      </w:r>
      <w:r w:rsidR="00E264B2">
        <w:rPr>
          <w:rFonts w:ascii="Times New Roman" w:hAnsi="Times New Roman" w:cs="Times New Roman"/>
        </w:rPr>
        <w:t>2002;50(3):530-4.</w:t>
      </w:r>
    </w:p>
    <w:p w14:paraId="3B3001F6" w14:textId="3BC81C4D" w:rsidR="006F160F" w:rsidRDefault="006F160F" w:rsidP="00616A42">
      <w:pPr>
        <w:rPr>
          <w:rFonts w:ascii="Times New Roman" w:hAnsi="Times New Roman" w:cs="Times New Roman"/>
        </w:rPr>
      </w:pPr>
    </w:p>
    <w:p w14:paraId="56FDA606" w14:textId="5BD72924" w:rsidR="006F160F" w:rsidRDefault="006F160F" w:rsidP="00616A42">
      <w:pPr>
        <w:rPr>
          <w:rFonts w:ascii="Times New Roman" w:hAnsi="Times New Roman" w:cs="Times New Roman"/>
          <w:color w:val="FF0000"/>
        </w:rPr>
      </w:pPr>
    </w:p>
    <w:p w14:paraId="43581BA6" w14:textId="77777777" w:rsidR="00AB65E2" w:rsidRDefault="00AB65E2" w:rsidP="00616A42">
      <w:pPr>
        <w:rPr>
          <w:rFonts w:ascii="Times New Roman" w:hAnsi="Times New Roman" w:cs="Times New Roman"/>
        </w:rPr>
      </w:pPr>
    </w:p>
    <w:p w14:paraId="26299090" w14:textId="77777777" w:rsidR="00AB65E2" w:rsidRPr="00AB65E2" w:rsidRDefault="00AB65E2" w:rsidP="00616A42">
      <w:pPr>
        <w:rPr>
          <w:rFonts w:ascii="Times New Roman" w:hAnsi="Times New Roman" w:cs="Times New Roman"/>
        </w:rPr>
      </w:pPr>
    </w:p>
    <w:p w14:paraId="3C3429E1" w14:textId="77777777" w:rsidR="00616A42" w:rsidRDefault="00616A42" w:rsidP="00616A42">
      <w:pPr>
        <w:rPr>
          <w:rFonts w:ascii="Times New Roman" w:hAnsi="Times New Roman" w:cs="Times New Roman"/>
        </w:rPr>
      </w:pPr>
    </w:p>
    <w:p w14:paraId="4CD1637A" w14:textId="77777777" w:rsidR="00616A42" w:rsidRDefault="00616A42" w:rsidP="00616A42">
      <w:pPr>
        <w:rPr>
          <w:rFonts w:ascii="Times New Roman" w:hAnsi="Times New Roman" w:cs="Times New Roman"/>
        </w:rPr>
      </w:pPr>
    </w:p>
    <w:p w14:paraId="17E2120B" w14:textId="77777777" w:rsidR="00616A42" w:rsidRPr="00616A42" w:rsidRDefault="00616A42" w:rsidP="00616A42">
      <w:pPr>
        <w:rPr>
          <w:rFonts w:ascii="Times New Roman" w:hAnsi="Times New Roman" w:cs="Times New Roman"/>
        </w:rPr>
      </w:pPr>
    </w:p>
    <w:p w14:paraId="2AED66AC" w14:textId="77777777" w:rsidR="00616A42" w:rsidRDefault="00616A42" w:rsidP="00616A42">
      <w:pPr>
        <w:ind w:left="360"/>
        <w:rPr>
          <w:rFonts w:ascii="Times New Roman" w:hAnsi="Times New Roman" w:cs="Times New Roman"/>
        </w:rPr>
      </w:pPr>
    </w:p>
    <w:p w14:paraId="70889FDC" w14:textId="77777777" w:rsidR="00616A42" w:rsidRPr="00616A42" w:rsidRDefault="00616A42" w:rsidP="00616A42">
      <w:pPr>
        <w:ind w:left="360"/>
        <w:rPr>
          <w:rFonts w:ascii="Times New Roman" w:hAnsi="Times New Roman" w:cs="Times New Roman"/>
        </w:rPr>
      </w:pPr>
    </w:p>
    <w:p w14:paraId="36AAAFD2" w14:textId="77777777" w:rsidR="00616A42" w:rsidRDefault="00616A42" w:rsidP="00616A42">
      <w:pPr>
        <w:rPr>
          <w:rFonts w:ascii="Times New Roman" w:hAnsi="Times New Roman" w:cs="Times New Roman"/>
        </w:rPr>
      </w:pPr>
    </w:p>
    <w:p w14:paraId="0F601C20" w14:textId="77777777" w:rsidR="00616A42" w:rsidRPr="00616A42" w:rsidRDefault="00616A42" w:rsidP="00616A42">
      <w:pPr>
        <w:rPr>
          <w:rFonts w:ascii="Times New Roman" w:hAnsi="Times New Roman" w:cs="Times New Roman"/>
        </w:rPr>
      </w:pPr>
    </w:p>
    <w:sectPr w:rsidR="00616A42" w:rsidRPr="00616A42" w:rsidSect="00446F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972522"/>
    <w:multiLevelType w:val="hybridMultilevel"/>
    <w:tmpl w:val="F89891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43E5C66"/>
    <w:multiLevelType w:val="hybridMultilevel"/>
    <w:tmpl w:val="52A855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4682738"/>
    <w:multiLevelType w:val="hybridMultilevel"/>
    <w:tmpl w:val="B3BCC7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98727EA"/>
    <w:multiLevelType w:val="hybridMultilevel"/>
    <w:tmpl w:val="830E46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J Amer Med Info Assoc&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s>
  <w:rsids>
    <w:rsidRoot w:val="0031460D"/>
    <w:rsid w:val="00011C20"/>
    <w:rsid w:val="0002005F"/>
    <w:rsid w:val="0006461D"/>
    <w:rsid w:val="00083F02"/>
    <w:rsid w:val="000A4A16"/>
    <w:rsid w:val="000E0C76"/>
    <w:rsid w:val="000F3D65"/>
    <w:rsid w:val="00130B1A"/>
    <w:rsid w:val="001620DB"/>
    <w:rsid w:val="0018314F"/>
    <w:rsid w:val="001D2EC5"/>
    <w:rsid w:val="001E6DBD"/>
    <w:rsid w:val="002052E3"/>
    <w:rsid w:val="002061AD"/>
    <w:rsid w:val="00233DBD"/>
    <w:rsid w:val="002404EC"/>
    <w:rsid w:val="002678CB"/>
    <w:rsid w:val="002732A4"/>
    <w:rsid w:val="00273711"/>
    <w:rsid w:val="00275623"/>
    <w:rsid w:val="002C4D83"/>
    <w:rsid w:val="002D6EEE"/>
    <w:rsid w:val="002F1E6F"/>
    <w:rsid w:val="0031460D"/>
    <w:rsid w:val="00324214"/>
    <w:rsid w:val="00382A20"/>
    <w:rsid w:val="003A5DEA"/>
    <w:rsid w:val="003A6002"/>
    <w:rsid w:val="003E0359"/>
    <w:rsid w:val="003E258F"/>
    <w:rsid w:val="00414E35"/>
    <w:rsid w:val="00435350"/>
    <w:rsid w:val="00446A98"/>
    <w:rsid w:val="00446F67"/>
    <w:rsid w:val="00447845"/>
    <w:rsid w:val="00450C65"/>
    <w:rsid w:val="004651AC"/>
    <w:rsid w:val="00473BC9"/>
    <w:rsid w:val="00475AD7"/>
    <w:rsid w:val="004824C3"/>
    <w:rsid w:val="00497529"/>
    <w:rsid w:val="004B1CCB"/>
    <w:rsid w:val="004D3DA0"/>
    <w:rsid w:val="004E4590"/>
    <w:rsid w:val="004E6398"/>
    <w:rsid w:val="004F20A8"/>
    <w:rsid w:val="004F7DD1"/>
    <w:rsid w:val="00517CE7"/>
    <w:rsid w:val="0053287E"/>
    <w:rsid w:val="005346D0"/>
    <w:rsid w:val="00564714"/>
    <w:rsid w:val="0056782B"/>
    <w:rsid w:val="0058496D"/>
    <w:rsid w:val="00596DE5"/>
    <w:rsid w:val="005B07B4"/>
    <w:rsid w:val="005B13C6"/>
    <w:rsid w:val="005D0C58"/>
    <w:rsid w:val="005D4C15"/>
    <w:rsid w:val="00605D83"/>
    <w:rsid w:val="00613F3D"/>
    <w:rsid w:val="00616A42"/>
    <w:rsid w:val="00642FA4"/>
    <w:rsid w:val="00653891"/>
    <w:rsid w:val="00660960"/>
    <w:rsid w:val="00665B6F"/>
    <w:rsid w:val="00671194"/>
    <w:rsid w:val="00680904"/>
    <w:rsid w:val="006820DC"/>
    <w:rsid w:val="006A36A0"/>
    <w:rsid w:val="006A51D4"/>
    <w:rsid w:val="006C2886"/>
    <w:rsid w:val="006C3B2B"/>
    <w:rsid w:val="006D3504"/>
    <w:rsid w:val="006E6277"/>
    <w:rsid w:val="006F160F"/>
    <w:rsid w:val="00705C02"/>
    <w:rsid w:val="007238E2"/>
    <w:rsid w:val="0074379B"/>
    <w:rsid w:val="00752456"/>
    <w:rsid w:val="007835E6"/>
    <w:rsid w:val="00797D44"/>
    <w:rsid w:val="007C105F"/>
    <w:rsid w:val="007E4029"/>
    <w:rsid w:val="00807C0E"/>
    <w:rsid w:val="00846859"/>
    <w:rsid w:val="00854499"/>
    <w:rsid w:val="0085545E"/>
    <w:rsid w:val="00855F6C"/>
    <w:rsid w:val="00871E60"/>
    <w:rsid w:val="008E0167"/>
    <w:rsid w:val="008E5F24"/>
    <w:rsid w:val="008F0AF9"/>
    <w:rsid w:val="00910FEA"/>
    <w:rsid w:val="009835E2"/>
    <w:rsid w:val="00985F72"/>
    <w:rsid w:val="00991B5F"/>
    <w:rsid w:val="00993364"/>
    <w:rsid w:val="009B0A37"/>
    <w:rsid w:val="009C4C42"/>
    <w:rsid w:val="00A868A5"/>
    <w:rsid w:val="00A87D7D"/>
    <w:rsid w:val="00A946BF"/>
    <w:rsid w:val="00AB65E2"/>
    <w:rsid w:val="00AC206B"/>
    <w:rsid w:val="00AE699D"/>
    <w:rsid w:val="00B05D69"/>
    <w:rsid w:val="00B21AAD"/>
    <w:rsid w:val="00B5662B"/>
    <w:rsid w:val="00B703C7"/>
    <w:rsid w:val="00BE2EF8"/>
    <w:rsid w:val="00BE3DF7"/>
    <w:rsid w:val="00C36CE5"/>
    <w:rsid w:val="00C40368"/>
    <w:rsid w:val="00C40D1D"/>
    <w:rsid w:val="00C504FD"/>
    <w:rsid w:val="00C56F53"/>
    <w:rsid w:val="00C72927"/>
    <w:rsid w:val="00C823EF"/>
    <w:rsid w:val="00C94ACF"/>
    <w:rsid w:val="00CB43E0"/>
    <w:rsid w:val="00CB53C6"/>
    <w:rsid w:val="00CC4948"/>
    <w:rsid w:val="00D12A6A"/>
    <w:rsid w:val="00D15C19"/>
    <w:rsid w:val="00D568BB"/>
    <w:rsid w:val="00D61A9D"/>
    <w:rsid w:val="00D7000B"/>
    <w:rsid w:val="00DA2D16"/>
    <w:rsid w:val="00DB0228"/>
    <w:rsid w:val="00DC191A"/>
    <w:rsid w:val="00DC7883"/>
    <w:rsid w:val="00DE21B0"/>
    <w:rsid w:val="00E1220F"/>
    <w:rsid w:val="00E16C9D"/>
    <w:rsid w:val="00E21153"/>
    <w:rsid w:val="00E264B2"/>
    <w:rsid w:val="00E53A03"/>
    <w:rsid w:val="00E82D33"/>
    <w:rsid w:val="00E84D2A"/>
    <w:rsid w:val="00E9613D"/>
    <w:rsid w:val="00ED0499"/>
    <w:rsid w:val="00EE4867"/>
    <w:rsid w:val="00EF63D9"/>
    <w:rsid w:val="00F11A12"/>
    <w:rsid w:val="00F146B0"/>
    <w:rsid w:val="00F159EA"/>
    <w:rsid w:val="00F22712"/>
    <w:rsid w:val="00F27012"/>
    <w:rsid w:val="00F30E77"/>
    <w:rsid w:val="00F42505"/>
    <w:rsid w:val="00F557DD"/>
    <w:rsid w:val="00F569EE"/>
    <w:rsid w:val="00F61BAD"/>
    <w:rsid w:val="00F8438D"/>
    <w:rsid w:val="00FB25F6"/>
    <w:rsid w:val="00FB3D57"/>
    <w:rsid w:val="00FB4BD7"/>
    <w:rsid w:val="00FF21E4"/>
    <w:rsid w:val="00FF47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3E51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2D33"/>
    <w:pPr>
      <w:ind w:left="720"/>
      <w:contextualSpacing/>
    </w:pPr>
  </w:style>
  <w:style w:type="character" w:styleId="Hyperlink">
    <w:name w:val="Hyperlink"/>
    <w:basedOn w:val="DefaultParagraphFont"/>
    <w:uiPriority w:val="99"/>
    <w:unhideWhenUsed/>
    <w:rsid w:val="00233DBD"/>
    <w:rPr>
      <w:color w:val="0563C1" w:themeColor="hyperlink"/>
      <w:u w:val="single"/>
    </w:rPr>
  </w:style>
  <w:style w:type="character" w:styleId="CommentReference">
    <w:name w:val="annotation reference"/>
    <w:basedOn w:val="DefaultParagraphFont"/>
    <w:uiPriority w:val="99"/>
    <w:semiHidden/>
    <w:unhideWhenUsed/>
    <w:rsid w:val="003E258F"/>
    <w:rPr>
      <w:sz w:val="16"/>
      <w:szCs w:val="16"/>
    </w:rPr>
  </w:style>
  <w:style w:type="paragraph" w:styleId="CommentText">
    <w:name w:val="annotation text"/>
    <w:basedOn w:val="Normal"/>
    <w:link w:val="CommentTextChar"/>
    <w:uiPriority w:val="99"/>
    <w:semiHidden/>
    <w:unhideWhenUsed/>
    <w:rsid w:val="003E258F"/>
    <w:rPr>
      <w:sz w:val="20"/>
      <w:szCs w:val="20"/>
    </w:rPr>
  </w:style>
  <w:style w:type="character" w:customStyle="1" w:styleId="CommentTextChar">
    <w:name w:val="Comment Text Char"/>
    <w:basedOn w:val="DefaultParagraphFont"/>
    <w:link w:val="CommentText"/>
    <w:uiPriority w:val="99"/>
    <w:semiHidden/>
    <w:rsid w:val="003E258F"/>
    <w:rPr>
      <w:sz w:val="20"/>
      <w:szCs w:val="20"/>
    </w:rPr>
  </w:style>
  <w:style w:type="paragraph" w:styleId="CommentSubject">
    <w:name w:val="annotation subject"/>
    <w:basedOn w:val="CommentText"/>
    <w:next w:val="CommentText"/>
    <w:link w:val="CommentSubjectChar"/>
    <w:uiPriority w:val="99"/>
    <w:semiHidden/>
    <w:unhideWhenUsed/>
    <w:rsid w:val="003E258F"/>
    <w:rPr>
      <w:b/>
      <w:bCs/>
    </w:rPr>
  </w:style>
  <w:style w:type="character" w:customStyle="1" w:styleId="CommentSubjectChar">
    <w:name w:val="Comment Subject Char"/>
    <w:basedOn w:val="CommentTextChar"/>
    <w:link w:val="CommentSubject"/>
    <w:uiPriority w:val="99"/>
    <w:semiHidden/>
    <w:rsid w:val="003E258F"/>
    <w:rPr>
      <w:b/>
      <w:bCs/>
      <w:sz w:val="20"/>
      <w:szCs w:val="20"/>
    </w:rPr>
  </w:style>
  <w:style w:type="paragraph" w:styleId="BalloonText">
    <w:name w:val="Balloon Text"/>
    <w:basedOn w:val="Normal"/>
    <w:link w:val="BalloonTextChar"/>
    <w:uiPriority w:val="99"/>
    <w:semiHidden/>
    <w:unhideWhenUsed/>
    <w:rsid w:val="003E258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258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8288F5B-0FA3-4CFB-823D-D050B6F9E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1725</Words>
  <Characters>9835</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Georgia State University</Company>
  <LinksUpToDate>false</LinksUpToDate>
  <CharactersWithSpaces>11537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Charlene Eleanor Miller Wilson</dc:creator>
  <cp:keywords/>
  <dc:description/>
  <cp:lastModifiedBy>User</cp:lastModifiedBy>
  <cp:revision>2</cp:revision>
  <cp:lastPrinted>2017-11-05T16:36:00Z</cp:lastPrinted>
  <dcterms:created xsi:type="dcterms:W3CDTF">2025-02-08T14:50:00Z</dcterms:created>
  <dcterms:modified xsi:type="dcterms:W3CDTF">2025-02-08T14:50:00Z</dcterms:modified>
</cp:coreProperties>
</file>