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1B9C" w14:textId="77777777" w:rsidR="00BE56E4" w:rsidRDefault="00BE56E4" w:rsidP="00001FC4">
      <w:pPr>
        <w:jc w:val="center"/>
        <w:rPr>
          <w:rFonts w:ascii="Times New Roman" w:hAnsi="Times New Roman" w:cs="Times New Roman"/>
          <w:sz w:val="24"/>
          <w:szCs w:val="24"/>
        </w:rPr>
      </w:pPr>
    </w:p>
    <w:p w14:paraId="7B5C3FD2" w14:textId="77777777" w:rsidR="00001FC4" w:rsidRDefault="00001FC4" w:rsidP="00001FC4">
      <w:pPr>
        <w:jc w:val="center"/>
        <w:rPr>
          <w:rFonts w:ascii="Times New Roman" w:hAnsi="Times New Roman" w:cs="Times New Roman"/>
          <w:sz w:val="24"/>
          <w:szCs w:val="24"/>
        </w:rPr>
      </w:pPr>
    </w:p>
    <w:p w14:paraId="0B24813B" w14:textId="77777777" w:rsidR="00001FC4" w:rsidRDefault="00001FC4" w:rsidP="00001FC4">
      <w:pPr>
        <w:jc w:val="center"/>
        <w:rPr>
          <w:rFonts w:ascii="Times New Roman" w:hAnsi="Times New Roman" w:cs="Times New Roman"/>
          <w:sz w:val="24"/>
          <w:szCs w:val="24"/>
        </w:rPr>
      </w:pPr>
    </w:p>
    <w:p w14:paraId="3B8028E9" w14:textId="77777777" w:rsidR="00001FC4" w:rsidRDefault="00001FC4" w:rsidP="00001FC4">
      <w:pPr>
        <w:spacing w:line="480" w:lineRule="auto"/>
        <w:jc w:val="center"/>
        <w:rPr>
          <w:rFonts w:ascii="Times New Roman" w:hAnsi="Times New Roman" w:cs="Times New Roman"/>
          <w:b/>
          <w:bCs/>
          <w:sz w:val="24"/>
          <w:szCs w:val="24"/>
          <w:lang w:val="en-US"/>
        </w:rPr>
      </w:pPr>
    </w:p>
    <w:p w14:paraId="3FFDFF9D" w14:textId="77777777" w:rsidR="00001FC4" w:rsidRDefault="00001FC4" w:rsidP="00001FC4">
      <w:pPr>
        <w:spacing w:line="480" w:lineRule="auto"/>
        <w:jc w:val="center"/>
        <w:rPr>
          <w:rFonts w:ascii="Times New Roman" w:hAnsi="Times New Roman" w:cs="Times New Roman"/>
          <w:b/>
          <w:bCs/>
          <w:sz w:val="24"/>
          <w:szCs w:val="24"/>
          <w:lang w:val="en-US"/>
        </w:rPr>
      </w:pPr>
    </w:p>
    <w:p w14:paraId="16F200FB" w14:textId="3EAE4E48" w:rsidR="00001FC4" w:rsidRPr="00001FC4" w:rsidRDefault="00001FC4" w:rsidP="00001FC4">
      <w:pPr>
        <w:spacing w:line="480" w:lineRule="auto"/>
        <w:jc w:val="center"/>
        <w:rPr>
          <w:rFonts w:ascii="Times New Roman" w:hAnsi="Times New Roman" w:cs="Times New Roman"/>
          <w:b/>
          <w:bCs/>
          <w:sz w:val="24"/>
          <w:szCs w:val="24"/>
          <w:lang w:val="en-US"/>
        </w:rPr>
      </w:pPr>
      <w:r w:rsidRPr="00001FC4">
        <w:rPr>
          <w:rFonts w:ascii="Times New Roman" w:hAnsi="Times New Roman" w:cs="Times New Roman"/>
          <w:b/>
          <w:bCs/>
          <w:sz w:val="24"/>
          <w:szCs w:val="24"/>
          <w:lang w:val="en-US"/>
        </w:rPr>
        <w:t>SCENARIO: EMOTIONAL INTELLIGENCE &amp; OTHER SKILLS</w:t>
      </w:r>
    </w:p>
    <w:p w14:paraId="3795320D" w14:textId="77777777" w:rsidR="00001FC4" w:rsidRDefault="00001FC4" w:rsidP="00001FC4">
      <w:pPr>
        <w:jc w:val="center"/>
        <w:rPr>
          <w:rFonts w:ascii="Times New Roman" w:hAnsi="Times New Roman" w:cs="Times New Roman"/>
          <w:sz w:val="24"/>
          <w:szCs w:val="24"/>
          <w:lang w:val="en-US"/>
        </w:rPr>
      </w:pPr>
    </w:p>
    <w:p w14:paraId="3ACA391F" w14:textId="77777777" w:rsidR="00001FC4" w:rsidRDefault="00001FC4" w:rsidP="00001FC4">
      <w:pPr>
        <w:jc w:val="center"/>
        <w:rPr>
          <w:rFonts w:ascii="Times New Roman" w:hAnsi="Times New Roman" w:cs="Times New Roman"/>
          <w:sz w:val="24"/>
          <w:szCs w:val="24"/>
          <w:lang w:val="en-US"/>
        </w:rPr>
      </w:pPr>
    </w:p>
    <w:p w14:paraId="04F39D31" w14:textId="60A1A304" w:rsidR="00001FC4" w:rsidRDefault="00001FC4" w:rsidP="00001FC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Author(s)</w:t>
      </w:r>
    </w:p>
    <w:p w14:paraId="415AD940" w14:textId="392120AF" w:rsidR="00001FC4" w:rsidRDefault="00001FC4" w:rsidP="00001FC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Affiliation</w:t>
      </w:r>
    </w:p>
    <w:p w14:paraId="72E2B0C6" w14:textId="60808C81" w:rsidR="00001FC4" w:rsidRDefault="00001FC4" w:rsidP="00001FC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w:t>
      </w:r>
    </w:p>
    <w:p w14:paraId="600FC95E" w14:textId="6004BEDC" w:rsidR="00001FC4" w:rsidRDefault="00001FC4" w:rsidP="00001FC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w:t>
      </w:r>
    </w:p>
    <w:p w14:paraId="6FFC0CAE" w14:textId="6E2B8075" w:rsidR="00001FC4" w:rsidRDefault="00001FC4" w:rsidP="00001FC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64B11EE3" w14:textId="77777777" w:rsidR="00001FC4" w:rsidRDefault="00001FC4" w:rsidP="00001FC4">
      <w:pPr>
        <w:spacing w:line="480" w:lineRule="auto"/>
        <w:jc w:val="center"/>
        <w:rPr>
          <w:rFonts w:ascii="Times New Roman" w:hAnsi="Times New Roman" w:cs="Times New Roman"/>
          <w:sz w:val="24"/>
          <w:szCs w:val="24"/>
          <w:lang w:val="en-US"/>
        </w:rPr>
      </w:pPr>
    </w:p>
    <w:p w14:paraId="26C2198F" w14:textId="77777777" w:rsidR="00001FC4" w:rsidRDefault="00001FC4" w:rsidP="00001FC4">
      <w:pPr>
        <w:spacing w:line="480" w:lineRule="auto"/>
        <w:jc w:val="center"/>
        <w:rPr>
          <w:rFonts w:ascii="Times New Roman" w:hAnsi="Times New Roman" w:cs="Times New Roman"/>
          <w:sz w:val="24"/>
          <w:szCs w:val="24"/>
          <w:lang w:val="en-US"/>
        </w:rPr>
      </w:pPr>
    </w:p>
    <w:p w14:paraId="6B54AD79" w14:textId="77777777" w:rsidR="00001FC4" w:rsidRDefault="00001FC4" w:rsidP="00001FC4">
      <w:pPr>
        <w:spacing w:line="480" w:lineRule="auto"/>
        <w:jc w:val="center"/>
        <w:rPr>
          <w:rFonts w:ascii="Times New Roman" w:hAnsi="Times New Roman" w:cs="Times New Roman"/>
          <w:sz w:val="24"/>
          <w:szCs w:val="24"/>
          <w:lang w:val="en-US"/>
        </w:rPr>
      </w:pPr>
    </w:p>
    <w:p w14:paraId="6C30D8DA" w14:textId="77777777" w:rsidR="00001FC4" w:rsidRDefault="00001FC4" w:rsidP="00001FC4">
      <w:pPr>
        <w:spacing w:line="480" w:lineRule="auto"/>
        <w:jc w:val="center"/>
        <w:rPr>
          <w:rFonts w:ascii="Times New Roman" w:hAnsi="Times New Roman" w:cs="Times New Roman"/>
          <w:sz w:val="24"/>
          <w:szCs w:val="24"/>
          <w:lang w:val="en-US"/>
        </w:rPr>
      </w:pPr>
    </w:p>
    <w:p w14:paraId="6A3A8525" w14:textId="77777777" w:rsidR="00001FC4" w:rsidRDefault="00001FC4" w:rsidP="00001FC4">
      <w:pPr>
        <w:spacing w:line="480" w:lineRule="auto"/>
        <w:jc w:val="center"/>
        <w:rPr>
          <w:rFonts w:ascii="Times New Roman" w:hAnsi="Times New Roman" w:cs="Times New Roman"/>
          <w:sz w:val="24"/>
          <w:szCs w:val="24"/>
          <w:lang w:val="en-US"/>
        </w:rPr>
      </w:pPr>
    </w:p>
    <w:p w14:paraId="04F5C22A" w14:textId="77777777" w:rsidR="00001FC4" w:rsidRDefault="00001FC4" w:rsidP="00001FC4">
      <w:pPr>
        <w:spacing w:line="480" w:lineRule="auto"/>
        <w:jc w:val="center"/>
        <w:rPr>
          <w:rFonts w:ascii="Times New Roman" w:hAnsi="Times New Roman" w:cs="Times New Roman"/>
          <w:sz w:val="24"/>
          <w:szCs w:val="24"/>
          <w:lang w:val="en-US"/>
        </w:rPr>
      </w:pPr>
    </w:p>
    <w:p w14:paraId="57D8601D" w14:textId="77777777" w:rsidR="00001FC4" w:rsidRDefault="00001FC4" w:rsidP="00001FC4">
      <w:pPr>
        <w:spacing w:line="480" w:lineRule="auto"/>
        <w:jc w:val="center"/>
        <w:rPr>
          <w:rFonts w:ascii="Times New Roman" w:hAnsi="Times New Roman" w:cs="Times New Roman"/>
          <w:sz w:val="24"/>
          <w:szCs w:val="24"/>
          <w:lang w:val="en-US"/>
        </w:rPr>
      </w:pPr>
    </w:p>
    <w:p w14:paraId="5495698A" w14:textId="77777777" w:rsidR="00001FC4" w:rsidRDefault="00001FC4" w:rsidP="00001FC4">
      <w:pPr>
        <w:spacing w:line="480" w:lineRule="auto"/>
        <w:jc w:val="center"/>
        <w:rPr>
          <w:rFonts w:ascii="Times New Roman" w:hAnsi="Times New Roman" w:cs="Times New Roman"/>
          <w:sz w:val="24"/>
          <w:szCs w:val="24"/>
          <w:lang w:val="en-US"/>
        </w:rPr>
      </w:pPr>
    </w:p>
    <w:p w14:paraId="7FEDF63D" w14:textId="77777777" w:rsidR="00001FC4" w:rsidRDefault="00001FC4" w:rsidP="00001FC4">
      <w:pPr>
        <w:spacing w:line="480" w:lineRule="auto"/>
        <w:jc w:val="center"/>
        <w:rPr>
          <w:rFonts w:ascii="Times New Roman" w:hAnsi="Times New Roman" w:cs="Times New Roman"/>
          <w:sz w:val="24"/>
          <w:szCs w:val="24"/>
          <w:lang w:val="en-US"/>
        </w:rPr>
      </w:pPr>
    </w:p>
    <w:p w14:paraId="62B357E9" w14:textId="7CEA6FAC" w:rsidR="00001FC4" w:rsidRDefault="007F594E" w:rsidP="00001FC4">
      <w:pPr>
        <w:spacing w:line="480" w:lineRule="auto"/>
        <w:jc w:val="center"/>
        <w:rPr>
          <w:rFonts w:ascii="Times New Roman" w:hAnsi="Times New Roman" w:cs="Times New Roman"/>
          <w:b/>
          <w:bCs/>
          <w:sz w:val="24"/>
          <w:szCs w:val="24"/>
          <w:lang w:val="en-US"/>
        </w:rPr>
      </w:pPr>
      <w:r w:rsidRPr="007F594E">
        <w:rPr>
          <w:rFonts w:ascii="Times New Roman" w:hAnsi="Times New Roman" w:cs="Times New Roman"/>
          <w:b/>
          <w:bCs/>
          <w:sz w:val="24"/>
          <w:szCs w:val="24"/>
          <w:lang w:val="en-US"/>
        </w:rPr>
        <w:lastRenderedPageBreak/>
        <w:t>Ways To Help Robert Apply Power- Positioning Techniques</w:t>
      </w:r>
    </w:p>
    <w:p w14:paraId="46745C23" w14:textId="462A095C" w:rsidR="0071594B" w:rsidRPr="0071594B" w:rsidRDefault="0071594B" w:rsidP="0071594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Robert scenario, i</w:t>
      </w:r>
      <w:r w:rsidRPr="0071594B">
        <w:rPr>
          <w:rFonts w:ascii="Times New Roman" w:hAnsi="Times New Roman" w:cs="Times New Roman"/>
          <w:sz w:val="24"/>
          <w:szCs w:val="24"/>
          <w:lang w:val="en-US"/>
        </w:rPr>
        <w:t xml:space="preserve">t is necessary to take into account Robert's strengths and drawbacks in order to help him implement power-positioning strategies. For instance, Robert being able to establish trusting bonds with his coworkers and having strong interpersonal abilities should be one of the </w:t>
      </w:r>
      <w:r w:rsidRPr="0071594B">
        <w:rPr>
          <w:rFonts w:ascii="Times New Roman" w:hAnsi="Times New Roman" w:cs="Times New Roman"/>
          <w:sz w:val="24"/>
          <w:szCs w:val="24"/>
          <w:lang w:val="en-US"/>
        </w:rPr>
        <w:t>focuses</w:t>
      </w:r>
      <w:r>
        <w:rPr>
          <w:rFonts w:ascii="Times New Roman" w:hAnsi="Times New Roman" w:cs="Times New Roman"/>
          <w:sz w:val="24"/>
          <w:szCs w:val="24"/>
          <w:lang w:val="en-US"/>
        </w:rPr>
        <w:t xml:space="preserve"> </w:t>
      </w:r>
      <w:r w:rsidRPr="0071594B">
        <w:rPr>
          <w:rFonts w:ascii="Times New Roman" w:hAnsi="Times New Roman" w:cs="Times New Roman"/>
          <w:sz w:val="24"/>
          <w:szCs w:val="24"/>
          <w:lang w:val="en-US"/>
        </w:rPr>
        <w:t>that should help him have the power-positioning techniques</w:t>
      </w:r>
      <w:r w:rsidR="009A1124">
        <w:rPr>
          <w:rFonts w:ascii="Times New Roman" w:hAnsi="Times New Roman" w:cs="Times New Roman"/>
          <w:sz w:val="24"/>
          <w:szCs w:val="24"/>
          <w:lang w:val="en-US"/>
        </w:rPr>
        <w:t xml:space="preserve"> </w:t>
      </w:r>
      <w:r w:rsidR="009A1124" w:rsidRPr="009A1124">
        <w:rPr>
          <w:rFonts w:ascii="Times New Roman" w:hAnsi="Times New Roman" w:cs="Times New Roman"/>
          <w:sz w:val="24"/>
          <w:szCs w:val="24"/>
          <w:lang w:val="en-US"/>
        </w:rPr>
        <w:t>(</w:t>
      </w:r>
      <w:r w:rsidR="009A1124" w:rsidRPr="009A1124">
        <w:rPr>
          <w:rFonts w:ascii="Times New Roman" w:hAnsi="Times New Roman" w:cs="Times New Roman"/>
          <w:sz w:val="24"/>
          <w:szCs w:val="24"/>
        </w:rPr>
        <w:t>Valente</w:t>
      </w:r>
      <w:r w:rsidR="009A1124" w:rsidRPr="009A1124">
        <w:rPr>
          <w:rFonts w:ascii="Times New Roman" w:hAnsi="Times New Roman" w:cs="Times New Roman"/>
          <w:sz w:val="24"/>
          <w:szCs w:val="24"/>
          <w:lang w:val="en-US"/>
        </w:rPr>
        <w:t xml:space="preserve"> et al. 2020).</w:t>
      </w:r>
      <w:r w:rsidRPr="0071594B">
        <w:rPr>
          <w:rFonts w:ascii="Times New Roman" w:hAnsi="Times New Roman" w:cs="Times New Roman"/>
          <w:sz w:val="24"/>
          <w:szCs w:val="24"/>
          <w:lang w:val="en-US"/>
        </w:rPr>
        <w:t> Robert should make more use of this strength in order to improve his power positioning. Further, Robert's capacity to keep a safe workplace shows his skill and reliability as a manager. This accomplishment can be used to strengthen his position of authority.</w:t>
      </w:r>
    </w:p>
    <w:p w14:paraId="2F388E34" w14:textId="710847D3" w:rsidR="007F594E" w:rsidRDefault="0071594B" w:rsidP="0071594B">
      <w:pPr>
        <w:spacing w:line="480" w:lineRule="auto"/>
        <w:jc w:val="both"/>
        <w:rPr>
          <w:rFonts w:ascii="Times New Roman" w:hAnsi="Times New Roman" w:cs="Times New Roman"/>
          <w:sz w:val="24"/>
          <w:szCs w:val="24"/>
          <w:lang w:val="en-US"/>
        </w:rPr>
      </w:pPr>
      <w:r w:rsidRPr="0071594B">
        <w:rPr>
          <w:rFonts w:ascii="Times New Roman" w:hAnsi="Times New Roman" w:cs="Times New Roman"/>
          <w:sz w:val="24"/>
          <w:szCs w:val="24"/>
          <w:lang w:val="en-US"/>
        </w:rPr>
        <w:t xml:space="preserve">Robert's timidity can prevent him from establishing his authority and establishing himself in the workplace. This </w:t>
      </w:r>
      <w:r w:rsidR="008D3F8C">
        <w:rPr>
          <w:rFonts w:ascii="Times New Roman" w:hAnsi="Times New Roman" w:cs="Times New Roman"/>
          <w:sz w:val="24"/>
          <w:szCs w:val="24"/>
          <w:lang w:val="en-US"/>
        </w:rPr>
        <w:t>can bring</w:t>
      </w:r>
      <w:r w:rsidRPr="0071594B">
        <w:rPr>
          <w:rFonts w:ascii="Times New Roman" w:hAnsi="Times New Roman" w:cs="Times New Roman"/>
          <w:sz w:val="24"/>
          <w:szCs w:val="24"/>
          <w:lang w:val="en-US"/>
        </w:rPr>
        <w:t xml:space="preserve"> an effect on how he holds power. Robert has to work on improving his self-worth and finding ways to deal with his shyness</w:t>
      </w:r>
      <w:r w:rsidR="009A1124">
        <w:rPr>
          <w:rFonts w:ascii="Times New Roman" w:hAnsi="Times New Roman" w:cs="Times New Roman"/>
          <w:sz w:val="24"/>
          <w:szCs w:val="24"/>
          <w:lang w:val="en-US"/>
        </w:rPr>
        <w:t xml:space="preserve"> </w:t>
      </w:r>
      <w:r w:rsidR="009A1124" w:rsidRPr="009A1124">
        <w:rPr>
          <w:rFonts w:ascii="Times New Roman" w:hAnsi="Times New Roman" w:cs="Times New Roman"/>
          <w:sz w:val="24"/>
          <w:szCs w:val="24"/>
          <w:lang w:val="en-US"/>
        </w:rPr>
        <w:t>(</w:t>
      </w:r>
      <w:r w:rsidR="009A1124" w:rsidRPr="009A1124">
        <w:rPr>
          <w:rFonts w:ascii="Times New Roman" w:hAnsi="Times New Roman" w:cs="Times New Roman"/>
          <w:sz w:val="24"/>
          <w:szCs w:val="24"/>
        </w:rPr>
        <w:t>Valente</w:t>
      </w:r>
      <w:r w:rsidR="009A1124" w:rsidRPr="009A1124">
        <w:rPr>
          <w:rFonts w:ascii="Times New Roman" w:hAnsi="Times New Roman" w:cs="Times New Roman"/>
          <w:sz w:val="24"/>
          <w:szCs w:val="24"/>
          <w:lang w:val="en-US"/>
        </w:rPr>
        <w:t xml:space="preserve"> et al. 2020). </w:t>
      </w:r>
      <w:r w:rsidR="005943C3" w:rsidRPr="005943C3">
        <w:t xml:space="preserve"> </w:t>
      </w:r>
      <w:r w:rsidR="005943C3" w:rsidRPr="005943C3">
        <w:rPr>
          <w:rFonts w:ascii="Times New Roman" w:hAnsi="Times New Roman" w:cs="Times New Roman"/>
          <w:sz w:val="24"/>
          <w:szCs w:val="24"/>
          <w:lang w:val="en-US"/>
        </w:rPr>
        <w:t>In order to effectively communicate his achievements and aspirations to his colleagues and leaders, Robert has to improve his interpersonal abilities. Along with power-positioning strategies, this shortcoming needs to be tackled. In addition, Robert's employer must offer him the resources and assistance he needs to improve his perception of himself. If professional assistance is required, Robert should be motivated to continue seeking it while also being given chances to demonstrate his skills and abilities.</w:t>
      </w:r>
    </w:p>
    <w:p w14:paraId="212F56C3" w14:textId="5CABFBEF" w:rsidR="005943C3" w:rsidRDefault="00B653E9" w:rsidP="00B653E9">
      <w:pPr>
        <w:spacing w:line="480" w:lineRule="auto"/>
        <w:jc w:val="center"/>
        <w:rPr>
          <w:rFonts w:ascii="Times New Roman" w:hAnsi="Times New Roman" w:cs="Times New Roman"/>
          <w:b/>
          <w:bCs/>
          <w:sz w:val="24"/>
          <w:szCs w:val="24"/>
          <w:lang w:val="en-US"/>
        </w:rPr>
      </w:pPr>
      <w:r w:rsidRPr="00A01939">
        <w:rPr>
          <w:rFonts w:ascii="Times New Roman" w:hAnsi="Times New Roman" w:cs="Times New Roman"/>
          <w:b/>
          <w:bCs/>
          <w:sz w:val="24"/>
          <w:szCs w:val="24"/>
          <w:lang w:val="en-US"/>
        </w:rPr>
        <w:t>Id</w:t>
      </w:r>
      <w:r w:rsidRPr="00A01939">
        <w:rPr>
          <w:rFonts w:ascii="Times New Roman" w:hAnsi="Times New Roman" w:cs="Times New Roman"/>
          <w:b/>
          <w:bCs/>
          <w:sz w:val="24"/>
          <w:szCs w:val="24"/>
          <w:lang w:val="en-US"/>
        </w:rPr>
        <w:t>eas</w:t>
      </w:r>
      <w:r w:rsidRPr="00A01939">
        <w:rPr>
          <w:rFonts w:ascii="Times New Roman" w:hAnsi="Times New Roman" w:cs="Times New Roman"/>
          <w:b/>
          <w:bCs/>
          <w:sz w:val="24"/>
          <w:szCs w:val="24"/>
          <w:lang w:val="en-US"/>
        </w:rPr>
        <w:t xml:space="preserve"> To</w:t>
      </w:r>
      <w:r w:rsidRPr="00A01939">
        <w:rPr>
          <w:rFonts w:ascii="Times New Roman" w:hAnsi="Times New Roman" w:cs="Times New Roman"/>
          <w:b/>
          <w:bCs/>
          <w:sz w:val="24"/>
          <w:szCs w:val="24"/>
          <w:lang w:val="en-US"/>
        </w:rPr>
        <w:t xml:space="preserve"> </w:t>
      </w:r>
      <w:r w:rsidRPr="00A01939">
        <w:rPr>
          <w:rFonts w:ascii="Times New Roman" w:hAnsi="Times New Roman" w:cs="Times New Roman"/>
          <w:b/>
          <w:bCs/>
          <w:sz w:val="24"/>
          <w:szCs w:val="24"/>
          <w:lang w:val="en-US"/>
        </w:rPr>
        <w:t>H</w:t>
      </w:r>
      <w:r w:rsidRPr="00A01939">
        <w:rPr>
          <w:rFonts w:ascii="Times New Roman" w:hAnsi="Times New Roman" w:cs="Times New Roman"/>
          <w:b/>
          <w:bCs/>
          <w:sz w:val="24"/>
          <w:szCs w:val="24"/>
          <w:lang w:val="en-US"/>
        </w:rPr>
        <w:t xml:space="preserve">elp </w:t>
      </w:r>
      <w:r w:rsidRPr="00A01939">
        <w:rPr>
          <w:rFonts w:ascii="Times New Roman" w:hAnsi="Times New Roman" w:cs="Times New Roman"/>
          <w:b/>
          <w:bCs/>
          <w:sz w:val="24"/>
          <w:szCs w:val="24"/>
          <w:lang w:val="en-US"/>
        </w:rPr>
        <w:t>A</w:t>
      </w:r>
      <w:r w:rsidRPr="00A01939">
        <w:rPr>
          <w:rFonts w:ascii="Times New Roman" w:hAnsi="Times New Roman" w:cs="Times New Roman"/>
          <w:b/>
          <w:bCs/>
          <w:sz w:val="24"/>
          <w:szCs w:val="24"/>
          <w:lang w:val="en-US"/>
        </w:rPr>
        <w:t xml:space="preserve">pply </w:t>
      </w:r>
      <w:r w:rsidRPr="00A01939">
        <w:rPr>
          <w:rFonts w:ascii="Times New Roman" w:hAnsi="Times New Roman" w:cs="Times New Roman"/>
          <w:b/>
          <w:bCs/>
          <w:sz w:val="24"/>
          <w:szCs w:val="24"/>
          <w:lang w:val="en-US"/>
        </w:rPr>
        <w:t>E</w:t>
      </w:r>
      <w:r w:rsidRPr="00A01939">
        <w:rPr>
          <w:rFonts w:ascii="Times New Roman" w:hAnsi="Times New Roman" w:cs="Times New Roman"/>
          <w:b/>
          <w:bCs/>
          <w:sz w:val="24"/>
          <w:szCs w:val="24"/>
          <w:lang w:val="en-US"/>
        </w:rPr>
        <w:t xml:space="preserve">motional </w:t>
      </w:r>
      <w:r w:rsidRPr="00A01939">
        <w:rPr>
          <w:rFonts w:ascii="Times New Roman" w:hAnsi="Times New Roman" w:cs="Times New Roman"/>
          <w:b/>
          <w:bCs/>
          <w:sz w:val="24"/>
          <w:szCs w:val="24"/>
          <w:lang w:val="en-US"/>
        </w:rPr>
        <w:t>I</w:t>
      </w:r>
      <w:r w:rsidRPr="00A01939">
        <w:rPr>
          <w:rFonts w:ascii="Times New Roman" w:hAnsi="Times New Roman" w:cs="Times New Roman"/>
          <w:b/>
          <w:bCs/>
          <w:sz w:val="24"/>
          <w:szCs w:val="24"/>
          <w:lang w:val="en-US"/>
        </w:rPr>
        <w:t xml:space="preserve">ntelligence </w:t>
      </w:r>
      <w:r w:rsidRPr="00A01939">
        <w:rPr>
          <w:rFonts w:ascii="Times New Roman" w:hAnsi="Times New Roman" w:cs="Times New Roman"/>
          <w:b/>
          <w:bCs/>
          <w:sz w:val="24"/>
          <w:szCs w:val="24"/>
          <w:lang w:val="en-US"/>
        </w:rPr>
        <w:t>S</w:t>
      </w:r>
      <w:r w:rsidRPr="00A01939">
        <w:rPr>
          <w:rFonts w:ascii="Times New Roman" w:hAnsi="Times New Roman" w:cs="Times New Roman"/>
          <w:b/>
          <w:bCs/>
          <w:sz w:val="24"/>
          <w:szCs w:val="24"/>
          <w:lang w:val="en-US"/>
        </w:rPr>
        <w:t xml:space="preserve">kills </w:t>
      </w:r>
      <w:r w:rsidR="00A01939" w:rsidRPr="00A01939">
        <w:rPr>
          <w:rFonts w:ascii="Times New Roman" w:hAnsi="Times New Roman" w:cs="Times New Roman"/>
          <w:b/>
          <w:bCs/>
          <w:sz w:val="24"/>
          <w:szCs w:val="24"/>
          <w:lang w:val="en-US"/>
        </w:rPr>
        <w:t>to Robert’s</w:t>
      </w:r>
      <w:r w:rsidRPr="00A01939">
        <w:rPr>
          <w:rFonts w:ascii="Times New Roman" w:hAnsi="Times New Roman" w:cs="Times New Roman"/>
          <w:b/>
          <w:bCs/>
          <w:sz w:val="24"/>
          <w:szCs w:val="24"/>
          <w:lang w:val="en-US"/>
        </w:rPr>
        <w:t xml:space="preserve"> </w:t>
      </w:r>
      <w:r w:rsidR="00A01939" w:rsidRPr="00A01939">
        <w:rPr>
          <w:rFonts w:ascii="Times New Roman" w:hAnsi="Times New Roman" w:cs="Times New Roman"/>
          <w:b/>
          <w:bCs/>
          <w:sz w:val="24"/>
          <w:szCs w:val="24"/>
          <w:lang w:val="en-US"/>
        </w:rPr>
        <w:t>B</w:t>
      </w:r>
      <w:r w:rsidRPr="00A01939">
        <w:rPr>
          <w:rFonts w:ascii="Times New Roman" w:hAnsi="Times New Roman" w:cs="Times New Roman"/>
          <w:b/>
          <w:bCs/>
          <w:sz w:val="24"/>
          <w:szCs w:val="24"/>
          <w:lang w:val="en-US"/>
        </w:rPr>
        <w:t xml:space="preserve">ehavior at </w:t>
      </w:r>
      <w:r w:rsidR="00A01939" w:rsidRPr="00A01939">
        <w:rPr>
          <w:rFonts w:ascii="Times New Roman" w:hAnsi="Times New Roman" w:cs="Times New Roman"/>
          <w:b/>
          <w:bCs/>
          <w:sz w:val="24"/>
          <w:szCs w:val="24"/>
          <w:lang w:val="en-US"/>
        </w:rPr>
        <w:t>W</w:t>
      </w:r>
      <w:r w:rsidRPr="00A01939">
        <w:rPr>
          <w:rFonts w:ascii="Times New Roman" w:hAnsi="Times New Roman" w:cs="Times New Roman"/>
          <w:b/>
          <w:bCs/>
          <w:sz w:val="24"/>
          <w:szCs w:val="24"/>
          <w:lang w:val="en-US"/>
        </w:rPr>
        <w:t>ork</w:t>
      </w:r>
    </w:p>
    <w:p w14:paraId="3A29E999" w14:textId="3CFBE435" w:rsidR="00A01939" w:rsidRDefault="007E217F" w:rsidP="00A0193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 on the Robert’s scenario, i</w:t>
      </w:r>
      <w:r w:rsidRPr="007E217F">
        <w:rPr>
          <w:rFonts w:ascii="Times New Roman" w:hAnsi="Times New Roman" w:cs="Times New Roman"/>
          <w:sz w:val="24"/>
          <w:szCs w:val="24"/>
          <w:lang w:val="en-US"/>
        </w:rPr>
        <w:t>t is necessary to take into account Robert's strengths and shortcomings in order to assist him in using emotional intelligence techniques to his attitude and conduct at work</w:t>
      </w:r>
      <w:r w:rsidR="009A1124">
        <w:rPr>
          <w:rFonts w:ascii="Times New Roman" w:hAnsi="Times New Roman" w:cs="Times New Roman"/>
          <w:sz w:val="24"/>
          <w:szCs w:val="24"/>
          <w:lang w:val="en-US"/>
        </w:rPr>
        <w:t xml:space="preserve"> </w:t>
      </w:r>
      <w:bookmarkStart w:id="0" w:name="_Hlk142055896"/>
      <w:r w:rsidR="009A1124">
        <w:rPr>
          <w:rFonts w:ascii="Times New Roman" w:hAnsi="Times New Roman" w:cs="Times New Roman"/>
          <w:sz w:val="24"/>
          <w:szCs w:val="24"/>
          <w:lang w:val="en-US"/>
        </w:rPr>
        <w:t>(</w:t>
      </w:r>
      <w:r w:rsidR="009A1124" w:rsidRPr="009A1124">
        <w:rPr>
          <w:rFonts w:ascii="Times New Roman" w:hAnsi="Times New Roman" w:cs="Times New Roman"/>
          <w:sz w:val="24"/>
          <w:szCs w:val="24"/>
        </w:rPr>
        <w:t>Valente</w:t>
      </w:r>
      <w:r w:rsidR="009A1124">
        <w:rPr>
          <w:rFonts w:ascii="Times New Roman" w:hAnsi="Times New Roman" w:cs="Times New Roman"/>
          <w:sz w:val="24"/>
          <w:szCs w:val="24"/>
          <w:lang w:val="en-US"/>
        </w:rPr>
        <w:t xml:space="preserve"> et al. 2020).</w:t>
      </w:r>
      <w:r w:rsidRPr="007E217F">
        <w:rPr>
          <w:rFonts w:ascii="Times New Roman" w:hAnsi="Times New Roman" w:cs="Times New Roman"/>
          <w:sz w:val="24"/>
          <w:szCs w:val="24"/>
          <w:lang w:val="en-US"/>
        </w:rPr>
        <w:t xml:space="preserve"> </w:t>
      </w:r>
      <w:bookmarkEnd w:id="0"/>
      <w:r w:rsidRPr="007E217F">
        <w:rPr>
          <w:rFonts w:ascii="Times New Roman" w:hAnsi="Times New Roman" w:cs="Times New Roman"/>
          <w:sz w:val="24"/>
          <w:szCs w:val="24"/>
          <w:lang w:val="en-US"/>
        </w:rPr>
        <w:t xml:space="preserve">Robert should first concentrate on managing interpersonal relationships, which includes identifying important organizational stakeholders, like subordinates and executives, and continuously interacting with them. Robert should </w:t>
      </w:r>
      <w:r w:rsidRPr="007E217F">
        <w:rPr>
          <w:rFonts w:ascii="Times New Roman" w:hAnsi="Times New Roman" w:cs="Times New Roman"/>
          <w:sz w:val="24"/>
          <w:szCs w:val="24"/>
          <w:lang w:val="en-US"/>
        </w:rPr>
        <w:lastRenderedPageBreak/>
        <w:t>place a lot of emphasis on starting dialogues, getting input, and getting along with other members of the organization team. The correct connections can help Robert raise his exposure and his prospects of moving up the corporate ladder.</w:t>
      </w:r>
    </w:p>
    <w:p w14:paraId="15685E83" w14:textId="2CB02B6A" w:rsidR="00451F67" w:rsidRDefault="00451F67" w:rsidP="00451F67">
      <w:pPr>
        <w:spacing w:line="480" w:lineRule="auto"/>
        <w:jc w:val="both"/>
        <w:rPr>
          <w:rFonts w:ascii="Times New Roman" w:hAnsi="Times New Roman" w:cs="Times New Roman"/>
          <w:sz w:val="24"/>
          <w:szCs w:val="24"/>
          <w:lang w:val="en-US"/>
        </w:rPr>
      </w:pPr>
      <w:r w:rsidRPr="00451F67">
        <w:rPr>
          <w:rFonts w:ascii="Times New Roman" w:hAnsi="Times New Roman" w:cs="Times New Roman"/>
          <w:sz w:val="24"/>
          <w:szCs w:val="24"/>
          <w:lang w:val="en-US"/>
        </w:rPr>
        <w:t>Robert has to concentrate on honing his communication abilities due to his timidity. He has the ability to communicate his views and worries clearly, demonstrate listening skills, and show compassion. Seminars or training on interpersonal and interpersonal abilities can help with this. Robert will eventually get over his reserved personality and become a confident competent manager by honing his interpersonal skills</w:t>
      </w:r>
      <w:r w:rsidR="009A1124" w:rsidRPr="009A1124">
        <w:rPr>
          <w:rFonts w:ascii="Times New Roman" w:hAnsi="Times New Roman" w:cs="Times New Roman"/>
          <w:sz w:val="24"/>
          <w:szCs w:val="24"/>
          <w:lang w:val="en-US"/>
        </w:rPr>
        <w:t xml:space="preserve"> </w:t>
      </w:r>
      <w:r w:rsidR="009A1124" w:rsidRPr="009A1124">
        <w:rPr>
          <w:rFonts w:ascii="Times New Roman" w:hAnsi="Times New Roman" w:cs="Times New Roman"/>
          <w:sz w:val="24"/>
          <w:szCs w:val="24"/>
          <w:lang w:val="en-US"/>
        </w:rPr>
        <w:t>(</w:t>
      </w:r>
      <w:r w:rsidR="009A1124" w:rsidRPr="009A1124">
        <w:rPr>
          <w:rFonts w:ascii="Times New Roman" w:hAnsi="Times New Roman" w:cs="Times New Roman"/>
          <w:sz w:val="24"/>
          <w:szCs w:val="24"/>
        </w:rPr>
        <w:t>Sharp</w:t>
      </w:r>
      <w:r w:rsidR="009A1124" w:rsidRPr="009A1124">
        <w:rPr>
          <w:rFonts w:ascii="Times New Roman" w:hAnsi="Times New Roman" w:cs="Times New Roman"/>
          <w:sz w:val="24"/>
          <w:szCs w:val="24"/>
          <w:lang w:val="en-US"/>
        </w:rPr>
        <w:t xml:space="preserve"> et al. 2020). </w:t>
      </w:r>
      <w:r>
        <w:rPr>
          <w:rFonts w:ascii="Times New Roman" w:hAnsi="Times New Roman" w:cs="Times New Roman"/>
          <w:sz w:val="24"/>
          <w:szCs w:val="24"/>
          <w:lang w:val="en-US"/>
        </w:rPr>
        <w:t xml:space="preserve"> </w:t>
      </w:r>
      <w:r w:rsidRPr="00451F67">
        <w:rPr>
          <w:rFonts w:ascii="Times New Roman" w:hAnsi="Times New Roman" w:cs="Times New Roman"/>
          <w:sz w:val="24"/>
          <w:szCs w:val="24"/>
          <w:lang w:val="en-US"/>
        </w:rPr>
        <w:t>Self-awareness is a further area Robert needs to improve</w:t>
      </w:r>
      <w:r>
        <w:rPr>
          <w:rFonts w:ascii="Times New Roman" w:hAnsi="Times New Roman" w:cs="Times New Roman"/>
          <w:sz w:val="24"/>
          <w:szCs w:val="24"/>
          <w:lang w:val="en-US"/>
        </w:rPr>
        <w:t xml:space="preserve"> on</w:t>
      </w:r>
      <w:r w:rsidRPr="00451F67">
        <w:rPr>
          <w:rFonts w:ascii="Times New Roman" w:hAnsi="Times New Roman" w:cs="Times New Roman"/>
          <w:sz w:val="24"/>
          <w:szCs w:val="24"/>
          <w:lang w:val="en-US"/>
        </w:rPr>
        <w:t>. Thinking about his advantages and disadvantages will help him pinpoint his areas for improvement. Self-awareness getting input from colleagues or superiors, and using self-assessment tools can all help with this. Robert should continually search for possibilities for him to advance and improve by being conscious of his areas for improvement, thereby improving both his overall performance and opportunities for employment.</w:t>
      </w:r>
    </w:p>
    <w:p w14:paraId="5267F82A" w14:textId="4E5A1E08" w:rsidR="00451F67" w:rsidRDefault="00451F67" w:rsidP="00451F67">
      <w:pPr>
        <w:spacing w:line="480" w:lineRule="auto"/>
        <w:jc w:val="center"/>
        <w:rPr>
          <w:rFonts w:ascii="Times New Roman" w:hAnsi="Times New Roman" w:cs="Times New Roman"/>
          <w:b/>
          <w:bCs/>
          <w:sz w:val="24"/>
          <w:szCs w:val="24"/>
          <w:lang w:val="en-US"/>
        </w:rPr>
      </w:pPr>
      <w:r w:rsidRPr="00451F67">
        <w:rPr>
          <w:rFonts w:ascii="Times New Roman" w:hAnsi="Times New Roman" w:cs="Times New Roman"/>
          <w:b/>
          <w:bCs/>
          <w:sz w:val="24"/>
          <w:szCs w:val="24"/>
          <w:lang w:val="en-US"/>
        </w:rPr>
        <w:t>S</w:t>
      </w:r>
      <w:r w:rsidRPr="00451F67">
        <w:rPr>
          <w:rFonts w:ascii="Times New Roman" w:hAnsi="Times New Roman" w:cs="Times New Roman"/>
          <w:b/>
          <w:bCs/>
          <w:sz w:val="24"/>
          <w:szCs w:val="24"/>
          <w:lang w:val="en-US"/>
        </w:rPr>
        <w:t xml:space="preserve">trategies to </w:t>
      </w:r>
      <w:r w:rsidRPr="00451F67">
        <w:rPr>
          <w:rFonts w:ascii="Times New Roman" w:hAnsi="Times New Roman" w:cs="Times New Roman"/>
          <w:b/>
          <w:bCs/>
          <w:sz w:val="24"/>
          <w:szCs w:val="24"/>
          <w:lang w:val="en-US"/>
        </w:rPr>
        <w:t>D</w:t>
      </w:r>
      <w:r w:rsidRPr="00451F67">
        <w:rPr>
          <w:rFonts w:ascii="Times New Roman" w:hAnsi="Times New Roman" w:cs="Times New Roman"/>
          <w:b/>
          <w:bCs/>
          <w:sz w:val="24"/>
          <w:szCs w:val="24"/>
          <w:lang w:val="en-US"/>
        </w:rPr>
        <w:t xml:space="preserve">evelop and </w:t>
      </w:r>
      <w:r w:rsidRPr="00451F67">
        <w:rPr>
          <w:rFonts w:ascii="Times New Roman" w:hAnsi="Times New Roman" w:cs="Times New Roman"/>
          <w:b/>
          <w:bCs/>
          <w:sz w:val="24"/>
          <w:szCs w:val="24"/>
          <w:lang w:val="en-US"/>
        </w:rPr>
        <w:t>I</w:t>
      </w:r>
      <w:r w:rsidRPr="00451F67">
        <w:rPr>
          <w:rFonts w:ascii="Times New Roman" w:hAnsi="Times New Roman" w:cs="Times New Roman"/>
          <w:b/>
          <w:bCs/>
          <w:sz w:val="24"/>
          <w:szCs w:val="24"/>
          <w:lang w:val="en-US"/>
        </w:rPr>
        <w:t xml:space="preserve">mprove </w:t>
      </w:r>
      <w:r w:rsidRPr="00451F67">
        <w:rPr>
          <w:rFonts w:ascii="Times New Roman" w:hAnsi="Times New Roman" w:cs="Times New Roman"/>
          <w:b/>
          <w:bCs/>
          <w:sz w:val="24"/>
          <w:szCs w:val="24"/>
          <w:lang w:val="en-US"/>
        </w:rPr>
        <w:t xml:space="preserve">Robert’s </w:t>
      </w:r>
      <w:r w:rsidRPr="00451F67">
        <w:rPr>
          <w:rFonts w:ascii="Times New Roman" w:hAnsi="Times New Roman" w:cs="Times New Roman"/>
          <w:b/>
          <w:bCs/>
          <w:sz w:val="24"/>
          <w:szCs w:val="24"/>
          <w:lang w:val="en-US"/>
        </w:rPr>
        <w:t xml:space="preserve">personality characteristics </w:t>
      </w:r>
    </w:p>
    <w:p w14:paraId="76603F1F" w14:textId="277A376D" w:rsidR="00451F67" w:rsidRDefault="002A36CA" w:rsidP="002A36CA">
      <w:pPr>
        <w:spacing w:line="480" w:lineRule="auto"/>
        <w:jc w:val="both"/>
        <w:rPr>
          <w:rFonts w:ascii="Times New Roman" w:hAnsi="Times New Roman" w:cs="Times New Roman"/>
          <w:sz w:val="24"/>
          <w:szCs w:val="24"/>
          <w:lang w:val="en-US"/>
        </w:rPr>
      </w:pPr>
      <w:r w:rsidRPr="002A36CA">
        <w:rPr>
          <w:rFonts w:ascii="Times New Roman" w:hAnsi="Times New Roman" w:cs="Times New Roman"/>
          <w:sz w:val="24"/>
          <w:szCs w:val="24"/>
          <w:lang w:val="en-US"/>
        </w:rPr>
        <w:t xml:space="preserve">Focusing on boosting Robert's emotional intelligence can be one way to develop and enhance his personality traits. Proper interaction, awareness of oneself, self-regulation, and other techniques can help </w:t>
      </w:r>
      <w:r>
        <w:rPr>
          <w:rFonts w:ascii="Times New Roman" w:hAnsi="Times New Roman" w:cs="Times New Roman"/>
          <w:sz w:val="24"/>
          <w:szCs w:val="24"/>
          <w:lang w:val="en-US"/>
        </w:rPr>
        <w:t>Robert</w:t>
      </w:r>
      <w:r w:rsidRPr="002A36CA">
        <w:rPr>
          <w:rFonts w:ascii="Times New Roman" w:hAnsi="Times New Roman" w:cs="Times New Roman"/>
          <w:sz w:val="24"/>
          <w:szCs w:val="24"/>
          <w:lang w:val="en-US"/>
        </w:rPr>
        <w:t xml:space="preserve"> achieve this.</w:t>
      </w:r>
      <w:r>
        <w:rPr>
          <w:rFonts w:ascii="Times New Roman" w:hAnsi="Times New Roman" w:cs="Times New Roman"/>
          <w:sz w:val="24"/>
          <w:szCs w:val="24"/>
          <w:lang w:val="en-US"/>
        </w:rPr>
        <w:t xml:space="preserve"> </w:t>
      </w:r>
      <w:r w:rsidRPr="002A36CA">
        <w:rPr>
          <w:rFonts w:ascii="Times New Roman" w:hAnsi="Times New Roman" w:cs="Times New Roman"/>
          <w:sz w:val="24"/>
          <w:szCs w:val="24"/>
          <w:lang w:val="en-US"/>
        </w:rPr>
        <w:t>Robert needs to have effective emotion control, particularly under pressure</w:t>
      </w:r>
      <w:r w:rsidR="009A1124">
        <w:rPr>
          <w:rFonts w:ascii="Times New Roman" w:hAnsi="Times New Roman" w:cs="Times New Roman"/>
          <w:sz w:val="24"/>
          <w:szCs w:val="24"/>
          <w:lang w:val="en-US"/>
        </w:rPr>
        <w:t xml:space="preserve"> </w:t>
      </w:r>
      <w:bookmarkStart w:id="1" w:name="_Hlk142055810"/>
      <w:r w:rsidR="009A1124">
        <w:rPr>
          <w:rFonts w:ascii="Times New Roman" w:hAnsi="Times New Roman" w:cs="Times New Roman"/>
          <w:sz w:val="24"/>
          <w:szCs w:val="24"/>
          <w:lang w:val="en-US"/>
        </w:rPr>
        <w:t>(</w:t>
      </w:r>
      <w:r w:rsidR="009A1124" w:rsidRPr="009A1124">
        <w:rPr>
          <w:rFonts w:ascii="Times New Roman" w:hAnsi="Times New Roman" w:cs="Times New Roman"/>
          <w:sz w:val="24"/>
          <w:szCs w:val="24"/>
        </w:rPr>
        <w:t>Sharp</w:t>
      </w:r>
      <w:r w:rsidR="009A1124">
        <w:rPr>
          <w:rFonts w:ascii="Times New Roman" w:hAnsi="Times New Roman" w:cs="Times New Roman"/>
          <w:sz w:val="24"/>
          <w:szCs w:val="24"/>
          <w:lang w:val="en-US"/>
        </w:rPr>
        <w:t xml:space="preserve"> et al. 2020). </w:t>
      </w:r>
      <w:bookmarkEnd w:id="1"/>
      <w:r w:rsidRPr="002A36CA">
        <w:rPr>
          <w:rFonts w:ascii="Times New Roman" w:hAnsi="Times New Roman" w:cs="Times New Roman"/>
          <w:sz w:val="24"/>
          <w:szCs w:val="24"/>
          <w:lang w:val="en-US"/>
        </w:rPr>
        <w:t xml:space="preserve">Techniques like </w:t>
      </w:r>
      <w:r>
        <w:rPr>
          <w:rFonts w:ascii="Times New Roman" w:hAnsi="Times New Roman" w:cs="Times New Roman"/>
          <w:sz w:val="24"/>
          <w:szCs w:val="24"/>
          <w:lang w:val="en-US"/>
        </w:rPr>
        <w:t xml:space="preserve">taking a </w:t>
      </w:r>
      <w:r w:rsidRPr="002A36CA">
        <w:rPr>
          <w:rFonts w:ascii="Times New Roman" w:hAnsi="Times New Roman" w:cs="Times New Roman"/>
          <w:sz w:val="24"/>
          <w:szCs w:val="24"/>
          <w:lang w:val="en-US"/>
        </w:rPr>
        <w:t>deep breat</w:t>
      </w:r>
      <w:r>
        <w:rPr>
          <w:rFonts w:ascii="Times New Roman" w:hAnsi="Times New Roman" w:cs="Times New Roman"/>
          <w:sz w:val="24"/>
          <w:szCs w:val="24"/>
          <w:lang w:val="en-US"/>
        </w:rPr>
        <w:t>h before answering any question to his colleagues</w:t>
      </w:r>
      <w:r w:rsidRPr="002A36CA">
        <w:rPr>
          <w:rFonts w:ascii="Times New Roman" w:hAnsi="Times New Roman" w:cs="Times New Roman"/>
          <w:sz w:val="24"/>
          <w:szCs w:val="24"/>
          <w:lang w:val="en-US"/>
        </w:rPr>
        <w:t xml:space="preserve">, self-awareness and altering </w:t>
      </w:r>
      <w:r>
        <w:rPr>
          <w:rFonts w:ascii="Times New Roman" w:hAnsi="Times New Roman" w:cs="Times New Roman"/>
          <w:sz w:val="24"/>
          <w:szCs w:val="24"/>
          <w:lang w:val="en-US"/>
        </w:rPr>
        <w:t xml:space="preserve">of </w:t>
      </w:r>
      <w:r w:rsidRPr="002A36CA">
        <w:rPr>
          <w:rFonts w:ascii="Times New Roman" w:hAnsi="Times New Roman" w:cs="Times New Roman"/>
          <w:sz w:val="24"/>
          <w:szCs w:val="24"/>
          <w:lang w:val="en-US"/>
        </w:rPr>
        <w:t>unfavorable ideas can help with this. He may handle hard situations with more poise and professionalism if he maintains his composure.</w:t>
      </w:r>
    </w:p>
    <w:p w14:paraId="5C2DE70E" w14:textId="53B68AC3" w:rsidR="002A36CA" w:rsidRDefault="002A36CA" w:rsidP="002A36CA">
      <w:pPr>
        <w:spacing w:line="480" w:lineRule="auto"/>
        <w:jc w:val="both"/>
        <w:rPr>
          <w:rFonts w:ascii="Times New Roman" w:hAnsi="Times New Roman" w:cs="Times New Roman"/>
          <w:sz w:val="24"/>
          <w:szCs w:val="24"/>
          <w:lang w:val="en-US"/>
        </w:rPr>
      </w:pPr>
      <w:r w:rsidRPr="002A36CA">
        <w:rPr>
          <w:rFonts w:ascii="Times New Roman" w:hAnsi="Times New Roman" w:cs="Times New Roman"/>
          <w:sz w:val="24"/>
          <w:szCs w:val="24"/>
          <w:lang w:val="en-US"/>
        </w:rPr>
        <w:t>Robert should make an attempt to comprehend other people's viewpoints and emotions. He will be able to trust his coworkers and employees more as a result of doing this. In addition, compassion contributes to a productive workplace.</w:t>
      </w:r>
      <w:r>
        <w:rPr>
          <w:rFonts w:ascii="Times New Roman" w:hAnsi="Times New Roman" w:cs="Times New Roman"/>
          <w:sz w:val="24"/>
          <w:szCs w:val="24"/>
          <w:lang w:val="en-US"/>
        </w:rPr>
        <w:t xml:space="preserve"> </w:t>
      </w:r>
      <w:r w:rsidRPr="002A36CA">
        <w:rPr>
          <w:rFonts w:ascii="Times New Roman" w:hAnsi="Times New Roman" w:cs="Times New Roman"/>
          <w:sz w:val="24"/>
          <w:szCs w:val="24"/>
          <w:lang w:val="en-US"/>
        </w:rPr>
        <w:t xml:space="preserve">It is of the utmost importance for Robert to </w:t>
      </w:r>
      <w:r w:rsidRPr="002A36CA">
        <w:rPr>
          <w:rFonts w:ascii="Times New Roman" w:hAnsi="Times New Roman" w:cs="Times New Roman"/>
          <w:sz w:val="24"/>
          <w:szCs w:val="24"/>
          <w:lang w:val="en-US"/>
        </w:rPr>
        <w:lastRenderedPageBreak/>
        <w:t>keep working on honing his verbal and nonverbal communication abilities. This will enable him to convey his views and opinions with more confidence if he uses clear and passionate language. He will also be more likely to listen to others and recognize their needs. The result will be improved through cooperation and teamwork.</w:t>
      </w:r>
    </w:p>
    <w:p w14:paraId="47C7B5F5" w14:textId="64565AC6" w:rsidR="00151DFD" w:rsidRPr="00673DD7" w:rsidRDefault="00E44655" w:rsidP="00151DFD">
      <w:pPr>
        <w:spacing w:line="480" w:lineRule="auto"/>
        <w:jc w:val="center"/>
        <w:rPr>
          <w:rFonts w:ascii="Times New Roman" w:hAnsi="Times New Roman" w:cs="Times New Roman"/>
          <w:b/>
          <w:bCs/>
          <w:sz w:val="24"/>
          <w:szCs w:val="24"/>
          <w:lang w:val="en-US"/>
        </w:rPr>
      </w:pPr>
      <w:r w:rsidRPr="00673DD7">
        <w:rPr>
          <w:rFonts w:ascii="Times New Roman" w:hAnsi="Times New Roman" w:cs="Times New Roman"/>
          <w:b/>
          <w:bCs/>
          <w:sz w:val="24"/>
          <w:szCs w:val="24"/>
          <w:lang w:val="en-US"/>
        </w:rPr>
        <w:t>M</w:t>
      </w:r>
      <w:r w:rsidRPr="00673DD7">
        <w:rPr>
          <w:rFonts w:ascii="Times New Roman" w:hAnsi="Times New Roman" w:cs="Times New Roman"/>
          <w:b/>
          <w:bCs/>
          <w:sz w:val="24"/>
          <w:szCs w:val="24"/>
          <w:lang w:val="en-US"/>
        </w:rPr>
        <w:t xml:space="preserve">entoring and </w:t>
      </w:r>
      <w:r w:rsidRPr="00673DD7">
        <w:rPr>
          <w:rFonts w:ascii="Times New Roman" w:hAnsi="Times New Roman" w:cs="Times New Roman"/>
          <w:b/>
          <w:bCs/>
          <w:sz w:val="24"/>
          <w:szCs w:val="24"/>
          <w:lang w:val="en-US"/>
        </w:rPr>
        <w:t>C</w:t>
      </w:r>
      <w:r w:rsidRPr="00673DD7">
        <w:rPr>
          <w:rFonts w:ascii="Times New Roman" w:hAnsi="Times New Roman" w:cs="Times New Roman"/>
          <w:b/>
          <w:bCs/>
          <w:sz w:val="24"/>
          <w:szCs w:val="24"/>
          <w:lang w:val="en-US"/>
        </w:rPr>
        <w:t xml:space="preserve">ontinual </w:t>
      </w:r>
      <w:r w:rsidR="00673DD7" w:rsidRPr="00673DD7">
        <w:rPr>
          <w:rFonts w:ascii="Times New Roman" w:hAnsi="Times New Roman" w:cs="Times New Roman"/>
          <w:b/>
          <w:bCs/>
          <w:sz w:val="24"/>
          <w:szCs w:val="24"/>
          <w:lang w:val="en-US"/>
        </w:rPr>
        <w:t>L</w:t>
      </w:r>
      <w:r w:rsidRPr="00673DD7">
        <w:rPr>
          <w:rFonts w:ascii="Times New Roman" w:hAnsi="Times New Roman" w:cs="Times New Roman"/>
          <w:b/>
          <w:bCs/>
          <w:sz w:val="24"/>
          <w:szCs w:val="24"/>
          <w:lang w:val="en-US"/>
        </w:rPr>
        <w:t xml:space="preserve">earning </w:t>
      </w:r>
      <w:r w:rsidR="00673DD7" w:rsidRPr="00673DD7">
        <w:rPr>
          <w:rFonts w:ascii="Times New Roman" w:hAnsi="Times New Roman" w:cs="Times New Roman"/>
          <w:b/>
          <w:bCs/>
          <w:sz w:val="24"/>
          <w:szCs w:val="24"/>
          <w:lang w:val="en-US"/>
        </w:rPr>
        <w:t>S</w:t>
      </w:r>
      <w:r w:rsidRPr="00673DD7">
        <w:rPr>
          <w:rFonts w:ascii="Times New Roman" w:hAnsi="Times New Roman" w:cs="Times New Roman"/>
          <w:b/>
          <w:bCs/>
          <w:sz w:val="24"/>
          <w:szCs w:val="24"/>
          <w:lang w:val="en-US"/>
        </w:rPr>
        <w:t xml:space="preserve">trategies to </w:t>
      </w:r>
      <w:r w:rsidR="00673DD7" w:rsidRPr="00673DD7">
        <w:rPr>
          <w:rFonts w:ascii="Times New Roman" w:hAnsi="Times New Roman" w:cs="Times New Roman"/>
          <w:b/>
          <w:bCs/>
          <w:sz w:val="24"/>
          <w:szCs w:val="24"/>
          <w:lang w:val="en-US"/>
        </w:rPr>
        <w:t>H</w:t>
      </w:r>
      <w:r w:rsidRPr="00673DD7">
        <w:rPr>
          <w:rFonts w:ascii="Times New Roman" w:hAnsi="Times New Roman" w:cs="Times New Roman"/>
          <w:b/>
          <w:bCs/>
          <w:sz w:val="24"/>
          <w:szCs w:val="24"/>
          <w:lang w:val="en-US"/>
        </w:rPr>
        <w:t xml:space="preserve">elp </w:t>
      </w:r>
      <w:r w:rsidR="00673DD7" w:rsidRPr="00673DD7">
        <w:rPr>
          <w:rFonts w:ascii="Times New Roman" w:hAnsi="Times New Roman" w:cs="Times New Roman"/>
          <w:b/>
          <w:bCs/>
          <w:sz w:val="24"/>
          <w:szCs w:val="24"/>
          <w:lang w:val="en-US"/>
        </w:rPr>
        <w:t>Robert P</w:t>
      </w:r>
      <w:r w:rsidRPr="00673DD7">
        <w:rPr>
          <w:rFonts w:ascii="Times New Roman" w:hAnsi="Times New Roman" w:cs="Times New Roman"/>
          <w:b/>
          <w:bCs/>
          <w:sz w:val="24"/>
          <w:szCs w:val="24"/>
          <w:lang w:val="en-US"/>
        </w:rPr>
        <w:t xml:space="preserve">rofessional </w:t>
      </w:r>
      <w:r w:rsidR="00673DD7" w:rsidRPr="00673DD7">
        <w:rPr>
          <w:rFonts w:ascii="Times New Roman" w:hAnsi="Times New Roman" w:cs="Times New Roman"/>
          <w:b/>
          <w:bCs/>
          <w:sz w:val="24"/>
          <w:szCs w:val="24"/>
          <w:lang w:val="en-US"/>
        </w:rPr>
        <w:t>d</w:t>
      </w:r>
      <w:r w:rsidRPr="00673DD7">
        <w:rPr>
          <w:rFonts w:ascii="Times New Roman" w:hAnsi="Times New Roman" w:cs="Times New Roman"/>
          <w:b/>
          <w:bCs/>
          <w:sz w:val="24"/>
          <w:szCs w:val="24"/>
          <w:lang w:val="en-US"/>
        </w:rPr>
        <w:t>evelopment</w:t>
      </w:r>
    </w:p>
    <w:p w14:paraId="617C4B24" w14:textId="5983A726" w:rsidR="00001FC4" w:rsidRDefault="0058288D" w:rsidP="00673DD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Through Robert’s</w:t>
      </w:r>
      <w:r w:rsidRPr="0058288D">
        <w:rPr>
          <w:rFonts w:ascii="Times New Roman" w:hAnsi="Times New Roman" w:cs="Times New Roman"/>
          <w:sz w:val="24"/>
          <w:szCs w:val="24"/>
          <w:lang w:val="en-US"/>
        </w:rPr>
        <w:t xml:space="preserve"> skills and weaknesses, </w:t>
      </w:r>
      <w:r>
        <w:rPr>
          <w:rFonts w:ascii="Times New Roman" w:hAnsi="Times New Roman" w:cs="Times New Roman"/>
          <w:sz w:val="24"/>
          <w:szCs w:val="24"/>
          <w:lang w:val="en-US"/>
        </w:rPr>
        <w:t>his</w:t>
      </w:r>
      <w:r w:rsidRPr="0058288D">
        <w:rPr>
          <w:rFonts w:ascii="Times New Roman" w:hAnsi="Times New Roman" w:cs="Times New Roman"/>
          <w:sz w:val="24"/>
          <w:szCs w:val="24"/>
          <w:lang w:val="en-US"/>
        </w:rPr>
        <w:t xml:space="preserve"> professional development can be considerably aided by mentoring and </w:t>
      </w:r>
      <w:r>
        <w:rPr>
          <w:rFonts w:ascii="Times New Roman" w:hAnsi="Times New Roman" w:cs="Times New Roman"/>
          <w:sz w:val="24"/>
          <w:szCs w:val="24"/>
          <w:lang w:val="en-US"/>
        </w:rPr>
        <w:t>using</w:t>
      </w:r>
      <w:r w:rsidRPr="0058288D">
        <w:rPr>
          <w:rFonts w:ascii="Times New Roman" w:hAnsi="Times New Roman" w:cs="Times New Roman"/>
          <w:sz w:val="24"/>
          <w:szCs w:val="24"/>
          <w:lang w:val="en-US"/>
        </w:rPr>
        <w:t xml:space="preserve"> learning tactics. It would be advantageous to link Robert with a seasoned mentor who can offer advice and support</w:t>
      </w:r>
      <w:r w:rsidR="009A1124">
        <w:rPr>
          <w:rFonts w:ascii="Times New Roman" w:hAnsi="Times New Roman" w:cs="Times New Roman"/>
          <w:sz w:val="24"/>
          <w:szCs w:val="24"/>
          <w:lang w:val="en-US"/>
        </w:rPr>
        <w:t xml:space="preserve"> </w:t>
      </w:r>
      <w:r w:rsidR="009A1124" w:rsidRPr="009A1124">
        <w:rPr>
          <w:rFonts w:ascii="Times New Roman" w:hAnsi="Times New Roman" w:cs="Times New Roman"/>
          <w:sz w:val="24"/>
          <w:szCs w:val="24"/>
          <w:lang w:val="en-US"/>
        </w:rPr>
        <w:t>(</w:t>
      </w:r>
      <w:r w:rsidR="009A1124" w:rsidRPr="009A1124">
        <w:rPr>
          <w:rFonts w:ascii="Times New Roman" w:hAnsi="Times New Roman" w:cs="Times New Roman"/>
          <w:sz w:val="24"/>
          <w:szCs w:val="24"/>
        </w:rPr>
        <w:t>Papoutsi</w:t>
      </w:r>
      <w:r w:rsidR="009A1124" w:rsidRPr="009A1124">
        <w:rPr>
          <w:rFonts w:ascii="Times New Roman" w:hAnsi="Times New Roman" w:cs="Times New Roman"/>
          <w:sz w:val="24"/>
          <w:szCs w:val="24"/>
          <w:lang w:val="en-US"/>
        </w:rPr>
        <w:t xml:space="preserve"> et al. 2021). </w:t>
      </w:r>
      <w:r w:rsidRPr="0058288D">
        <w:rPr>
          <w:rFonts w:ascii="Times New Roman" w:hAnsi="Times New Roman" w:cs="Times New Roman"/>
          <w:sz w:val="24"/>
          <w:szCs w:val="24"/>
          <w:lang w:val="en-US"/>
        </w:rPr>
        <w:t>Robert will receive assistance from the mentor in navigating the system of authority as well as in understanding and effectively utilizing his influence. By providing guidance and sharing personal experiences, the mentor can also assist Robert in boosting his self-esteem and improving his demeanor at work. Robert and his mentor will keep in touch and meet frequently to ensure continuing support and direction.</w:t>
      </w:r>
    </w:p>
    <w:p w14:paraId="48995987" w14:textId="1A88B038" w:rsidR="00823015" w:rsidRDefault="00823015" w:rsidP="00673DD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Lastly, Robert needs to work on his emotional intelligence. It is important to give Robert</w:t>
      </w:r>
      <w:r w:rsidRPr="00823015">
        <w:rPr>
          <w:rFonts w:ascii="Times New Roman" w:hAnsi="Times New Roman" w:cs="Times New Roman"/>
          <w:sz w:val="24"/>
          <w:szCs w:val="24"/>
          <w:lang w:val="en-US"/>
        </w:rPr>
        <w:t xml:space="preserve"> </w:t>
      </w:r>
      <w:r>
        <w:rPr>
          <w:rFonts w:ascii="Times New Roman" w:hAnsi="Times New Roman" w:cs="Times New Roman"/>
          <w:sz w:val="24"/>
          <w:szCs w:val="24"/>
          <w:lang w:val="en-US"/>
        </w:rPr>
        <w:t>clear advice</w:t>
      </w:r>
      <w:r w:rsidRPr="00823015">
        <w:rPr>
          <w:rFonts w:ascii="Times New Roman" w:hAnsi="Times New Roman" w:cs="Times New Roman"/>
          <w:sz w:val="24"/>
          <w:szCs w:val="24"/>
          <w:lang w:val="en-US"/>
        </w:rPr>
        <w:t xml:space="preserve"> in this area </w:t>
      </w:r>
      <w:r>
        <w:rPr>
          <w:rFonts w:ascii="Times New Roman" w:hAnsi="Times New Roman" w:cs="Times New Roman"/>
          <w:sz w:val="24"/>
          <w:szCs w:val="24"/>
          <w:lang w:val="en-US"/>
        </w:rPr>
        <w:t xml:space="preserve">so that he can </w:t>
      </w:r>
      <w:r w:rsidRPr="00823015">
        <w:rPr>
          <w:rFonts w:ascii="Times New Roman" w:hAnsi="Times New Roman" w:cs="Times New Roman"/>
          <w:sz w:val="24"/>
          <w:szCs w:val="24"/>
          <w:lang w:val="en-US"/>
        </w:rPr>
        <w:t xml:space="preserve">improve </w:t>
      </w:r>
      <w:r>
        <w:rPr>
          <w:rFonts w:ascii="Times New Roman" w:hAnsi="Times New Roman" w:cs="Times New Roman"/>
          <w:sz w:val="24"/>
          <w:szCs w:val="24"/>
          <w:lang w:val="en-US"/>
        </w:rPr>
        <w:t xml:space="preserve">on his </w:t>
      </w:r>
      <w:r w:rsidRPr="00823015">
        <w:rPr>
          <w:rFonts w:ascii="Times New Roman" w:hAnsi="Times New Roman" w:cs="Times New Roman"/>
          <w:sz w:val="24"/>
          <w:szCs w:val="24"/>
          <w:lang w:val="en-US"/>
        </w:rPr>
        <w:t>emotional intelligence. Training in emotional intelligence will aid Robert in developing his capacity to comprehend and control his own reactions, as well as to successfully negotiate social situations and comprehend the feelings of others</w:t>
      </w:r>
      <w:r w:rsidR="009A1124">
        <w:rPr>
          <w:rFonts w:ascii="Times New Roman" w:hAnsi="Times New Roman" w:cs="Times New Roman"/>
          <w:sz w:val="24"/>
          <w:szCs w:val="24"/>
          <w:lang w:val="en-US"/>
        </w:rPr>
        <w:t xml:space="preserve"> (</w:t>
      </w:r>
      <w:r w:rsidR="009A1124" w:rsidRPr="009A1124">
        <w:rPr>
          <w:rFonts w:ascii="Times New Roman" w:hAnsi="Times New Roman" w:cs="Times New Roman"/>
          <w:sz w:val="24"/>
          <w:szCs w:val="24"/>
        </w:rPr>
        <w:t>Papoutsi</w:t>
      </w:r>
      <w:r w:rsidR="009A1124">
        <w:rPr>
          <w:rFonts w:ascii="Times New Roman" w:hAnsi="Times New Roman" w:cs="Times New Roman"/>
          <w:sz w:val="24"/>
          <w:szCs w:val="24"/>
          <w:lang w:val="en-US"/>
        </w:rPr>
        <w:t xml:space="preserve"> et al. 2021).</w:t>
      </w:r>
      <w:r w:rsidRPr="00823015">
        <w:rPr>
          <w:rFonts w:ascii="Times New Roman" w:hAnsi="Times New Roman" w:cs="Times New Roman"/>
          <w:sz w:val="24"/>
          <w:szCs w:val="24"/>
          <w:lang w:val="en-US"/>
        </w:rPr>
        <w:t xml:space="preserve"> His mood at work will improve as a result of this training, which will help him develop greater connections with his coworkers and staff.</w:t>
      </w:r>
      <w:r>
        <w:rPr>
          <w:rFonts w:ascii="Times New Roman" w:hAnsi="Times New Roman" w:cs="Times New Roman"/>
          <w:sz w:val="24"/>
          <w:szCs w:val="24"/>
          <w:lang w:val="en-US"/>
        </w:rPr>
        <w:t xml:space="preserve"> This will eventually aid his professional and career development. </w:t>
      </w:r>
    </w:p>
    <w:p w14:paraId="50D9F8B9" w14:textId="77777777" w:rsidR="00F76677" w:rsidRDefault="00F76677" w:rsidP="00673DD7">
      <w:pPr>
        <w:spacing w:line="480" w:lineRule="auto"/>
        <w:jc w:val="both"/>
        <w:rPr>
          <w:rFonts w:ascii="Times New Roman" w:hAnsi="Times New Roman" w:cs="Times New Roman"/>
          <w:sz w:val="24"/>
          <w:szCs w:val="24"/>
          <w:lang w:val="en-US"/>
        </w:rPr>
      </w:pPr>
    </w:p>
    <w:p w14:paraId="6C10B197" w14:textId="77777777" w:rsidR="00F76677" w:rsidRDefault="00F76677" w:rsidP="00673DD7">
      <w:pPr>
        <w:spacing w:line="480" w:lineRule="auto"/>
        <w:jc w:val="both"/>
        <w:rPr>
          <w:rFonts w:ascii="Times New Roman" w:hAnsi="Times New Roman" w:cs="Times New Roman"/>
          <w:sz w:val="24"/>
          <w:szCs w:val="24"/>
          <w:lang w:val="en-US"/>
        </w:rPr>
      </w:pPr>
    </w:p>
    <w:p w14:paraId="510C0523" w14:textId="77777777" w:rsidR="00F76677" w:rsidRDefault="00F76677" w:rsidP="00673DD7">
      <w:pPr>
        <w:spacing w:line="480" w:lineRule="auto"/>
        <w:jc w:val="both"/>
        <w:rPr>
          <w:rFonts w:ascii="Times New Roman" w:hAnsi="Times New Roman" w:cs="Times New Roman"/>
          <w:sz w:val="24"/>
          <w:szCs w:val="24"/>
          <w:lang w:val="en-US"/>
        </w:rPr>
      </w:pPr>
    </w:p>
    <w:p w14:paraId="5C7728FE" w14:textId="1E3ED800" w:rsidR="00F76677" w:rsidRDefault="00F76677" w:rsidP="00F76677">
      <w:pPr>
        <w:spacing w:line="480" w:lineRule="auto"/>
        <w:jc w:val="center"/>
        <w:rPr>
          <w:rFonts w:ascii="Times New Roman" w:hAnsi="Times New Roman" w:cs="Times New Roman"/>
          <w:b/>
          <w:bCs/>
          <w:sz w:val="24"/>
          <w:szCs w:val="24"/>
          <w:lang w:val="en-US"/>
        </w:rPr>
      </w:pPr>
      <w:r w:rsidRPr="00F76677">
        <w:rPr>
          <w:rFonts w:ascii="Times New Roman" w:hAnsi="Times New Roman" w:cs="Times New Roman"/>
          <w:b/>
          <w:bCs/>
          <w:sz w:val="24"/>
          <w:szCs w:val="24"/>
          <w:lang w:val="en-US"/>
        </w:rPr>
        <w:lastRenderedPageBreak/>
        <w:t>References</w:t>
      </w:r>
    </w:p>
    <w:p w14:paraId="3AE8C2E2" w14:textId="3968DD6B" w:rsidR="003D5C18" w:rsidRDefault="003D5C18" w:rsidP="00F76677">
      <w:pPr>
        <w:spacing w:line="480" w:lineRule="auto"/>
        <w:ind w:left="340" w:hanging="340"/>
        <w:jc w:val="both"/>
        <w:rPr>
          <w:rFonts w:ascii="Times New Roman" w:hAnsi="Times New Roman" w:cs="Times New Roman"/>
          <w:sz w:val="24"/>
          <w:szCs w:val="24"/>
        </w:rPr>
      </w:pPr>
      <w:r w:rsidRPr="003D5C18">
        <w:rPr>
          <w:rFonts w:ascii="Times New Roman" w:hAnsi="Times New Roman" w:cs="Times New Roman"/>
          <w:sz w:val="24"/>
          <w:szCs w:val="24"/>
        </w:rPr>
        <w:t>Papoutsi, C., Drigas, A., &amp; Skianis, C. (2021). Virtual and augmented reality for developing emotional intelligence skills. </w:t>
      </w:r>
      <w:r w:rsidRPr="003D5C18">
        <w:rPr>
          <w:rFonts w:ascii="Times New Roman" w:hAnsi="Times New Roman" w:cs="Times New Roman"/>
          <w:i/>
          <w:iCs/>
          <w:sz w:val="24"/>
          <w:szCs w:val="24"/>
        </w:rPr>
        <w:t>Int. J. Recent Contrib. Eng. Sci. IT (IJES)</w:t>
      </w:r>
      <w:r w:rsidRPr="003D5C18">
        <w:rPr>
          <w:rFonts w:ascii="Times New Roman" w:hAnsi="Times New Roman" w:cs="Times New Roman"/>
          <w:sz w:val="24"/>
          <w:szCs w:val="24"/>
        </w:rPr>
        <w:t>, </w:t>
      </w:r>
      <w:r w:rsidRPr="003D5C18">
        <w:rPr>
          <w:rFonts w:ascii="Times New Roman" w:hAnsi="Times New Roman" w:cs="Times New Roman"/>
          <w:i/>
          <w:iCs/>
          <w:sz w:val="24"/>
          <w:szCs w:val="24"/>
        </w:rPr>
        <w:t>9</w:t>
      </w:r>
      <w:r w:rsidRPr="003D5C18">
        <w:rPr>
          <w:rFonts w:ascii="Times New Roman" w:hAnsi="Times New Roman" w:cs="Times New Roman"/>
          <w:sz w:val="24"/>
          <w:szCs w:val="24"/>
        </w:rPr>
        <w:t>(3), 35-53.</w:t>
      </w:r>
    </w:p>
    <w:p w14:paraId="1DE15BB6" w14:textId="097DD1DD" w:rsidR="00F76677" w:rsidRDefault="003D5C18" w:rsidP="00F76677">
      <w:pPr>
        <w:spacing w:line="480" w:lineRule="auto"/>
        <w:ind w:left="340" w:hanging="340"/>
        <w:jc w:val="both"/>
        <w:rPr>
          <w:rFonts w:ascii="Times New Roman" w:hAnsi="Times New Roman" w:cs="Times New Roman"/>
          <w:sz w:val="24"/>
          <w:szCs w:val="24"/>
        </w:rPr>
      </w:pPr>
      <w:bookmarkStart w:id="2" w:name="_Hlk142055777"/>
      <w:r w:rsidRPr="003D5C18">
        <w:rPr>
          <w:rFonts w:ascii="Times New Roman" w:hAnsi="Times New Roman" w:cs="Times New Roman"/>
          <w:sz w:val="24"/>
          <w:szCs w:val="24"/>
        </w:rPr>
        <w:t>Sharp,</w:t>
      </w:r>
      <w:bookmarkEnd w:id="2"/>
      <w:r w:rsidRPr="003D5C18">
        <w:rPr>
          <w:rFonts w:ascii="Times New Roman" w:hAnsi="Times New Roman" w:cs="Times New Roman"/>
          <w:sz w:val="24"/>
          <w:szCs w:val="24"/>
        </w:rPr>
        <w:t xml:space="preserve"> G., Bourke, L., &amp; Rickard, M. J. (2020). Review of emotional intelligence in health care: an introduction to emotional intelligence for surgeons. </w:t>
      </w:r>
      <w:r w:rsidRPr="003D5C18">
        <w:rPr>
          <w:rFonts w:ascii="Times New Roman" w:hAnsi="Times New Roman" w:cs="Times New Roman"/>
          <w:i/>
          <w:iCs/>
          <w:sz w:val="24"/>
          <w:szCs w:val="24"/>
        </w:rPr>
        <w:t>ANZ journal of surgery</w:t>
      </w:r>
      <w:r w:rsidRPr="003D5C18">
        <w:rPr>
          <w:rFonts w:ascii="Times New Roman" w:hAnsi="Times New Roman" w:cs="Times New Roman"/>
          <w:sz w:val="24"/>
          <w:szCs w:val="24"/>
        </w:rPr>
        <w:t>, </w:t>
      </w:r>
      <w:r w:rsidRPr="003D5C18">
        <w:rPr>
          <w:rFonts w:ascii="Times New Roman" w:hAnsi="Times New Roman" w:cs="Times New Roman"/>
          <w:i/>
          <w:iCs/>
          <w:sz w:val="24"/>
          <w:szCs w:val="24"/>
        </w:rPr>
        <w:t>90</w:t>
      </w:r>
      <w:r w:rsidRPr="003D5C18">
        <w:rPr>
          <w:rFonts w:ascii="Times New Roman" w:hAnsi="Times New Roman" w:cs="Times New Roman"/>
          <w:sz w:val="24"/>
          <w:szCs w:val="24"/>
        </w:rPr>
        <w:t>(4), 433-440.</w:t>
      </w:r>
    </w:p>
    <w:p w14:paraId="39221794" w14:textId="42700E46" w:rsidR="003D5C18" w:rsidRDefault="009A1124" w:rsidP="00F76677">
      <w:pPr>
        <w:spacing w:line="480" w:lineRule="auto"/>
        <w:ind w:left="340" w:hanging="340"/>
        <w:jc w:val="both"/>
        <w:rPr>
          <w:rFonts w:ascii="Times New Roman" w:hAnsi="Times New Roman" w:cs="Times New Roman"/>
          <w:sz w:val="24"/>
          <w:szCs w:val="24"/>
        </w:rPr>
      </w:pPr>
      <w:bookmarkStart w:id="3" w:name="_Hlk142055850"/>
      <w:r w:rsidRPr="009A1124">
        <w:rPr>
          <w:rFonts w:ascii="Times New Roman" w:hAnsi="Times New Roman" w:cs="Times New Roman"/>
          <w:sz w:val="24"/>
          <w:szCs w:val="24"/>
        </w:rPr>
        <w:t>Valente,</w:t>
      </w:r>
      <w:bookmarkEnd w:id="3"/>
      <w:r w:rsidRPr="009A1124">
        <w:rPr>
          <w:rFonts w:ascii="Times New Roman" w:hAnsi="Times New Roman" w:cs="Times New Roman"/>
          <w:sz w:val="24"/>
          <w:szCs w:val="24"/>
        </w:rPr>
        <w:t xml:space="preserve"> S., Veiga-Branco, A., Rebelo, H., Lourenço, A. A., &amp; Cristóvão, A. M. (2020). The relationship between emotional intelligence ability and teacher efficacy.</w:t>
      </w:r>
    </w:p>
    <w:p w14:paraId="5A7D06E1" w14:textId="77777777" w:rsidR="003D5C18" w:rsidRPr="00F76677" w:rsidRDefault="003D5C18" w:rsidP="00F76677">
      <w:pPr>
        <w:spacing w:line="480" w:lineRule="auto"/>
        <w:ind w:left="340" w:hanging="340"/>
        <w:jc w:val="both"/>
        <w:rPr>
          <w:rFonts w:ascii="Times New Roman" w:hAnsi="Times New Roman" w:cs="Times New Roman"/>
          <w:sz w:val="24"/>
          <w:szCs w:val="24"/>
          <w:lang w:val="en-US"/>
        </w:rPr>
      </w:pPr>
    </w:p>
    <w:p w14:paraId="2679A517" w14:textId="77777777" w:rsidR="00001FC4" w:rsidRPr="00001FC4" w:rsidRDefault="00001FC4" w:rsidP="00001FC4">
      <w:pPr>
        <w:spacing w:line="480" w:lineRule="auto"/>
        <w:jc w:val="center"/>
        <w:rPr>
          <w:rFonts w:ascii="Times New Roman" w:hAnsi="Times New Roman" w:cs="Times New Roman"/>
          <w:sz w:val="24"/>
          <w:szCs w:val="24"/>
        </w:rPr>
      </w:pPr>
    </w:p>
    <w:sectPr w:rsidR="00001FC4" w:rsidRPr="00001FC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06FB" w14:textId="77777777" w:rsidR="00001FC4" w:rsidRDefault="00001FC4" w:rsidP="00001FC4">
      <w:pPr>
        <w:spacing w:after="0" w:line="240" w:lineRule="auto"/>
      </w:pPr>
      <w:r>
        <w:separator/>
      </w:r>
    </w:p>
  </w:endnote>
  <w:endnote w:type="continuationSeparator" w:id="0">
    <w:p w14:paraId="010F8E0C" w14:textId="77777777" w:rsidR="00001FC4" w:rsidRDefault="00001FC4" w:rsidP="0000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3EBB" w14:textId="77777777" w:rsidR="00001FC4" w:rsidRDefault="00001FC4" w:rsidP="00001FC4">
      <w:pPr>
        <w:spacing w:after="0" w:line="240" w:lineRule="auto"/>
      </w:pPr>
      <w:r>
        <w:separator/>
      </w:r>
    </w:p>
  </w:footnote>
  <w:footnote w:type="continuationSeparator" w:id="0">
    <w:p w14:paraId="00A8F3CA" w14:textId="77777777" w:rsidR="00001FC4" w:rsidRDefault="00001FC4" w:rsidP="0000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F93" w14:textId="7CA4794C" w:rsidR="00001FC4" w:rsidRPr="00001FC4" w:rsidRDefault="00001FC4">
    <w:pPr>
      <w:pStyle w:val="Head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01FC4">
      <w:rPr>
        <w:rFonts w:ascii="Times New Roman" w:hAnsi="Times New Roman" w:cs="Times New Roman"/>
        <w:sz w:val="24"/>
        <w:szCs w:val="24"/>
        <w:lang w:val="en-US"/>
      </w:rPr>
      <w:fldChar w:fldCharType="begin"/>
    </w:r>
    <w:r w:rsidRPr="00001FC4">
      <w:rPr>
        <w:rFonts w:ascii="Times New Roman" w:hAnsi="Times New Roman" w:cs="Times New Roman"/>
        <w:sz w:val="24"/>
        <w:szCs w:val="24"/>
        <w:lang w:val="en-US"/>
      </w:rPr>
      <w:instrText xml:space="preserve"> PAGE   \* MERGEFORMAT </w:instrText>
    </w:r>
    <w:r w:rsidRPr="00001FC4">
      <w:rPr>
        <w:rFonts w:ascii="Times New Roman" w:hAnsi="Times New Roman" w:cs="Times New Roman"/>
        <w:sz w:val="24"/>
        <w:szCs w:val="24"/>
        <w:lang w:val="en-US"/>
      </w:rPr>
      <w:fldChar w:fldCharType="separate"/>
    </w:r>
    <w:r w:rsidRPr="00001FC4">
      <w:rPr>
        <w:rFonts w:ascii="Times New Roman" w:hAnsi="Times New Roman" w:cs="Times New Roman"/>
        <w:noProof/>
        <w:sz w:val="24"/>
        <w:szCs w:val="24"/>
        <w:lang w:val="en-US"/>
      </w:rPr>
      <w:t>1</w:t>
    </w:r>
    <w:r w:rsidRPr="00001FC4">
      <w:rPr>
        <w:rFonts w:ascii="Times New Roman" w:hAnsi="Times New Roman" w:cs="Times New Roman"/>
        <w:noProof/>
        <w:sz w:val="24"/>
        <w:szCs w:val="24"/>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C4"/>
    <w:rsid w:val="00001FC4"/>
    <w:rsid w:val="000863DF"/>
    <w:rsid w:val="00151DFD"/>
    <w:rsid w:val="002A36CA"/>
    <w:rsid w:val="003D5C18"/>
    <w:rsid w:val="00451F67"/>
    <w:rsid w:val="0058288D"/>
    <w:rsid w:val="005943C3"/>
    <w:rsid w:val="00673DD7"/>
    <w:rsid w:val="0071594B"/>
    <w:rsid w:val="007E217F"/>
    <w:rsid w:val="007F594E"/>
    <w:rsid w:val="00823015"/>
    <w:rsid w:val="008D3F8C"/>
    <w:rsid w:val="009A1124"/>
    <w:rsid w:val="009B5CD4"/>
    <w:rsid w:val="00A01939"/>
    <w:rsid w:val="00B653E9"/>
    <w:rsid w:val="00BE56E4"/>
    <w:rsid w:val="00E315F9"/>
    <w:rsid w:val="00E44655"/>
    <w:rsid w:val="00E81703"/>
    <w:rsid w:val="00F7667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B113"/>
  <w15:chartTrackingRefBased/>
  <w15:docId w15:val="{D129074E-0A5F-41C9-A42C-8DF690D6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FC4"/>
  </w:style>
  <w:style w:type="paragraph" w:styleId="Footer">
    <w:name w:val="footer"/>
    <w:basedOn w:val="Normal"/>
    <w:link w:val="FooterChar"/>
    <w:uiPriority w:val="99"/>
    <w:unhideWhenUsed/>
    <w:rsid w:val="00001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2023-08-04T07:47:00Z</dcterms:created>
  <dcterms:modified xsi:type="dcterms:W3CDTF">2023-08-04T12:38:00Z</dcterms:modified>
</cp:coreProperties>
</file>