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1" w:rsidRDefault="006D61E1"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jc w:val="center"/>
        <w:rPr>
          <w:rFonts w:ascii="Times New Roman" w:hAnsi="Times New Roman" w:cs="Times New Roman"/>
          <w:sz w:val="24"/>
          <w:szCs w:val="24"/>
        </w:rPr>
      </w:pPr>
    </w:p>
    <w:p w:rsidR="00E90E08" w:rsidRDefault="00E90E08" w:rsidP="00E90E08">
      <w:pPr>
        <w:spacing w:line="480" w:lineRule="auto"/>
        <w:jc w:val="center"/>
        <w:rPr>
          <w:rFonts w:ascii="Times New Roman" w:hAnsi="Times New Roman" w:cs="Times New Roman"/>
          <w:b/>
          <w:sz w:val="24"/>
          <w:szCs w:val="24"/>
        </w:rPr>
      </w:pPr>
      <w:r w:rsidRPr="00E90E08">
        <w:rPr>
          <w:rFonts w:ascii="Times New Roman" w:hAnsi="Times New Roman" w:cs="Times New Roman"/>
          <w:b/>
          <w:sz w:val="24"/>
          <w:szCs w:val="24"/>
        </w:rPr>
        <w:t>Week 5: Project One (Cybersecurity Policies)</w:t>
      </w:r>
    </w:p>
    <w:p w:rsidR="00E90E08" w:rsidRPr="00E90E08" w:rsidRDefault="00E90E08" w:rsidP="00E90E08">
      <w:pPr>
        <w:spacing w:line="480" w:lineRule="auto"/>
        <w:jc w:val="center"/>
        <w:rPr>
          <w:rFonts w:ascii="Times New Roman" w:hAnsi="Times New Roman" w:cs="Times New Roman"/>
          <w:sz w:val="24"/>
          <w:szCs w:val="24"/>
        </w:rPr>
      </w:pPr>
      <w:r w:rsidRPr="00E90E08">
        <w:rPr>
          <w:rFonts w:ascii="Times New Roman" w:hAnsi="Times New Roman" w:cs="Times New Roman"/>
          <w:sz w:val="24"/>
          <w:szCs w:val="24"/>
        </w:rPr>
        <w:t>Author(s)</w:t>
      </w:r>
    </w:p>
    <w:p w:rsidR="00E90E08" w:rsidRPr="00E90E08" w:rsidRDefault="00E90E08" w:rsidP="00E90E08">
      <w:pPr>
        <w:spacing w:line="480" w:lineRule="auto"/>
        <w:jc w:val="center"/>
        <w:rPr>
          <w:rFonts w:ascii="Times New Roman" w:hAnsi="Times New Roman" w:cs="Times New Roman"/>
          <w:sz w:val="24"/>
          <w:szCs w:val="24"/>
        </w:rPr>
      </w:pPr>
      <w:r w:rsidRPr="00E90E08">
        <w:rPr>
          <w:rFonts w:ascii="Times New Roman" w:hAnsi="Times New Roman" w:cs="Times New Roman"/>
          <w:sz w:val="24"/>
          <w:szCs w:val="24"/>
        </w:rPr>
        <w:t xml:space="preserve">Affiliation </w:t>
      </w:r>
    </w:p>
    <w:p w:rsidR="00E90E08" w:rsidRPr="00E90E08" w:rsidRDefault="00E90E08" w:rsidP="00E90E08">
      <w:pPr>
        <w:spacing w:line="480" w:lineRule="auto"/>
        <w:jc w:val="center"/>
        <w:rPr>
          <w:rFonts w:ascii="Times New Roman" w:hAnsi="Times New Roman" w:cs="Times New Roman"/>
          <w:sz w:val="24"/>
          <w:szCs w:val="24"/>
        </w:rPr>
      </w:pPr>
      <w:r w:rsidRPr="00E90E08">
        <w:rPr>
          <w:rFonts w:ascii="Times New Roman" w:hAnsi="Times New Roman" w:cs="Times New Roman"/>
          <w:sz w:val="24"/>
          <w:szCs w:val="24"/>
        </w:rPr>
        <w:t>Institution</w:t>
      </w:r>
    </w:p>
    <w:p w:rsidR="00E90E08" w:rsidRPr="00E90E08" w:rsidRDefault="00E90E08" w:rsidP="00E90E08">
      <w:pPr>
        <w:spacing w:line="480" w:lineRule="auto"/>
        <w:jc w:val="center"/>
        <w:rPr>
          <w:rFonts w:ascii="Times New Roman" w:hAnsi="Times New Roman" w:cs="Times New Roman"/>
          <w:sz w:val="24"/>
          <w:szCs w:val="24"/>
        </w:rPr>
      </w:pPr>
      <w:r w:rsidRPr="00E90E08">
        <w:rPr>
          <w:rFonts w:ascii="Times New Roman" w:hAnsi="Times New Roman" w:cs="Times New Roman"/>
          <w:sz w:val="24"/>
          <w:szCs w:val="24"/>
        </w:rPr>
        <w:t>Instructor</w:t>
      </w:r>
    </w:p>
    <w:p w:rsidR="00E90E08" w:rsidRPr="00E90E08" w:rsidRDefault="00E90E08" w:rsidP="00E90E08">
      <w:pPr>
        <w:spacing w:line="480" w:lineRule="auto"/>
        <w:jc w:val="center"/>
        <w:rPr>
          <w:rFonts w:ascii="Times New Roman" w:hAnsi="Times New Roman" w:cs="Times New Roman"/>
          <w:sz w:val="24"/>
          <w:szCs w:val="24"/>
        </w:rPr>
      </w:pPr>
      <w:r w:rsidRPr="00E90E08">
        <w:rPr>
          <w:rFonts w:ascii="Times New Roman" w:hAnsi="Times New Roman" w:cs="Times New Roman"/>
          <w:sz w:val="24"/>
          <w:szCs w:val="24"/>
        </w:rPr>
        <w:t>Date</w:t>
      </w:r>
    </w:p>
    <w:p w:rsidR="00E90E08" w:rsidRDefault="00E90E08" w:rsidP="00E90E08">
      <w:pPr>
        <w:spacing w:line="480" w:lineRule="auto"/>
        <w:jc w:val="center"/>
        <w:rPr>
          <w:rFonts w:ascii="Times New Roman" w:hAnsi="Times New Roman" w:cs="Times New Roman"/>
          <w:b/>
          <w:sz w:val="24"/>
          <w:szCs w:val="24"/>
        </w:rPr>
      </w:pPr>
    </w:p>
    <w:p w:rsidR="00160659" w:rsidRDefault="00160659" w:rsidP="00E90E08">
      <w:pPr>
        <w:spacing w:line="480" w:lineRule="auto"/>
        <w:jc w:val="center"/>
        <w:rPr>
          <w:rFonts w:ascii="Times New Roman" w:hAnsi="Times New Roman" w:cs="Times New Roman"/>
          <w:b/>
          <w:sz w:val="24"/>
          <w:szCs w:val="24"/>
        </w:rPr>
      </w:pPr>
    </w:p>
    <w:p w:rsidR="00160659" w:rsidRDefault="00160659" w:rsidP="00E90E08">
      <w:pPr>
        <w:spacing w:line="480" w:lineRule="auto"/>
        <w:jc w:val="center"/>
        <w:rPr>
          <w:rFonts w:ascii="Times New Roman" w:hAnsi="Times New Roman" w:cs="Times New Roman"/>
          <w:b/>
          <w:sz w:val="24"/>
          <w:szCs w:val="24"/>
        </w:rPr>
      </w:pPr>
    </w:p>
    <w:p w:rsidR="00160659" w:rsidRDefault="00160659" w:rsidP="00E90E08">
      <w:pPr>
        <w:spacing w:line="480" w:lineRule="auto"/>
        <w:jc w:val="center"/>
        <w:rPr>
          <w:rFonts w:ascii="Times New Roman" w:hAnsi="Times New Roman" w:cs="Times New Roman"/>
          <w:b/>
          <w:sz w:val="24"/>
          <w:szCs w:val="24"/>
        </w:rPr>
      </w:pPr>
    </w:p>
    <w:p w:rsidR="00160659" w:rsidRDefault="00160659" w:rsidP="00E90E08">
      <w:pPr>
        <w:spacing w:line="480" w:lineRule="auto"/>
        <w:jc w:val="center"/>
        <w:rPr>
          <w:rFonts w:ascii="Times New Roman" w:hAnsi="Times New Roman" w:cs="Times New Roman"/>
          <w:b/>
          <w:sz w:val="24"/>
          <w:szCs w:val="24"/>
        </w:rPr>
      </w:pPr>
    </w:p>
    <w:p w:rsidR="00160659" w:rsidRDefault="00160659" w:rsidP="00E90E08">
      <w:pPr>
        <w:spacing w:line="480" w:lineRule="auto"/>
        <w:jc w:val="center"/>
        <w:rPr>
          <w:rFonts w:ascii="Times New Roman" w:hAnsi="Times New Roman" w:cs="Times New Roman"/>
          <w:b/>
          <w:sz w:val="24"/>
          <w:szCs w:val="24"/>
        </w:rPr>
      </w:pPr>
    </w:p>
    <w:p w:rsidR="00160659" w:rsidRDefault="00160659" w:rsidP="00E90E08">
      <w:pPr>
        <w:spacing w:line="480" w:lineRule="auto"/>
        <w:jc w:val="center"/>
        <w:rPr>
          <w:rFonts w:ascii="Times New Roman" w:hAnsi="Times New Roman" w:cs="Times New Roman"/>
          <w:b/>
          <w:sz w:val="24"/>
          <w:szCs w:val="24"/>
        </w:rPr>
      </w:pPr>
    </w:p>
    <w:p w:rsidR="00160659" w:rsidRDefault="0078021B" w:rsidP="00E90E0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Project One Memo Template</w:t>
      </w:r>
    </w:p>
    <w:p w:rsidR="0078021B" w:rsidRDefault="0078021B" w:rsidP="0078021B">
      <w:pPr>
        <w:spacing w:line="480" w:lineRule="auto"/>
        <w:rPr>
          <w:rFonts w:ascii="Times New Roman" w:hAnsi="Times New Roman" w:cs="Times New Roman"/>
          <w:sz w:val="24"/>
          <w:szCs w:val="24"/>
        </w:rPr>
      </w:pPr>
      <w:r w:rsidRPr="0078021B">
        <w:rPr>
          <w:rFonts w:ascii="Times New Roman" w:hAnsi="Times New Roman" w:cs="Times New Roman"/>
          <w:b/>
          <w:sz w:val="24"/>
          <w:szCs w:val="24"/>
        </w:rPr>
        <w:t>DATE:</w:t>
      </w:r>
      <w:r>
        <w:rPr>
          <w:rFonts w:ascii="Times New Roman" w:hAnsi="Times New Roman" w:cs="Times New Roman"/>
          <w:sz w:val="24"/>
          <w:szCs w:val="24"/>
        </w:rPr>
        <w:t xml:space="preserve"> January 28</w:t>
      </w:r>
      <w:r w:rsidRPr="0078021B">
        <w:rPr>
          <w:rFonts w:ascii="Times New Roman" w:hAnsi="Times New Roman" w:cs="Times New Roman"/>
          <w:sz w:val="24"/>
          <w:szCs w:val="24"/>
          <w:vertAlign w:val="superscript"/>
        </w:rPr>
        <w:t>th</w:t>
      </w:r>
      <w:r>
        <w:rPr>
          <w:rFonts w:ascii="Times New Roman" w:hAnsi="Times New Roman" w:cs="Times New Roman"/>
          <w:sz w:val="24"/>
          <w:szCs w:val="24"/>
        </w:rPr>
        <w:t xml:space="preserve"> 2023</w:t>
      </w:r>
    </w:p>
    <w:p w:rsidR="0078021B" w:rsidRDefault="0078021B" w:rsidP="0078021B">
      <w:pPr>
        <w:spacing w:line="480" w:lineRule="auto"/>
        <w:rPr>
          <w:rFonts w:ascii="Times New Roman" w:hAnsi="Times New Roman" w:cs="Times New Roman"/>
          <w:sz w:val="24"/>
          <w:szCs w:val="24"/>
        </w:rPr>
      </w:pPr>
      <w:r w:rsidRPr="0078021B">
        <w:rPr>
          <w:rFonts w:ascii="Times New Roman" w:hAnsi="Times New Roman" w:cs="Times New Roman"/>
          <w:b/>
          <w:sz w:val="24"/>
          <w:szCs w:val="24"/>
        </w:rPr>
        <w:t>TO</w:t>
      </w:r>
      <w:r>
        <w:rPr>
          <w:rFonts w:ascii="Times New Roman" w:hAnsi="Times New Roman" w:cs="Times New Roman"/>
          <w:sz w:val="24"/>
          <w:szCs w:val="24"/>
        </w:rPr>
        <w:t>: Company Leadership Team</w:t>
      </w:r>
    </w:p>
    <w:p w:rsidR="0078021B" w:rsidRDefault="0078021B" w:rsidP="0078021B">
      <w:pPr>
        <w:spacing w:line="480" w:lineRule="auto"/>
        <w:rPr>
          <w:rFonts w:ascii="Times New Roman" w:hAnsi="Times New Roman" w:cs="Times New Roman"/>
          <w:sz w:val="24"/>
          <w:szCs w:val="24"/>
        </w:rPr>
      </w:pPr>
      <w:r w:rsidRPr="0078021B">
        <w:rPr>
          <w:rFonts w:ascii="Times New Roman" w:hAnsi="Times New Roman" w:cs="Times New Roman"/>
          <w:b/>
          <w:sz w:val="24"/>
          <w:szCs w:val="24"/>
        </w:rPr>
        <w:t>FROM:</w:t>
      </w:r>
      <w:r>
        <w:rPr>
          <w:rFonts w:ascii="Times New Roman" w:hAnsi="Times New Roman" w:cs="Times New Roman"/>
          <w:sz w:val="24"/>
          <w:szCs w:val="24"/>
        </w:rPr>
        <w:t xml:space="preserve"> Information Security Manager</w:t>
      </w:r>
    </w:p>
    <w:p w:rsidR="0078021B" w:rsidRDefault="0078021B" w:rsidP="0078021B">
      <w:pPr>
        <w:spacing w:line="480" w:lineRule="auto"/>
        <w:rPr>
          <w:rFonts w:ascii="Times New Roman" w:hAnsi="Times New Roman" w:cs="Times New Roman"/>
          <w:sz w:val="24"/>
          <w:szCs w:val="24"/>
        </w:rPr>
      </w:pPr>
      <w:r w:rsidRPr="0078021B">
        <w:rPr>
          <w:rFonts w:ascii="Times New Roman" w:hAnsi="Times New Roman" w:cs="Times New Roman"/>
          <w:b/>
          <w:sz w:val="24"/>
          <w:szCs w:val="24"/>
        </w:rPr>
        <w:t>SUBJECT:</w:t>
      </w:r>
      <w:r>
        <w:rPr>
          <w:rFonts w:ascii="Times New Roman" w:hAnsi="Times New Roman" w:cs="Times New Roman"/>
          <w:sz w:val="24"/>
          <w:szCs w:val="24"/>
        </w:rPr>
        <w:t xml:space="preserve"> Recommendations to Address Multiple Identified Security Risks</w:t>
      </w:r>
    </w:p>
    <w:p w:rsidR="004D034E" w:rsidRPr="004D034E" w:rsidRDefault="002C28D7" w:rsidP="004D034E">
      <w:pPr>
        <w:spacing w:line="480" w:lineRule="auto"/>
        <w:rPr>
          <w:rFonts w:ascii="Times New Roman" w:hAnsi="Times New Roman" w:cs="Times New Roman"/>
          <w:sz w:val="24"/>
          <w:szCs w:val="24"/>
        </w:rPr>
      </w:pPr>
      <w:r w:rsidRPr="002C28D7">
        <w:rPr>
          <w:rFonts w:ascii="Times New Roman" w:hAnsi="Times New Roman" w:cs="Times New Roman"/>
          <w:b/>
          <w:sz w:val="24"/>
          <w:szCs w:val="24"/>
        </w:rPr>
        <w:t>Introduction:</w:t>
      </w:r>
      <w:r>
        <w:rPr>
          <w:rFonts w:ascii="Times New Roman" w:hAnsi="Times New Roman" w:cs="Times New Roman"/>
          <w:sz w:val="24"/>
          <w:szCs w:val="24"/>
        </w:rPr>
        <w:t xml:space="preserve"> </w:t>
      </w:r>
      <w:r w:rsidR="004D034E" w:rsidRPr="004D034E">
        <w:rPr>
          <w:rFonts w:ascii="Times New Roman" w:hAnsi="Times New Roman" w:cs="Times New Roman"/>
          <w:sz w:val="24"/>
          <w:szCs w:val="24"/>
        </w:rPr>
        <w:t xml:space="preserve">As the recently hired Information Security Manager for our </w:t>
      </w:r>
      <w:r w:rsidR="00CC1B13">
        <w:rPr>
          <w:rFonts w:ascii="Times New Roman" w:hAnsi="Times New Roman" w:cs="Times New Roman"/>
          <w:sz w:val="24"/>
          <w:szCs w:val="24"/>
        </w:rPr>
        <w:t xml:space="preserve">e-commerce company, I am addressing you through this memo </w:t>
      </w:r>
      <w:r w:rsidR="004D034E" w:rsidRPr="004D034E">
        <w:rPr>
          <w:rFonts w:ascii="Times New Roman" w:hAnsi="Times New Roman" w:cs="Times New Roman"/>
          <w:sz w:val="24"/>
          <w:szCs w:val="24"/>
        </w:rPr>
        <w:t>to inform you of a recent third-party consultant evaluation of our information security posture. The assessment revealed several high-level security risks that must be discussed in order to protect our company's important information assets.</w:t>
      </w:r>
    </w:p>
    <w:p w:rsidR="009A5B1E" w:rsidRDefault="004D034E" w:rsidP="004D034E">
      <w:pPr>
        <w:spacing w:line="480" w:lineRule="auto"/>
        <w:rPr>
          <w:rFonts w:ascii="Times New Roman" w:hAnsi="Times New Roman" w:cs="Times New Roman"/>
          <w:sz w:val="24"/>
          <w:szCs w:val="24"/>
        </w:rPr>
      </w:pPr>
      <w:r w:rsidRPr="004D034E">
        <w:rPr>
          <w:rFonts w:ascii="Times New Roman" w:hAnsi="Times New Roman" w:cs="Times New Roman"/>
          <w:sz w:val="24"/>
          <w:szCs w:val="24"/>
        </w:rPr>
        <w:t>It is worth mentioning that addressing these aspects of information security is critical to our company's advancement and success. We can reduce the risks of data breaches by utilizing the recommended measures, which can lead to substantial financial losses, reputational dam</w:t>
      </w:r>
      <w:r w:rsidR="00D35C62">
        <w:rPr>
          <w:rFonts w:ascii="Times New Roman" w:hAnsi="Times New Roman" w:cs="Times New Roman"/>
          <w:sz w:val="24"/>
          <w:szCs w:val="24"/>
        </w:rPr>
        <w:t xml:space="preserve">age, and loss of customer trust </w:t>
      </w:r>
      <w:r w:rsidR="00D35C62" w:rsidRPr="00D35C62">
        <w:rPr>
          <w:rFonts w:ascii="Times New Roman" w:hAnsi="Times New Roman" w:cs="Times New Roman"/>
          <w:sz w:val="24"/>
          <w:szCs w:val="24"/>
        </w:rPr>
        <w:t>(Ramachandran, 2020).</w:t>
      </w:r>
      <w:r w:rsidRPr="004D034E">
        <w:rPr>
          <w:rFonts w:ascii="Times New Roman" w:hAnsi="Times New Roman" w:cs="Times New Roman"/>
          <w:sz w:val="24"/>
          <w:szCs w:val="24"/>
        </w:rPr>
        <w:t xml:space="preserve"> We can ensure that industry standards and guidelines are followed, thereby preventing costly fines and penalties.</w:t>
      </w:r>
    </w:p>
    <w:p w:rsidR="0078021B" w:rsidRDefault="004D034E" w:rsidP="0078021B">
      <w:pPr>
        <w:spacing w:line="480" w:lineRule="auto"/>
        <w:rPr>
          <w:rFonts w:ascii="Times New Roman" w:hAnsi="Times New Roman" w:cs="Times New Roman"/>
          <w:sz w:val="24"/>
          <w:szCs w:val="24"/>
        </w:rPr>
      </w:pPr>
      <w:r w:rsidRPr="004D034E">
        <w:rPr>
          <w:rFonts w:ascii="Times New Roman" w:hAnsi="Times New Roman" w:cs="Times New Roman"/>
          <w:sz w:val="24"/>
          <w:szCs w:val="24"/>
        </w:rPr>
        <w:t>I have created a set of recommendations to discuss several discovered security risks. These suggestions are intended to be effective, efficient, and in line with our company's general business objectives. I have also included reasons for my decisions to give you a better understanding of why I made each suggestion.</w:t>
      </w:r>
    </w:p>
    <w:p w:rsidR="00CC1B13" w:rsidRDefault="00CC1B13" w:rsidP="0078021B">
      <w:pPr>
        <w:spacing w:line="480" w:lineRule="auto"/>
        <w:rPr>
          <w:rFonts w:ascii="Times New Roman" w:hAnsi="Times New Roman" w:cs="Times New Roman"/>
          <w:sz w:val="24"/>
          <w:szCs w:val="24"/>
        </w:rPr>
      </w:pPr>
      <w:r w:rsidRPr="00CC1B13">
        <w:rPr>
          <w:rFonts w:ascii="Times New Roman" w:hAnsi="Times New Roman" w:cs="Times New Roman"/>
          <w:b/>
          <w:sz w:val="24"/>
          <w:szCs w:val="24"/>
        </w:rPr>
        <w:t xml:space="preserve">Laws and Regulations: </w:t>
      </w:r>
      <w:r w:rsidR="00B72514" w:rsidRPr="00B72514">
        <w:rPr>
          <w:rFonts w:ascii="Times New Roman" w:hAnsi="Times New Roman" w:cs="Times New Roman"/>
          <w:sz w:val="24"/>
          <w:szCs w:val="24"/>
        </w:rPr>
        <w:t xml:space="preserve">Information security risks are often found in an organization’s information management policies and procedures. Information technology has many laws and </w:t>
      </w:r>
      <w:r w:rsidR="00B72514" w:rsidRPr="00B72514">
        <w:rPr>
          <w:rFonts w:ascii="Times New Roman" w:hAnsi="Times New Roman" w:cs="Times New Roman"/>
          <w:sz w:val="24"/>
          <w:szCs w:val="24"/>
        </w:rPr>
        <w:lastRenderedPageBreak/>
        <w:t xml:space="preserve">regulations that must be followed by businesses. One such regulation is the Sarbanes–Oxley Act of 2002 (SOX). This law requires publicly traded companies to maintain strong internal controls designed to help prevent unauthorized access to important data, including electronic files, networks, </w:t>
      </w:r>
      <w:r w:rsidR="00B165BB">
        <w:rPr>
          <w:rFonts w:ascii="Times New Roman" w:hAnsi="Times New Roman" w:cs="Times New Roman"/>
          <w:sz w:val="24"/>
          <w:szCs w:val="24"/>
        </w:rPr>
        <w:t xml:space="preserve">applications, systems and data (Ramachandran, </w:t>
      </w:r>
      <w:r w:rsidR="00B165BB" w:rsidRPr="00B165BB">
        <w:rPr>
          <w:rFonts w:ascii="Times New Roman" w:hAnsi="Times New Roman" w:cs="Times New Roman"/>
          <w:sz w:val="24"/>
          <w:szCs w:val="24"/>
        </w:rPr>
        <w:t xml:space="preserve">2020). </w:t>
      </w:r>
      <w:r w:rsidR="00B72514" w:rsidRPr="00B72514">
        <w:rPr>
          <w:rFonts w:ascii="Times New Roman" w:hAnsi="Times New Roman" w:cs="Times New Roman"/>
          <w:sz w:val="24"/>
          <w:szCs w:val="24"/>
        </w:rPr>
        <w:t>In addition, SOX also takes on accounting fraud through enhanced record-keeping and financial reporting standards as well as cybersecurity responsibilities for all federal contractors that use the nation’s critical infrastructure.</w:t>
      </w:r>
      <w:r w:rsidR="00B72514">
        <w:rPr>
          <w:rFonts w:ascii="Times New Roman" w:hAnsi="Times New Roman" w:cs="Times New Roman"/>
          <w:sz w:val="24"/>
          <w:szCs w:val="24"/>
        </w:rPr>
        <w:t xml:space="preserve"> This Sarbanes laws when followed well it will protect the assets of this company. </w:t>
      </w:r>
    </w:p>
    <w:p w:rsidR="00B72514" w:rsidRPr="00D35C62" w:rsidRDefault="00B72514" w:rsidP="00D35C62">
      <w:pPr>
        <w:spacing w:line="480" w:lineRule="auto"/>
        <w:rPr>
          <w:rFonts w:ascii="Times New Roman" w:hAnsi="Times New Roman" w:cs="Times New Roman"/>
          <w:sz w:val="24"/>
          <w:szCs w:val="24"/>
        </w:rPr>
      </w:pPr>
      <w:r w:rsidRPr="00B72514">
        <w:rPr>
          <w:rFonts w:ascii="Times New Roman" w:hAnsi="Times New Roman" w:cs="Times New Roman"/>
          <w:sz w:val="24"/>
          <w:szCs w:val="24"/>
        </w:rPr>
        <w:t>To ensure the security of the company's information assets, this company is required to implement information security policies and procedures that include physical, te</w:t>
      </w:r>
      <w:r w:rsidR="00D35C62">
        <w:rPr>
          <w:rFonts w:ascii="Times New Roman" w:hAnsi="Times New Roman" w:cs="Times New Roman"/>
          <w:sz w:val="24"/>
          <w:szCs w:val="24"/>
        </w:rPr>
        <w:t xml:space="preserve">chnical and personnel controls </w:t>
      </w:r>
      <w:r w:rsidR="00D35C62" w:rsidRPr="00D35C62">
        <w:rPr>
          <w:rFonts w:ascii="Times New Roman" w:hAnsi="Times New Roman" w:cs="Times New Roman"/>
          <w:sz w:val="24"/>
          <w:szCs w:val="24"/>
        </w:rPr>
        <w:t>(Ramachandran, 2020).</w:t>
      </w:r>
      <w:r w:rsidR="00D35C62">
        <w:rPr>
          <w:rFonts w:ascii="Times New Roman" w:hAnsi="Times New Roman" w:cs="Times New Roman"/>
          <w:sz w:val="24"/>
          <w:szCs w:val="24"/>
        </w:rPr>
        <w:t xml:space="preserve"> </w:t>
      </w:r>
      <w:r w:rsidRPr="00B72514">
        <w:rPr>
          <w:rFonts w:ascii="Times New Roman" w:hAnsi="Times New Roman" w:cs="Times New Roman"/>
          <w:sz w:val="24"/>
          <w:szCs w:val="24"/>
        </w:rPr>
        <w:t>If these laws and regulations are not followed, the company may face consequences such as financial fines and legal actions i</w:t>
      </w:r>
      <w:r w:rsidR="00D35C62">
        <w:rPr>
          <w:rFonts w:ascii="Times New Roman" w:hAnsi="Times New Roman" w:cs="Times New Roman"/>
          <w:sz w:val="24"/>
          <w:szCs w:val="24"/>
        </w:rPr>
        <w:t>f it suffers from a data breach</w:t>
      </w:r>
      <w:r w:rsidR="00D35C62" w:rsidRPr="00D35C62">
        <w:rPr>
          <w:rFonts w:ascii="Times New Roman" w:hAnsi="Times New Roman" w:cs="Times New Roman"/>
          <w:sz w:val="24"/>
          <w:szCs w:val="24"/>
        </w:rPr>
        <w:t>.</w:t>
      </w:r>
    </w:p>
    <w:p w:rsidR="00B72514" w:rsidRPr="00890C59" w:rsidRDefault="00B72514" w:rsidP="00890C59">
      <w:pPr>
        <w:spacing w:line="480" w:lineRule="auto"/>
        <w:rPr>
          <w:rFonts w:ascii="Times New Roman" w:hAnsi="Times New Roman" w:cs="Times New Roman"/>
          <w:sz w:val="24"/>
          <w:szCs w:val="24"/>
        </w:rPr>
      </w:pPr>
      <w:r w:rsidRPr="00137AC3">
        <w:rPr>
          <w:rFonts w:ascii="Times New Roman" w:hAnsi="Times New Roman" w:cs="Times New Roman"/>
          <w:b/>
          <w:sz w:val="24"/>
          <w:szCs w:val="24"/>
        </w:rPr>
        <w:t>Technical Controls:</w:t>
      </w:r>
      <w:r>
        <w:rPr>
          <w:rFonts w:ascii="Times New Roman" w:hAnsi="Times New Roman" w:cs="Times New Roman"/>
          <w:sz w:val="24"/>
          <w:szCs w:val="24"/>
        </w:rPr>
        <w:t xml:space="preserve"> </w:t>
      </w:r>
      <w:r w:rsidR="00890C59" w:rsidRPr="00890C59">
        <w:rPr>
          <w:rFonts w:ascii="Times New Roman" w:hAnsi="Times New Roman" w:cs="Times New Roman"/>
          <w:sz w:val="24"/>
          <w:szCs w:val="24"/>
        </w:rPr>
        <w:t>The e-commerce company has seve</w:t>
      </w:r>
      <w:r w:rsidR="00A66627">
        <w:rPr>
          <w:rFonts w:ascii="Times New Roman" w:hAnsi="Times New Roman" w:cs="Times New Roman"/>
          <w:sz w:val="24"/>
          <w:szCs w:val="24"/>
        </w:rPr>
        <w:t xml:space="preserve">ral systems that were designed </w:t>
      </w:r>
      <w:r w:rsidR="00890C59" w:rsidRPr="00890C59">
        <w:rPr>
          <w:rFonts w:ascii="Times New Roman" w:hAnsi="Times New Roman" w:cs="Times New Roman"/>
          <w:sz w:val="24"/>
          <w:szCs w:val="24"/>
        </w:rPr>
        <w:t>5 years ago and are no longer reliable. The systems need to be replaced with software that is updated regularly and meets current security re</w:t>
      </w:r>
      <w:r w:rsidR="00B165BB">
        <w:rPr>
          <w:rFonts w:ascii="Times New Roman" w:hAnsi="Times New Roman" w:cs="Times New Roman"/>
          <w:sz w:val="24"/>
          <w:szCs w:val="24"/>
        </w:rPr>
        <w:t xml:space="preserve">quirements </w:t>
      </w:r>
      <w:r w:rsidR="00B165BB" w:rsidRPr="00B165BB">
        <w:rPr>
          <w:rFonts w:ascii="Times New Roman" w:hAnsi="Times New Roman" w:cs="Times New Roman"/>
          <w:sz w:val="24"/>
          <w:szCs w:val="24"/>
        </w:rPr>
        <w:t xml:space="preserve">(Milov, 2021).  </w:t>
      </w:r>
      <w:r w:rsidR="00890C59" w:rsidRPr="00890C59">
        <w:rPr>
          <w:rFonts w:ascii="Times New Roman" w:hAnsi="Times New Roman" w:cs="Times New Roman"/>
          <w:sz w:val="24"/>
          <w:szCs w:val="24"/>
        </w:rPr>
        <w:t>The company should logically separate open applications from sensitive data, use appropriate encryption technologies to protect sensitive data. The company also need to limit access to IT tools that are not required for day-to-day operations and change passwords often. Lastly, there is need to install antivirus software as frequently required to protect the company system data.</w:t>
      </w:r>
    </w:p>
    <w:p w:rsidR="00CC1B13" w:rsidRDefault="00890C59" w:rsidP="0078021B">
      <w:pPr>
        <w:spacing w:line="480" w:lineRule="auto"/>
        <w:rPr>
          <w:rFonts w:ascii="Times New Roman" w:hAnsi="Times New Roman" w:cs="Times New Roman"/>
          <w:sz w:val="24"/>
          <w:szCs w:val="24"/>
        </w:rPr>
      </w:pPr>
      <w:r w:rsidRPr="00890C59">
        <w:rPr>
          <w:rFonts w:ascii="Times New Roman" w:hAnsi="Times New Roman" w:cs="Times New Roman"/>
          <w:b/>
          <w:sz w:val="24"/>
          <w:szCs w:val="24"/>
        </w:rPr>
        <w:t>Administrative Controls:</w:t>
      </w:r>
      <w:r>
        <w:rPr>
          <w:rFonts w:ascii="Times New Roman" w:hAnsi="Times New Roman" w:cs="Times New Roman"/>
          <w:b/>
          <w:sz w:val="24"/>
          <w:szCs w:val="24"/>
        </w:rPr>
        <w:t xml:space="preserve"> </w:t>
      </w:r>
      <w:r w:rsidR="00B3058B" w:rsidRPr="00B3058B">
        <w:rPr>
          <w:rFonts w:ascii="Times New Roman" w:hAnsi="Times New Roman" w:cs="Times New Roman"/>
          <w:sz w:val="24"/>
          <w:szCs w:val="24"/>
        </w:rPr>
        <w:t>The information security risks identified by the consultant include; exposed SMTP service to staff; lack of appropriate permissions for managing user access; configuration issues in VNC and SSH services and uncontrolled configuration options for applications including weak passwords, outdated s</w:t>
      </w:r>
      <w:r w:rsidR="00B165BB">
        <w:rPr>
          <w:rFonts w:ascii="Times New Roman" w:hAnsi="Times New Roman" w:cs="Times New Roman"/>
          <w:sz w:val="24"/>
          <w:szCs w:val="24"/>
        </w:rPr>
        <w:t xml:space="preserve">oftware and poor configurations </w:t>
      </w:r>
      <w:r w:rsidR="00B165BB" w:rsidRPr="00B165BB">
        <w:rPr>
          <w:rFonts w:ascii="Times New Roman" w:hAnsi="Times New Roman" w:cs="Times New Roman"/>
          <w:sz w:val="24"/>
          <w:szCs w:val="24"/>
        </w:rPr>
        <w:t xml:space="preserve">(Milov, </w:t>
      </w:r>
      <w:r w:rsidR="00B165BB" w:rsidRPr="00B165BB">
        <w:rPr>
          <w:rFonts w:ascii="Times New Roman" w:hAnsi="Times New Roman" w:cs="Times New Roman"/>
          <w:sz w:val="24"/>
          <w:szCs w:val="24"/>
        </w:rPr>
        <w:lastRenderedPageBreak/>
        <w:t xml:space="preserve">2021).  </w:t>
      </w:r>
      <w:r w:rsidR="00B3058B" w:rsidRPr="00B3058B">
        <w:rPr>
          <w:rFonts w:ascii="Times New Roman" w:hAnsi="Times New Roman" w:cs="Times New Roman"/>
          <w:sz w:val="24"/>
          <w:szCs w:val="24"/>
        </w:rPr>
        <w:t xml:space="preserve"> These issues must be addressed to ensure that all managed devices are secure. To addressing these risks, I recommend the company to reevaluate employees training and make improvements for new employees with the risk of being stuck with older technology that includes weak passwords and configurations with easy-to-guess credentials </w:t>
      </w:r>
      <w:r w:rsidR="00B165BB">
        <w:rPr>
          <w:rFonts w:ascii="Times New Roman" w:hAnsi="Times New Roman" w:cs="Times New Roman"/>
          <w:sz w:val="24"/>
          <w:szCs w:val="24"/>
        </w:rPr>
        <w:t xml:space="preserve">such as usernames and passwords (Milov, </w:t>
      </w:r>
      <w:r w:rsidR="00B165BB" w:rsidRPr="00B165BB">
        <w:rPr>
          <w:rFonts w:ascii="Times New Roman" w:hAnsi="Times New Roman" w:cs="Times New Roman"/>
          <w:sz w:val="24"/>
          <w:szCs w:val="24"/>
        </w:rPr>
        <w:t xml:space="preserve">2021). </w:t>
      </w:r>
      <w:r w:rsidR="00B3058B" w:rsidRPr="00B3058B">
        <w:rPr>
          <w:rFonts w:ascii="Times New Roman" w:hAnsi="Times New Roman" w:cs="Times New Roman"/>
          <w:sz w:val="24"/>
          <w:szCs w:val="24"/>
        </w:rPr>
        <w:t xml:space="preserve"> The company should not allow new employees to register accounts on the company network until they have received training on how to use IT resources. This will stop hackers from accessing critical information of the company from employees.</w:t>
      </w:r>
    </w:p>
    <w:p w:rsidR="00B3058B" w:rsidRDefault="00B3058B" w:rsidP="0078021B">
      <w:pPr>
        <w:spacing w:line="480" w:lineRule="auto"/>
        <w:rPr>
          <w:rFonts w:ascii="Times New Roman" w:hAnsi="Times New Roman" w:cs="Times New Roman"/>
          <w:sz w:val="24"/>
          <w:szCs w:val="24"/>
        </w:rPr>
      </w:pPr>
      <w:r w:rsidRPr="00137AC3">
        <w:rPr>
          <w:rFonts w:ascii="Times New Roman" w:hAnsi="Times New Roman" w:cs="Times New Roman"/>
          <w:b/>
          <w:sz w:val="24"/>
          <w:szCs w:val="24"/>
        </w:rPr>
        <w:t>Physical Controls:</w:t>
      </w:r>
      <w:r>
        <w:rPr>
          <w:rFonts w:ascii="Times New Roman" w:hAnsi="Times New Roman" w:cs="Times New Roman"/>
          <w:sz w:val="24"/>
          <w:szCs w:val="24"/>
        </w:rPr>
        <w:t xml:space="preserve"> </w:t>
      </w:r>
      <w:r w:rsidRPr="00B3058B">
        <w:rPr>
          <w:rFonts w:ascii="Times New Roman" w:hAnsi="Times New Roman" w:cs="Times New Roman"/>
          <w:sz w:val="24"/>
          <w:szCs w:val="24"/>
        </w:rPr>
        <w:t>The physical controls that I would recommend to address these risks are two-fold: the first being a digital certificate management solution, and the second being implementing identity a</w:t>
      </w:r>
      <w:r>
        <w:rPr>
          <w:rFonts w:ascii="Times New Roman" w:hAnsi="Times New Roman" w:cs="Times New Roman"/>
          <w:sz w:val="24"/>
          <w:szCs w:val="24"/>
        </w:rPr>
        <w:t xml:space="preserve">nd access management (IAM). By having </w:t>
      </w:r>
      <w:r w:rsidRPr="00B3058B">
        <w:rPr>
          <w:rFonts w:ascii="Times New Roman" w:hAnsi="Times New Roman" w:cs="Times New Roman"/>
          <w:sz w:val="24"/>
          <w:szCs w:val="24"/>
        </w:rPr>
        <w:t>digital certificates, users would be able to show their identification when accessing sensitive data. This could be achieved through a single sign on between different apps or websites which utilize the same credential or other means of identification. In addition, by implementing identity and access management, we can ensure that employee IDs are synchronized as well as logon credentials for IT staff so they can be tracked from their identification when accessing company network resources.</w:t>
      </w:r>
    </w:p>
    <w:p w:rsidR="00B3058B" w:rsidRDefault="004252BA" w:rsidP="0078021B">
      <w:pPr>
        <w:spacing w:line="480" w:lineRule="auto"/>
        <w:rPr>
          <w:rFonts w:ascii="Times New Roman" w:hAnsi="Times New Roman" w:cs="Times New Roman"/>
          <w:sz w:val="24"/>
          <w:szCs w:val="24"/>
        </w:rPr>
      </w:pPr>
      <w:r w:rsidRPr="00137AC3">
        <w:rPr>
          <w:rFonts w:ascii="Times New Roman" w:hAnsi="Times New Roman" w:cs="Times New Roman"/>
          <w:b/>
          <w:sz w:val="24"/>
          <w:szCs w:val="24"/>
        </w:rPr>
        <w:t>Business Impact:</w:t>
      </w:r>
      <w:r>
        <w:rPr>
          <w:rFonts w:ascii="Times New Roman" w:hAnsi="Times New Roman" w:cs="Times New Roman"/>
          <w:sz w:val="24"/>
          <w:szCs w:val="24"/>
        </w:rPr>
        <w:t xml:space="preserve"> </w:t>
      </w:r>
      <w:r w:rsidRPr="004252BA">
        <w:rPr>
          <w:rFonts w:ascii="Times New Roman" w:hAnsi="Times New Roman" w:cs="Times New Roman"/>
          <w:sz w:val="24"/>
          <w:szCs w:val="24"/>
        </w:rPr>
        <w:t>The proposed recommendations impact current information security policies and practices within this company by identifying and taking appropriate actions as nee</w:t>
      </w:r>
      <w:r w:rsidR="001412B6">
        <w:rPr>
          <w:rFonts w:ascii="Times New Roman" w:hAnsi="Times New Roman" w:cs="Times New Roman"/>
          <w:sz w:val="24"/>
          <w:szCs w:val="24"/>
        </w:rPr>
        <w:t xml:space="preserve">ded to address identified risks (Milevskyi, </w:t>
      </w:r>
      <w:r w:rsidR="001412B6" w:rsidRPr="001412B6">
        <w:rPr>
          <w:rFonts w:ascii="Times New Roman" w:hAnsi="Times New Roman" w:cs="Times New Roman"/>
          <w:sz w:val="24"/>
          <w:szCs w:val="24"/>
        </w:rPr>
        <w:t xml:space="preserve">2021). </w:t>
      </w:r>
      <w:r w:rsidRPr="004252BA">
        <w:rPr>
          <w:rFonts w:ascii="Times New Roman" w:hAnsi="Times New Roman" w:cs="Times New Roman"/>
          <w:sz w:val="24"/>
          <w:szCs w:val="24"/>
        </w:rPr>
        <w:t xml:space="preserve"> In order to resolve these risks, the company will be required to address several areas within their security program to ensure that the systems being monitored effectively, layered protocols are in place with firewalls, data encryption for sensitive i</w:t>
      </w:r>
      <w:r>
        <w:rPr>
          <w:rFonts w:ascii="Times New Roman" w:hAnsi="Times New Roman" w:cs="Times New Roman"/>
          <w:sz w:val="24"/>
          <w:szCs w:val="24"/>
        </w:rPr>
        <w:t>nformation and removable media. E</w:t>
      </w:r>
      <w:r w:rsidRPr="004252BA">
        <w:rPr>
          <w:rFonts w:ascii="Times New Roman" w:hAnsi="Times New Roman" w:cs="Times New Roman"/>
          <w:sz w:val="24"/>
          <w:szCs w:val="24"/>
        </w:rPr>
        <w:t>mployee</w:t>
      </w:r>
      <w:r>
        <w:rPr>
          <w:rFonts w:ascii="Times New Roman" w:hAnsi="Times New Roman" w:cs="Times New Roman"/>
          <w:sz w:val="24"/>
          <w:szCs w:val="24"/>
        </w:rPr>
        <w:t>s</w:t>
      </w:r>
      <w:r w:rsidRPr="004252BA">
        <w:rPr>
          <w:rFonts w:ascii="Times New Roman" w:hAnsi="Times New Roman" w:cs="Times New Roman"/>
          <w:sz w:val="24"/>
          <w:szCs w:val="24"/>
        </w:rPr>
        <w:t xml:space="preserve"> training on security issues such as assigning clear responsibilities for creating new accounts, understanding and implementing prop</w:t>
      </w:r>
      <w:r>
        <w:rPr>
          <w:rFonts w:ascii="Times New Roman" w:hAnsi="Times New Roman" w:cs="Times New Roman"/>
          <w:sz w:val="24"/>
          <w:szCs w:val="24"/>
        </w:rPr>
        <w:t xml:space="preserve">er device </w:t>
      </w:r>
      <w:r>
        <w:rPr>
          <w:rFonts w:ascii="Times New Roman" w:hAnsi="Times New Roman" w:cs="Times New Roman"/>
          <w:sz w:val="24"/>
          <w:szCs w:val="24"/>
        </w:rPr>
        <w:lastRenderedPageBreak/>
        <w:t xml:space="preserve">configurations, </w:t>
      </w:r>
      <w:r w:rsidRPr="004252BA">
        <w:rPr>
          <w:rFonts w:ascii="Times New Roman" w:hAnsi="Times New Roman" w:cs="Times New Roman"/>
          <w:sz w:val="24"/>
          <w:szCs w:val="24"/>
        </w:rPr>
        <w:t>as well as strengthening links between internal operati</w:t>
      </w:r>
      <w:r>
        <w:rPr>
          <w:rFonts w:ascii="Times New Roman" w:hAnsi="Times New Roman" w:cs="Times New Roman"/>
          <w:sz w:val="24"/>
          <w:szCs w:val="24"/>
        </w:rPr>
        <w:t xml:space="preserve">ons and other external partners will ensure the company overcome security risks and earn more profit. </w:t>
      </w:r>
    </w:p>
    <w:p w:rsidR="00137AC3" w:rsidRDefault="00137AC3" w:rsidP="0078021B">
      <w:pPr>
        <w:spacing w:line="480" w:lineRule="auto"/>
        <w:rPr>
          <w:rFonts w:ascii="Times New Roman" w:hAnsi="Times New Roman" w:cs="Times New Roman"/>
          <w:sz w:val="24"/>
          <w:szCs w:val="24"/>
        </w:rPr>
      </w:pPr>
      <w:r w:rsidRPr="00137AC3">
        <w:rPr>
          <w:rFonts w:ascii="Times New Roman" w:hAnsi="Times New Roman" w:cs="Times New Roman"/>
          <w:b/>
          <w:sz w:val="24"/>
          <w:szCs w:val="24"/>
        </w:rPr>
        <w:t>Conclusion:</w:t>
      </w:r>
      <w:r>
        <w:rPr>
          <w:rFonts w:ascii="Times New Roman" w:hAnsi="Times New Roman" w:cs="Times New Roman"/>
          <w:sz w:val="24"/>
          <w:szCs w:val="24"/>
        </w:rPr>
        <w:t xml:space="preserve"> </w:t>
      </w:r>
      <w:r w:rsidRPr="00137AC3">
        <w:rPr>
          <w:rFonts w:ascii="Times New Roman" w:hAnsi="Times New Roman" w:cs="Times New Roman"/>
          <w:sz w:val="24"/>
          <w:szCs w:val="24"/>
        </w:rPr>
        <w:t>In Summary, the recommendations in this memo are essential for strengthening our company's information security stance. We can reduce the likelihood of data breaches and safeguard our company's important information assets by adhering to industry norms and regulations, such as the Sarbanes-Oxley Act of 2002, and implementing technical, admini</w:t>
      </w:r>
      <w:r w:rsidR="00D96FDE">
        <w:rPr>
          <w:rFonts w:ascii="Times New Roman" w:hAnsi="Times New Roman" w:cs="Times New Roman"/>
          <w:sz w:val="24"/>
          <w:szCs w:val="24"/>
        </w:rPr>
        <w:t xml:space="preserve">strative, and physical controls (Goutam, </w:t>
      </w:r>
      <w:r w:rsidR="00D96FDE" w:rsidRPr="00D96FDE">
        <w:rPr>
          <w:rFonts w:ascii="Times New Roman" w:hAnsi="Times New Roman" w:cs="Times New Roman"/>
          <w:sz w:val="24"/>
          <w:szCs w:val="24"/>
        </w:rPr>
        <w:t>2021). </w:t>
      </w:r>
      <w:r w:rsidRPr="00137AC3">
        <w:rPr>
          <w:rFonts w:ascii="Times New Roman" w:hAnsi="Times New Roman" w:cs="Times New Roman"/>
          <w:sz w:val="24"/>
          <w:szCs w:val="24"/>
        </w:rPr>
        <w:t xml:space="preserve"> This will result in significant financial savings, a better public image, and increased client trust. Moreover, by adopting digital certificates and identity and access management, we can ensure that employee IDs are synchronized and IT staff logon credentials are tracked, adding an additional layer of security. </w:t>
      </w: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78021B">
      <w:pPr>
        <w:spacing w:line="480" w:lineRule="auto"/>
        <w:rPr>
          <w:rFonts w:ascii="Times New Roman" w:hAnsi="Times New Roman" w:cs="Times New Roman"/>
          <w:sz w:val="24"/>
          <w:szCs w:val="24"/>
        </w:rPr>
      </w:pPr>
    </w:p>
    <w:p w:rsidR="00870180" w:rsidRDefault="00870180" w:rsidP="00870180">
      <w:pPr>
        <w:spacing w:line="480" w:lineRule="auto"/>
        <w:jc w:val="center"/>
        <w:rPr>
          <w:rFonts w:ascii="Times New Roman" w:hAnsi="Times New Roman" w:cs="Times New Roman"/>
          <w:b/>
          <w:sz w:val="24"/>
          <w:szCs w:val="24"/>
        </w:rPr>
      </w:pPr>
      <w:r w:rsidRPr="00870180">
        <w:rPr>
          <w:rFonts w:ascii="Times New Roman" w:hAnsi="Times New Roman" w:cs="Times New Roman"/>
          <w:b/>
          <w:sz w:val="24"/>
          <w:szCs w:val="24"/>
        </w:rPr>
        <w:lastRenderedPageBreak/>
        <w:t>References</w:t>
      </w:r>
    </w:p>
    <w:p w:rsidR="00D96FDE" w:rsidRDefault="00D96FDE" w:rsidP="00D96FDE">
      <w:pPr>
        <w:spacing w:line="480" w:lineRule="auto"/>
        <w:ind w:left="720" w:hanging="720"/>
        <w:rPr>
          <w:rFonts w:ascii="Times New Roman" w:hAnsi="Times New Roman" w:cs="Times New Roman"/>
          <w:sz w:val="24"/>
          <w:szCs w:val="24"/>
        </w:rPr>
      </w:pPr>
      <w:r w:rsidRPr="00D96FDE">
        <w:rPr>
          <w:rFonts w:ascii="Times New Roman" w:hAnsi="Times New Roman" w:cs="Times New Roman"/>
          <w:sz w:val="24"/>
          <w:szCs w:val="24"/>
        </w:rPr>
        <w:t>Goutam, R. K. (2021). </w:t>
      </w:r>
      <w:r w:rsidRPr="00D96FDE">
        <w:rPr>
          <w:rFonts w:ascii="Times New Roman" w:hAnsi="Times New Roman" w:cs="Times New Roman"/>
          <w:i/>
          <w:iCs/>
          <w:sz w:val="24"/>
          <w:szCs w:val="24"/>
        </w:rPr>
        <w:t>Cybersecurity Fundamentals: Understand the Role of Cybersecurity, Its Importance and Modern Techniques Used by Cybersecurity Professionals (English Edition)</w:t>
      </w:r>
      <w:r w:rsidR="00065556">
        <w:rPr>
          <w:rFonts w:ascii="Times New Roman" w:hAnsi="Times New Roman" w:cs="Times New Roman"/>
          <w:sz w:val="24"/>
          <w:szCs w:val="24"/>
        </w:rPr>
        <w:t>. BPB Publications.</w:t>
      </w:r>
      <w:bookmarkStart w:id="0" w:name="_GoBack"/>
      <w:bookmarkEnd w:id="0"/>
    </w:p>
    <w:p w:rsidR="00D96FDE" w:rsidRDefault="00D96FDE" w:rsidP="00D96FDE">
      <w:pPr>
        <w:spacing w:line="480" w:lineRule="auto"/>
        <w:ind w:left="720" w:hanging="720"/>
        <w:rPr>
          <w:rFonts w:ascii="Times New Roman" w:hAnsi="Times New Roman" w:cs="Times New Roman"/>
          <w:sz w:val="24"/>
          <w:szCs w:val="24"/>
        </w:rPr>
      </w:pPr>
      <w:r w:rsidRPr="00D96FDE">
        <w:rPr>
          <w:rFonts w:ascii="Times New Roman" w:hAnsi="Times New Roman" w:cs="Times New Roman"/>
          <w:sz w:val="24"/>
          <w:szCs w:val="24"/>
        </w:rPr>
        <w:t>Milevskyi, S. V. (2021). Fundamentals of construction and protection of microprocessor systems: working program of the discipline for students’ specialty in 125 “Cybersecurity” educational program “Cybersecurity” first (bachelor's) level.</w:t>
      </w:r>
    </w:p>
    <w:p w:rsidR="00D96FDE" w:rsidRDefault="00D96FDE" w:rsidP="00D96FDE">
      <w:pPr>
        <w:spacing w:line="480" w:lineRule="auto"/>
        <w:ind w:left="720" w:hanging="720"/>
        <w:rPr>
          <w:rFonts w:ascii="Times New Roman" w:hAnsi="Times New Roman" w:cs="Times New Roman"/>
          <w:sz w:val="24"/>
          <w:szCs w:val="24"/>
        </w:rPr>
      </w:pPr>
      <w:r w:rsidRPr="00D96FDE">
        <w:rPr>
          <w:rFonts w:ascii="Times New Roman" w:hAnsi="Times New Roman" w:cs="Times New Roman"/>
          <w:sz w:val="24"/>
          <w:szCs w:val="24"/>
        </w:rPr>
        <w:t>Milov, O. V. (2021). Theoretical fundamentals of cryptography: working program of the discipline for students specialty in 125 “Cybersecurity” educational program “Cybersecurity” first (bachelor's) level.</w:t>
      </w:r>
    </w:p>
    <w:p w:rsidR="00870180" w:rsidRDefault="00D96FDE" w:rsidP="00D96FDE">
      <w:pPr>
        <w:spacing w:line="480" w:lineRule="auto"/>
        <w:ind w:left="720" w:hanging="720"/>
        <w:rPr>
          <w:rFonts w:ascii="Times New Roman" w:hAnsi="Times New Roman" w:cs="Times New Roman"/>
          <w:sz w:val="24"/>
          <w:szCs w:val="24"/>
        </w:rPr>
      </w:pPr>
      <w:r w:rsidRPr="00D96FDE">
        <w:rPr>
          <w:rFonts w:ascii="Times New Roman" w:hAnsi="Times New Roman" w:cs="Times New Roman"/>
          <w:sz w:val="24"/>
          <w:szCs w:val="24"/>
        </w:rPr>
        <w:t>Ramachandran, R. B. (2020). Introductory &amp; Cybersecurity Fundamentals-Fall 2020.</w:t>
      </w:r>
    </w:p>
    <w:p w:rsidR="00D96FDE" w:rsidRPr="00870180" w:rsidRDefault="00D96FDE" w:rsidP="00870180">
      <w:pPr>
        <w:spacing w:line="480" w:lineRule="auto"/>
        <w:rPr>
          <w:rFonts w:ascii="Times New Roman" w:hAnsi="Times New Roman" w:cs="Times New Roman"/>
          <w:sz w:val="24"/>
          <w:szCs w:val="24"/>
        </w:rPr>
      </w:pPr>
    </w:p>
    <w:p w:rsidR="00870180" w:rsidRPr="00B3058B" w:rsidRDefault="00870180" w:rsidP="0078021B">
      <w:pPr>
        <w:spacing w:line="480" w:lineRule="auto"/>
        <w:rPr>
          <w:rFonts w:ascii="Times New Roman" w:hAnsi="Times New Roman" w:cs="Times New Roman"/>
          <w:sz w:val="24"/>
          <w:szCs w:val="24"/>
        </w:rPr>
      </w:pPr>
    </w:p>
    <w:sectPr w:rsidR="00870180" w:rsidRPr="00B305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D7" w:rsidRDefault="002C28D7" w:rsidP="00E90E08">
      <w:pPr>
        <w:spacing w:after="0" w:line="240" w:lineRule="auto"/>
      </w:pPr>
      <w:r>
        <w:separator/>
      </w:r>
    </w:p>
  </w:endnote>
  <w:endnote w:type="continuationSeparator" w:id="0">
    <w:p w:rsidR="002C28D7" w:rsidRDefault="002C28D7" w:rsidP="00E9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D7" w:rsidRDefault="002C28D7" w:rsidP="00E90E08">
      <w:pPr>
        <w:spacing w:after="0" w:line="240" w:lineRule="auto"/>
      </w:pPr>
      <w:r>
        <w:separator/>
      </w:r>
    </w:p>
  </w:footnote>
  <w:footnote w:type="continuationSeparator" w:id="0">
    <w:p w:rsidR="002C28D7" w:rsidRDefault="002C28D7" w:rsidP="00E90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D7" w:rsidRPr="00E90E08" w:rsidRDefault="002C28D7">
    <w:pPr>
      <w:pStyle w:val="Header"/>
      <w:rPr>
        <w:rFonts w:ascii="Times New Roman" w:hAnsi="Times New Roman" w:cs="Times New Roman"/>
        <w:sz w:val="24"/>
        <w:szCs w:val="24"/>
      </w:rPr>
    </w:pPr>
    <w:r w:rsidRPr="00E90E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E08">
      <w:rPr>
        <w:rFonts w:ascii="Times New Roman" w:hAnsi="Times New Roman" w:cs="Times New Roman"/>
        <w:sz w:val="24"/>
        <w:szCs w:val="24"/>
      </w:rPr>
      <w:t xml:space="preserve">                    </w:t>
    </w:r>
    <w:r w:rsidRPr="00E90E08">
      <w:rPr>
        <w:rFonts w:ascii="Times New Roman" w:hAnsi="Times New Roman" w:cs="Times New Roman"/>
        <w:sz w:val="24"/>
        <w:szCs w:val="24"/>
      </w:rPr>
      <w:fldChar w:fldCharType="begin"/>
    </w:r>
    <w:r w:rsidRPr="00E90E08">
      <w:rPr>
        <w:rFonts w:ascii="Times New Roman" w:hAnsi="Times New Roman" w:cs="Times New Roman"/>
        <w:sz w:val="24"/>
        <w:szCs w:val="24"/>
      </w:rPr>
      <w:instrText xml:space="preserve"> PAGE   \* MERGEFORMAT </w:instrText>
    </w:r>
    <w:r w:rsidRPr="00E90E08">
      <w:rPr>
        <w:rFonts w:ascii="Times New Roman" w:hAnsi="Times New Roman" w:cs="Times New Roman"/>
        <w:sz w:val="24"/>
        <w:szCs w:val="24"/>
      </w:rPr>
      <w:fldChar w:fldCharType="separate"/>
    </w:r>
    <w:r w:rsidR="00065556">
      <w:rPr>
        <w:rFonts w:ascii="Times New Roman" w:hAnsi="Times New Roman" w:cs="Times New Roman"/>
        <w:noProof/>
        <w:sz w:val="24"/>
        <w:szCs w:val="24"/>
      </w:rPr>
      <w:t>5</w:t>
    </w:r>
    <w:r w:rsidRPr="00E90E08">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08"/>
    <w:rsid w:val="00065556"/>
    <w:rsid w:val="00137AC3"/>
    <w:rsid w:val="001412B6"/>
    <w:rsid w:val="00160659"/>
    <w:rsid w:val="002C28D7"/>
    <w:rsid w:val="004252BA"/>
    <w:rsid w:val="004D034E"/>
    <w:rsid w:val="006D61E1"/>
    <w:rsid w:val="0078021B"/>
    <w:rsid w:val="00781D18"/>
    <w:rsid w:val="00870180"/>
    <w:rsid w:val="00890C59"/>
    <w:rsid w:val="00995E7A"/>
    <w:rsid w:val="009A5B1E"/>
    <w:rsid w:val="00A66627"/>
    <w:rsid w:val="00B165BB"/>
    <w:rsid w:val="00B3058B"/>
    <w:rsid w:val="00B72514"/>
    <w:rsid w:val="00CC1B13"/>
    <w:rsid w:val="00D35C62"/>
    <w:rsid w:val="00D53843"/>
    <w:rsid w:val="00D96FDE"/>
    <w:rsid w:val="00E9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CE9D"/>
  <w15:chartTrackingRefBased/>
  <w15:docId w15:val="{F3AF6DD5-62CC-4F7F-84D3-B311AC29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E08"/>
  </w:style>
  <w:style w:type="paragraph" w:styleId="Footer">
    <w:name w:val="footer"/>
    <w:basedOn w:val="Normal"/>
    <w:link w:val="FooterChar"/>
    <w:uiPriority w:val="99"/>
    <w:unhideWhenUsed/>
    <w:rsid w:val="00E90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E08"/>
  </w:style>
  <w:style w:type="paragraph" w:styleId="NormalWeb">
    <w:name w:val="Normal (Web)"/>
    <w:basedOn w:val="Normal"/>
    <w:uiPriority w:val="99"/>
    <w:semiHidden/>
    <w:unhideWhenUsed/>
    <w:rsid w:val="002C28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5566">
      <w:bodyDiv w:val="1"/>
      <w:marLeft w:val="0"/>
      <w:marRight w:val="0"/>
      <w:marTop w:val="0"/>
      <w:marBottom w:val="0"/>
      <w:divBdr>
        <w:top w:val="none" w:sz="0" w:space="0" w:color="auto"/>
        <w:left w:val="none" w:sz="0" w:space="0" w:color="auto"/>
        <w:bottom w:val="none" w:sz="0" w:space="0" w:color="auto"/>
        <w:right w:val="none" w:sz="0" w:space="0" w:color="auto"/>
      </w:divBdr>
      <w:divsChild>
        <w:div w:id="1958103071">
          <w:marLeft w:val="0"/>
          <w:marRight w:val="0"/>
          <w:marTop w:val="0"/>
          <w:marBottom w:val="0"/>
          <w:divBdr>
            <w:top w:val="single" w:sz="2" w:space="0" w:color="D9D9E3"/>
            <w:left w:val="single" w:sz="2" w:space="0" w:color="D9D9E3"/>
            <w:bottom w:val="single" w:sz="2" w:space="0" w:color="D9D9E3"/>
            <w:right w:val="single" w:sz="2" w:space="0" w:color="D9D9E3"/>
          </w:divBdr>
          <w:divsChild>
            <w:div w:id="1293905187">
              <w:marLeft w:val="0"/>
              <w:marRight w:val="0"/>
              <w:marTop w:val="0"/>
              <w:marBottom w:val="0"/>
              <w:divBdr>
                <w:top w:val="single" w:sz="2" w:space="0" w:color="D9D9E3"/>
                <w:left w:val="single" w:sz="2" w:space="0" w:color="D9D9E3"/>
                <w:bottom w:val="single" w:sz="2" w:space="0" w:color="D9D9E3"/>
                <w:right w:val="single" w:sz="2" w:space="0" w:color="D9D9E3"/>
              </w:divBdr>
              <w:divsChild>
                <w:div w:id="125658731">
                  <w:marLeft w:val="0"/>
                  <w:marRight w:val="0"/>
                  <w:marTop w:val="0"/>
                  <w:marBottom w:val="0"/>
                  <w:divBdr>
                    <w:top w:val="single" w:sz="2" w:space="0" w:color="D9D9E3"/>
                    <w:left w:val="single" w:sz="2" w:space="0" w:color="D9D9E3"/>
                    <w:bottom w:val="single" w:sz="2" w:space="0" w:color="D9D9E3"/>
                    <w:right w:val="single" w:sz="2" w:space="0" w:color="D9D9E3"/>
                  </w:divBdr>
                  <w:divsChild>
                    <w:div w:id="914238457">
                      <w:marLeft w:val="0"/>
                      <w:marRight w:val="0"/>
                      <w:marTop w:val="0"/>
                      <w:marBottom w:val="0"/>
                      <w:divBdr>
                        <w:top w:val="single" w:sz="2" w:space="0" w:color="D9D9E3"/>
                        <w:left w:val="single" w:sz="2" w:space="0" w:color="D9D9E3"/>
                        <w:bottom w:val="single" w:sz="2" w:space="0" w:color="D9D9E3"/>
                        <w:right w:val="single" w:sz="2" w:space="0" w:color="D9D9E3"/>
                      </w:divBdr>
                      <w:divsChild>
                        <w:div w:id="1262953306">
                          <w:marLeft w:val="0"/>
                          <w:marRight w:val="0"/>
                          <w:marTop w:val="0"/>
                          <w:marBottom w:val="0"/>
                          <w:divBdr>
                            <w:top w:val="single" w:sz="2" w:space="0" w:color="auto"/>
                            <w:left w:val="single" w:sz="2" w:space="0" w:color="auto"/>
                            <w:bottom w:val="single" w:sz="6" w:space="0" w:color="auto"/>
                            <w:right w:val="single" w:sz="2" w:space="0" w:color="auto"/>
                          </w:divBdr>
                          <w:divsChild>
                            <w:div w:id="1503012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143189">
                                  <w:marLeft w:val="0"/>
                                  <w:marRight w:val="0"/>
                                  <w:marTop w:val="0"/>
                                  <w:marBottom w:val="0"/>
                                  <w:divBdr>
                                    <w:top w:val="single" w:sz="2" w:space="0" w:color="D9D9E3"/>
                                    <w:left w:val="single" w:sz="2" w:space="0" w:color="D9D9E3"/>
                                    <w:bottom w:val="single" w:sz="2" w:space="0" w:color="D9D9E3"/>
                                    <w:right w:val="single" w:sz="2" w:space="0" w:color="D9D9E3"/>
                                  </w:divBdr>
                                  <w:divsChild>
                                    <w:div w:id="961881723">
                                      <w:marLeft w:val="0"/>
                                      <w:marRight w:val="0"/>
                                      <w:marTop w:val="0"/>
                                      <w:marBottom w:val="0"/>
                                      <w:divBdr>
                                        <w:top w:val="single" w:sz="2" w:space="0" w:color="D9D9E3"/>
                                        <w:left w:val="single" w:sz="2" w:space="0" w:color="D9D9E3"/>
                                        <w:bottom w:val="single" w:sz="2" w:space="0" w:color="D9D9E3"/>
                                        <w:right w:val="single" w:sz="2" w:space="0" w:color="D9D9E3"/>
                                      </w:divBdr>
                                      <w:divsChild>
                                        <w:div w:id="1334066835">
                                          <w:marLeft w:val="0"/>
                                          <w:marRight w:val="0"/>
                                          <w:marTop w:val="0"/>
                                          <w:marBottom w:val="0"/>
                                          <w:divBdr>
                                            <w:top w:val="single" w:sz="2" w:space="0" w:color="D9D9E3"/>
                                            <w:left w:val="single" w:sz="2" w:space="0" w:color="D9D9E3"/>
                                            <w:bottom w:val="single" w:sz="2" w:space="0" w:color="D9D9E3"/>
                                            <w:right w:val="single" w:sz="2" w:space="0" w:color="D9D9E3"/>
                                          </w:divBdr>
                                          <w:divsChild>
                                            <w:div w:id="319192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5688233">
          <w:marLeft w:val="0"/>
          <w:marRight w:val="0"/>
          <w:marTop w:val="0"/>
          <w:marBottom w:val="0"/>
          <w:divBdr>
            <w:top w:val="none" w:sz="0" w:space="0" w:color="auto"/>
            <w:left w:val="none" w:sz="0" w:space="0" w:color="auto"/>
            <w:bottom w:val="none" w:sz="0" w:space="0" w:color="auto"/>
            <w:right w:val="none" w:sz="0" w:space="0" w:color="auto"/>
          </w:divBdr>
          <w:divsChild>
            <w:div w:id="864949096">
              <w:marLeft w:val="0"/>
              <w:marRight w:val="0"/>
              <w:marTop w:val="0"/>
              <w:marBottom w:val="0"/>
              <w:divBdr>
                <w:top w:val="single" w:sz="2" w:space="0" w:color="D9D9E3"/>
                <w:left w:val="single" w:sz="2" w:space="0" w:color="D9D9E3"/>
                <w:bottom w:val="single" w:sz="2" w:space="0" w:color="D9D9E3"/>
                <w:right w:val="single" w:sz="2" w:space="0" w:color="D9D9E3"/>
              </w:divBdr>
              <w:divsChild>
                <w:div w:id="1544440453">
                  <w:marLeft w:val="0"/>
                  <w:marRight w:val="0"/>
                  <w:marTop w:val="0"/>
                  <w:marBottom w:val="0"/>
                  <w:divBdr>
                    <w:top w:val="single" w:sz="2" w:space="0" w:color="D9D9E3"/>
                    <w:left w:val="single" w:sz="2" w:space="0" w:color="D9D9E3"/>
                    <w:bottom w:val="single" w:sz="2" w:space="0" w:color="D9D9E3"/>
                    <w:right w:val="single" w:sz="2" w:space="0" w:color="D9D9E3"/>
                  </w:divBdr>
                </w:div>
                <w:div w:id="17235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13</cp:revision>
  <dcterms:created xsi:type="dcterms:W3CDTF">2023-01-28T15:57:00Z</dcterms:created>
  <dcterms:modified xsi:type="dcterms:W3CDTF">2023-01-28T19:26:00Z</dcterms:modified>
</cp:coreProperties>
</file>