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6" w:rsidRPr="00CE78AE" w:rsidRDefault="00BD754C" w:rsidP="006F5C3D">
      <w:pPr>
        <w:rPr>
          <w:rFonts w:cstheme="minorHAnsi"/>
        </w:rPr>
      </w:pPr>
      <w:r w:rsidRPr="00CE78AE">
        <w:rPr>
          <w:rFonts w:cstheme="minorHAnsi"/>
          <w:b/>
        </w:rPr>
        <w:t>Patient Name:</w:t>
      </w:r>
      <w:r w:rsidR="0031005A">
        <w:rPr>
          <w:rFonts w:cstheme="minorHAnsi"/>
        </w:rPr>
        <w:t>Fiona Miller</w:t>
      </w:r>
    </w:p>
    <w:p w:rsidR="00BD754C" w:rsidRPr="00CE78AE" w:rsidRDefault="00BD754C" w:rsidP="006F5C3D">
      <w:pPr>
        <w:rPr>
          <w:rFonts w:cstheme="minorHAnsi"/>
        </w:rPr>
      </w:pPr>
      <w:r w:rsidRPr="00CE78AE">
        <w:rPr>
          <w:rFonts w:cstheme="minorHAnsi"/>
          <w:b/>
        </w:rPr>
        <w:t>Date of Birth:</w:t>
      </w:r>
      <w:r w:rsidR="0031005A">
        <w:rPr>
          <w:rFonts w:cstheme="minorHAnsi"/>
        </w:rPr>
        <w:t>4</w:t>
      </w:r>
      <w:r w:rsidRPr="00CE78AE">
        <w:rPr>
          <w:rFonts w:cstheme="minorHAnsi"/>
        </w:rPr>
        <w:t>/</w:t>
      </w:r>
      <w:r w:rsidR="0031005A">
        <w:rPr>
          <w:rFonts w:cstheme="minorHAnsi"/>
        </w:rPr>
        <w:t>1</w:t>
      </w:r>
      <w:r w:rsidRPr="00CE78AE">
        <w:rPr>
          <w:rFonts w:cstheme="minorHAnsi"/>
        </w:rPr>
        <w:t>3/</w:t>
      </w:r>
      <w:r w:rsidR="00F867AF">
        <w:rPr>
          <w:rFonts w:cstheme="minorHAnsi"/>
        </w:rPr>
        <w:t>19</w:t>
      </w:r>
      <w:r w:rsidR="0031005A">
        <w:rPr>
          <w:rFonts w:cstheme="minorHAnsi"/>
        </w:rPr>
        <w:t>94</w:t>
      </w:r>
    </w:p>
    <w:p w:rsidR="004D743C" w:rsidRDefault="00BD754C" w:rsidP="00CE78AE">
      <w:pPr>
        <w:rPr>
          <w:rFonts w:cstheme="minorHAnsi"/>
        </w:rPr>
      </w:pPr>
      <w:r w:rsidRPr="00CE78AE">
        <w:rPr>
          <w:rFonts w:cstheme="minorHAnsi"/>
          <w:b/>
        </w:rPr>
        <w:t>Clinical Notes:</w:t>
      </w:r>
      <w:r w:rsidR="004D743C">
        <w:rPr>
          <w:rFonts w:cstheme="minorHAnsi"/>
        </w:rPr>
        <w:t>Patient reports to the clinic with increasing dysmenorrhea. She describes the pain as cyclical, increasing in intensity during menstruation. The pain started as mild cramps several years ago, but has progressively become more severe and is now debilitating. The patient denies any abnormal vaginal discharge.</w:t>
      </w:r>
    </w:p>
    <w:p w:rsidR="00025784" w:rsidRDefault="00025784" w:rsidP="00CE78AE">
      <w:pPr>
        <w:rPr>
          <w:rFonts w:cstheme="minorHAnsi"/>
        </w:rPr>
      </w:pPr>
      <w:r>
        <w:rPr>
          <w:rFonts w:cstheme="minorHAnsi"/>
        </w:rPr>
        <w:t>Current vital signs: BP 1</w:t>
      </w:r>
      <w:r w:rsidR="004D743C">
        <w:rPr>
          <w:rFonts w:cstheme="minorHAnsi"/>
        </w:rPr>
        <w:t>1</w:t>
      </w:r>
      <w:r>
        <w:rPr>
          <w:rFonts w:cstheme="minorHAnsi"/>
        </w:rPr>
        <w:t>0/</w:t>
      </w:r>
      <w:r w:rsidR="004D743C">
        <w:rPr>
          <w:rFonts w:cstheme="minorHAnsi"/>
        </w:rPr>
        <w:t>8</w:t>
      </w:r>
      <w:r w:rsidR="00917432">
        <w:rPr>
          <w:rFonts w:cstheme="minorHAnsi"/>
        </w:rPr>
        <w:t>2</w:t>
      </w:r>
      <w:r>
        <w:rPr>
          <w:rFonts w:cstheme="minorHAnsi"/>
        </w:rPr>
        <w:t xml:space="preserve">, HR </w:t>
      </w:r>
      <w:r w:rsidR="004D743C">
        <w:rPr>
          <w:rFonts w:cstheme="minorHAnsi"/>
        </w:rPr>
        <w:t>6</w:t>
      </w:r>
      <w:r w:rsidR="00917432">
        <w:rPr>
          <w:rFonts w:cstheme="minorHAnsi"/>
        </w:rPr>
        <w:t>8</w:t>
      </w:r>
      <w:r w:rsidR="00E46FAE">
        <w:rPr>
          <w:rFonts w:cstheme="minorHAnsi"/>
        </w:rPr>
        <w:t xml:space="preserve"> bpm, Temperature </w:t>
      </w:r>
      <w:r w:rsidR="002D3736">
        <w:rPr>
          <w:rFonts w:cstheme="minorHAnsi"/>
        </w:rPr>
        <w:t>98.4</w:t>
      </w:r>
      <w:r w:rsidR="00E46FAE">
        <w:rPr>
          <w:rFonts w:cstheme="minorHAnsi"/>
        </w:rPr>
        <w:t>°F</w:t>
      </w:r>
    </w:p>
    <w:p w:rsidR="00E46FAE" w:rsidRPr="00CE78AE" w:rsidRDefault="004D743C" w:rsidP="00CE78AE">
      <w:pPr>
        <w:rPr>
          <w:rFonts w:cstheme="minorHAnsi"/>
        </w:rPr>
      </w:pPr>
      <w:r>
        <w:rPr>
          <w:rFonts w:cstheme="minorHAnsi"/>
        </w:rPr>
        <w:t>Her gynecologist completes a pelvic exam and notes no structural abnormalities of the vagina or cervix. The gynecologist</w:t>
      </w:r>
      <w:r w:rsidR="009826EC">
        <w:rPr>
          <w:rFonts w:cstheme="minorHAnsi"/>
        </w:rPr>
        <w:t xml:space="preserve"> suspects endometriosis or polycystic ovarian syndrome and</w:t>
      </w:r>
      <w:r>
        <w:rPr>
          <w:rFonts w:cstheme="minorHAnsi"/>
        </w:rPr>
        <w:t xml:space="preserve"> recommends imaging studies for diagnosis and treatment.</w:t>
      </w:r>
    </w:p>
    <w:p w:rsidR="00A73805" w:rsidRPr="00D6552E" w:rsidRDefault="00A73805" w:rsidP="006F5C3D">
      <w:pPr>
        <w:rPr>
          <w:rFonts w:cstheme="minorHAnsi"/>
        </w:rPr>
      </w:pPr>
    </w:p>
    <w:p w:rsidR="00BD754C" w:rsidRPr="00D6552E" w:rsidRDefault="00BD754C" w:rsidP="006F5C3D">
      <w:pPr>
        <w:rPr>
          <w:rFonts w:cstheme="minorHAnsi"/>
        </w:rPr>
      </w:pPr>
      <w:r w:rsidRPr="00D6552E">
        <w:rPr>
          <w:rFonts w:cstheme="minorHAnsi"/>
          <w:b/>
        </w:rPr>
        <w:t>Question #1:</w:t>
      </w:r>
      <w:r w:rsidR="00F867AF">
        <w:rPr>
          <w:rFonts w:cstheme="minorHAnsi"/>
        </w:rPr>
        <w:t>Wh</w:t>
      </w:r>
      <w:r w:rsidR="009826EC">
        <w:rPr>
          <w:rFonts w:cstheme="minorHAnsi"/>
        </w:rPr>
        <w:t xml:space="preserve">y would the physician order </w:t>
      </w:r>
      <w:r w:rsidR="009826EC" w:rsidRPr="0018644C">
        <w:rPr>
          <w:rFonts w:cstheme="minorHAnsi"/>
          <w:b/>
          <w:bCs/>
        </w:rPr>
        <w:t>imaging</w:t>
      </w:r>
      <w:r w:rsidR="009826EC">
        <w:rPr>
          <w:rFonts w:cstheme="minorHAnsi"/>
        </w:rPr>
        <w:t xml:space="preserve"> tests instead of lab tests</w:t>
      </w:r>
      <w:r w:rsidR="0018644C">
        <w:rPr>
          <w:rFonts w:cstheme="minorHAnsi"/>
        </w:rPr>
        <w:t xml:space="preserve"> in order to determine the diagnosis in this case</w:t>
      </w:r>
      <w:r w:rsidR="008A1C17" w:rsidRPr="00D6552E">
        <w:rPr>
          <w:rFonts w:cstheme="minorHAnsi"/>
        </w:rPr>
        <w:t>?</w:t>
      </w:r>
    </w:p>
    <w:sdt>
      <w:sdtPr>
        <w:rPr>
          <w:rFonts w:cstheme="minorHAnsi"/>
        </w:rPr>
        <w:id w:val="2061738402"/>
        <w:placeholder>
          <w:docPart w:val="DefaultPlaceholder_-1854013440"/>
        </w:placeholder>
        <w:showingPlcHdr/>
      </w:sdtPr>
      <w:sdtContent>
        <w:p w:rsidR="00BD754C" w:rsidRPr="00D6552E" w:rsidRDefault="00F716C2" w:rsidP="006F5C3D">
          <w:pPr>
            <w:rPr>
              <w:rFonts w:cstheme="minorHAnsi"/>
            </w:rPr>
          </w:pPr>
          <w:r w:rsidRPr="00417B8C">
            <w:rPr>
              <w:rStyle w:val="PlaceholderText"/>
            </w:rPr>
            <w:t>Click or tap here to enter text.</w:t>
          </w:r>
        </w:p>
      </w:sdtContent>
    </w:sdt>
    <w:p w:rsidR="00D57E49" w:rsidRPr="00D6552E" w:rsidRDefault="00D57E49" w:rsidP="00BD754C">
      <w:pPr>
        <w:rPr>
          <w:rFonts w:cstheme="minorHAnsi"/>
          <w:b/>
        </w:rPr>
      </w:pPr>
    </w:p>
    <w:p w:rsidR="00BD754C" w:rsidRPr="00D6552E" w:rsidRDefault="00BD754C" w:rsidP="00BD754C">
      <w:pPr>
        <w:rPr>
          <w:rFonts w:cstheme="minorHAnsi"/>
        </w:rPr>
      </w:pPr>
      <w:r w:rsidRPr="00D6552E">
        <w:rPr>
          <w:rFonts w:cstheme="minorHAnsi"/>
          <w:b/>
        </w:rPr>
        <w:t>Question #2:</w:t>
      </w:r>
      <w:r w:rsidR="009826EC">
        <w:rPr>
          <w:rFonts w:cstheme="minorHAnsi"/>
        </w:rPr>
        <w:t>If Ms. Miller has polycystic ovarian syndrome, what other symptoms might you expect her to exhibit?</w:t>
      </w:r>
    </w:p>
    <w:sdt>
      <w:sdtPr>
        <w:rPr>
          <w:rFonts w:asciiTheme="minorHAnsi" w:hAnsiTheme="minorHAnsi" w:cstheme="minorHAnsi"/>
          <w:sz w:val="22"/>
          <w:szCs w:val="22"/>
        </w:rPr>
        <w:id w:val="340985922"/>
        <w:placeholder>
          <w:docPart w:val="DefaultPlaceholder_-1854013440"/>
        </w:placeholder>
        <w:showingPlcHdr/>
      </w:sdtPr>
      <w:sdtContent>
        <w:p w:rsidR="00D57E49" w:rsidRPr="00D6552E" w:rsidRDefault="00F716C2" w:rsidP="008B4637">
          <w:pPr>
            <w:pStyle w:val="NormalWeb"/>
            <w:rPr>
              <w:rFonts w:asciiTheme="minorHAnsi" w:hAnsiTheme="minorHAnsi" w:cstheme="minorHAnsi"/>
              <w:sz w:val="22"/>
              <w:szCs w:val="22"/>
            </w:rPr>
          </w:pPr>
          <w:r w:rsidRPr="00417B8C">
            <w:rPr>
              <w:rStyle w:val="PlaceholderText"/>
            </w:rPr>
            <w:t>Click or tap here to enter text.</w:t>
          </w:r>
        </w:p>
      </w:sdtContent>
    </w:sdt>
    <w:p w:rsidR="00BD754C" w:rsidRPr="00D6552E" w:rsidRDefault="008B4637" w:rsidP="00BD754C">
      <w:pPr>
        <w:rPr>
          <w:rFonts w:cstheme="minorHAnsi"/>
        </w:rPr>
      </w:pPr>
      <w:r w:rsidRPr="00D6552E">
        <w:rPr>
          <w:rFonts w:cstheme="minorHAnsi"/>
          <w:b/>
        </w:rPr>
        <w:br/>
      </w:r>
      <w:r w:rsidR="00BD754C" w:rsidRPr="00D6552E">
        <w:rPr>
          <w:rFonts w:cstheme="minorHAnsi"/>
          <w:b/>
        </w:rPr>
        <w:t>Question #3:</w:t>
      </w:r>
      <w:r w:rsidR="009826EC">
        <w:rPr>
          <w:rFonts w:cstheme="minorHAnsi"/>
        </w:rPr>
        <w:t>Ms. Miller’s MRI report shows lesions surrounding the ureters, round ligaments, and bladder. Which of the physician’s diagnoses is correct and why?</w:t>
      </w:r>
    </w:p>
    <w:sdt>
      <w:sdtPr>
        <w:rPr>
          <w:rFonts w:cstheme="minorHAnsi"/>
        </w:rPr>
        <w:id w:val="267673443"/>
        <w:placeholder>
          <w:docPart w:val="DefaultPlaceholder_-1854013440"/>
        </w:placeholder>
        <w:showingPlcHdr/>
      </w:sdtPr>
      <w:sdtContent>
        <w:p w:rsidR="00BD754C" w:rsidRPr="00D6552E" w:rsidRDefault="00F716C2" w:rsidP="00BD754C">
          <w:pPr>
            <w:rPr>
              <w:rFonts w:cstheme="minorHAnsi"/>
            </w:rPr>
          </w:pPr>
          <w:r w:rsidRPr="00417B8C">
            <w:rPr>
              <w:rStyle w:val="PlaceholderText"/>
            </w:rPr>
            <w:t>Click or tap here to enter text.</w:t>
          </w:r>
        </w:p>
      </w:sdtContent>
    </w:sdt>
    <w:p w:rsidR="00D57E49" w:rsidRPr="00D6552E" w:rsidRDefault="00D57E49" w:rsidP="00BD754C">
      <w:pPr>
        <w:rPr>
          <w:rFonts w:cstheme="minorHAnsi"/>
          <w:b/>
        </w:rPr>
      </w:pPr>
    </w:p>
    <w:p w:rsidR="00BD754C" w:rsidRPr="00D6552E" w:rsidRDefault="00BD754C" w:rsidP="00BD754C">
      <w:pPr>
        <w:rPr>
          <w:rFonts w:cstheme="minorHAnsi"/>
        </w:rPr>
      </w:pPr>
      <w:r w:rsidRPr="00D6552E">
        <w:rPr>
          <w:rFonts w:cstheme="minorHAnsi"/>
          <w:b/>
        </w:rPr>
        <w:t>Question #4:</w:t>
      </w:r>
      <w:r w:rsidR="009826EC">
        <w:rPr>
          <w:rFonts w:cstheme="minorHAnsi"/>
        </w:rPr>
        <w:t>Why might hormonal birth control be a good treatment option for Ms. Miller</w:t>
      </w:r>
      <w:r w:rsidR="00D5798B">
        <w:rPr>
          <w:rFonts w:cstheme="minorHAnsi"/>
        </w:rPr>
        <w:t>?</w:t>
      </w:r>
    </w:p>
    <w:sdt>
      <w:sdtPr>
        <w:rPr>
          <w:rFonts w:cstheme="minorHAnsi"/>
        </w:rPr>
        <w:id w:val="-1382014090"/>
        <w:placeholder>
          <w:docPart w:val="DefaultPlaceholder_-1854013440"/>
        </w:placeholder>
        <w:showingPlcHdr/>
      </w:sdtPr>
      <w:sdtContent>
        <w:p w:rsidR="00BD754C" w:rsidRPr="00D6552E" w:rsidRDefault="00F716C2" w:rsidP="00BD754C">
          <w:pPr>
            <w:rPr>
              <w:rFonts w:cstheme="minorHAnsi"/>
            </w:rPr>
          </w:pPr>
          <w:r w:rsidRPr="00417B8C">
            <w:rPr>
              <w:rStyle w:val="PlaceholderText"/>
            </w:rPr>
            <w:t>Click or tap here to enter text.</w:t>
          </w:r>
        </w:p>
      </w:sdtContent>
    </w:sdt>
    <w:p w:rsidR="00D57E49" w:rsidRPr="00D6552E" w:rsidRDefault="00D57E49" w:rsidP="00BD754C">
      <w:pPr>
        <w:rPr>
          <w:rFonts w:cstheme="minorHAnsi"/>
          <w:b/>
        </w:rPr>
      </w:pPr>
    </w:p>
    <w:p w:rsidR="00BD754C" w:rsidRPr="00D6552E" w:rsidRDefault="00BD754C" w:rsidP="00BD754C">
      <w:pPr>
        <w:rPr>
          <w:rFonts w:cstheme="minorHAnsi"/>
        </w:rPr>
      </w:pPr>
      <w:r w:rsidRPr="00D6552E">
        <w:rPr>
          <w:rFonts w:cstheme="minorHAnsi"/>
          <w:b/>
        </w:rPr>
        <w:t>Question #5:</w:t>
      </w:r>
      <w:r w:rsidR="00AE41CB">
        <w:rPr>
          <w:rFonts w:cstheme="minorHAnsi"/>
        </w:rPr>
        <w:t>Should Ms. Miller be concerned about her chances of becoming pregnant in the future</w:t>
      </w:r>
      <w:r w:rsidR="006F4647">
        <w:rPr>
          <w:rFonts w:cstheme="minorHAnsi"/>
        </w:rPr>
        <w:t>?</w:t>
      </w:r>
      <w:r w:rsidR="00AE41CB">
        <w:rPr>
          <w:rFonts w:cstheme="minorHAnsi"/>
        </w:rPr>
        <w:t xml:space="preserve"> Why or why not?</w:t>
      </w:r>
    </w:p>
    <w:sdt>
      <w:sdtPr>
        <w:rPr>
          <w:rFonts w:cstheme="minorHAnsi"/>
        </w:rPr>
        <w:id w:val="-2117901235"/>
        <w:placeholder>
          <w:docPart w:val="F58B595D33EB4D3987E3FCF187072707"/>
        </w:placeholder>
        <w:showingPlcHdr/>
      </w:sdtPr>
      <w:sdtContent>
        <w:p w:rsidR="00F716C2" w:rsidRPr="00D6552E" w:rsidRDefault="00F716C2" w:rsidP="00F716C2">
          <w:pPr>
            <w:rPr>
              <w:rFonts w:cstheme="minorHAnsi"/>
            </w:rPr>
          </w:pPr>
          <w:r w:rsidRPr="00417B8C">
            <w:rPr>
              <w:rStyle w:val="PlaceholderText"/>
            </w:rPr>
            <w:t>Click or tap here to enter text.</w:t>
          </w:r>
        </w:p>
      </w:sdtContent>
    </w:sdt>
    <w:p w:rsidR="00D32511" w:rsidRPr="00872CF4" w:rsidRDefault="00D32511" w:rsidP="00F716C2">
      <w:pPr>
        <w:rPr>
          <w:rFonts w:cstheme="minorHAnsi"/>
        </w:rPr>
      </w:pPr>
      <w:r w:rsidRPr="00D6552E">
        <w:rPr>
          <w:rFonts w:cstheme="minorHAnsi"/>
          <w:b/>
        </w:rPr>
        <w:br w:type="page"/>
      </w:r>
    </w:p>
    <w:p w:rsidR="00BD754C" w:rsidRPr="00D6552E" w:rsidRDefault="00BD754C" w:rsidP="00BD754C">
      <w:pPr>
        <w:rPr>
          <w:rFonts w:cstheme="minorHAnsi"/>
        </w:rPr>
      </w:pPr>
      <w:r w:rsidRPr="00D6552E">
        <w:rPr>
          <w:rFonts w:cstheme="minorHAnsi"/>
          <w:b/>
        </w:rPr>
        <w:lastRenderedPageBreak/>
        <w:t>Patient Name:</w:t>
      </w:r>
      <w:r w:rsidR="0031005A">
        <w:rPr>
          <w:rFonts w:cstheme="minorHAnsi"/>
        </w:rPr>
        <w:t>Aboubacar Heinrich</w:t>
      </w:r>
    </w:p>
    <w:p w:rsidR="00BD754C" w:rsidRPr="00D6552E" w:rsidRDefault="00BD754C" w:rsidP="00BD754C">
      <w:pPr>
        <w:rPr>
          <w:rFonts w:cstheme="minorHAnsi"/>
        </w:rPr>
      </w:pPr>
      <w:r w:rsidRPr="00D6552E">
        <w:rPr>
          <w:rFonts w:cstheme="minorHAnsi"/>
          <w:b/>
        </w:rPr>
        <w:t>Date of Birth:</w:t>
      </w:r>
      <w:r w:rsidR="0031005A">
        <w:rPr>
          <w:rFonts w:cstheme="minorHAnsi"/>
        </w:rPr>
        <w:t>2</w:t>
      </w:r>
      <w:r w:rsidRPr="00D6552E">
        <w:rPr>
          <w:rFonts w:cstheme="minorHAnsi"/>
        </w:rPr>
        <w:t>/</w:t>
      </w:r>
      <w:r w:rsidR="0025008B">
        <w:rPr>
          <w:rFonts w:cstheme="minorHAnsi"/>
        </w:rPr>
        <w:t>1</w:t>
      </w:r>
      <w:r w:rsidR="0031005A">
        <w:rPr>
          <w:rFonts w:cstheme="minorHAnsi"/>
        </w:rPr>
        <w:t>1</w:t>
      </w:r>
      <w:r w:rsidRPr="00D6552E">
        <w:rPr>
          <w:rFonts w:cstheme="minorHAnsi"/>
        </w:rPr>
        <w:t>/</w:t>
      </w:r>
      <w:r w:rsidR="00D07420" w:rsidRPr="00D6552E">
        <w:rPr>
          <w:rFonts w:cstheme="minorHAnsi"/>
        </w:rPr>
        <w:t>1</w:t>
      </w:r>
      <w:r w:rsidR="0031005A">
        <w:rPr>
          <w:rFonts w:cstheme="minorHAnsi"/>
        </w:rPr>
        <w:t>952</w:t>
      </w:r>
    </w:p>
    <w:p w:rsidR="009A699B" w:rsidRDefault="00BD754C" w:rsidP="001063E7">
      <w:pPr>
        <w:rPr>
          <w:rFonts w:cstheme="minorHAnsi"/>
        </w:rPr>
      </w:pPr>
      <w:r w:rsidRPr="00D6552E">
        <w:rPr>
          <w:rFonts w:cstheme="minorHAnsi"/>
          <w:b/>
        </w:rPr>
        <w:t>Clinical Notes:</w:t>
      </w:r>
      <w:r w:rsidR="009A699B">
        <w:rPr>
          <w:rFonts w:cstheme="minorHAnsi"/>
        </w:rPr>
        <w:t>Male patien</w:t>
      </w:r>
      <w:r w:rsidR="001063E7">
        <w:rPr>
          <w:rFonts w:cstheme="minorHAnsi"/>
        </w:rPr>
        <w:t>t reports difficulty urinating. His symptoms started two weeks ago and were sporadic at first. He is now urinating more frequently, especially at night, and feels a sense of incomplete bladder emptying. He reports that he has a weak</w:t>
      </w:r>
      <w:r w:rsidR="00DB4AAC">
        <w:rPr>
          <w:rFonts w:cstheme="minorHAnsi"/>
        </w:rPr>
        <w:t>, interrupted stream of urine.</w:t>
      </w:r>
    </w:p>
    <w:p w:rsidR="0025008B" w:rsidRDefault="0025008B" w:rsidP="00CE78AE">
      <w:pPr>
        <w:rPr>
          <w:rFonts w:cstheme="minorHAnsi"/>
        </w:rPr>
      </w:pPr>
      <w:r>
        <w:rPr>
          <w:rFonts w:cstheme="minorHAnsi"/>
        </w:rPr>
        <w:t>Current vital signs: BP 1</w:t>
      </w:r>
      <w:r w:rsidR="0070646E">
        <w:rPr>
          <w:rFonts w:cstheme="minorHAnsi"/>
        </w:rPr>
        <w:t>22</w:t>
      </w:r>
      <w:r>
        <w:rPr>
          <w:rFonts w:cstheme="minorHAnsi"/>
        </w:rPr>
        <w:t>/</w:t>
      </w:r>
      <w:r w:rsidR="0070646E">
        <w:rPr>
          <w:rFonts w:cstheme="minorHAnsi"/>
        </w:rPr>
        <w:t>78</w:t>
      </w:r>
      <w:r>
        <w:rPr>
          <w:rFonts w:cstheme="minorHAnsi"/>
        </w:rPr>
        <w:t>, HR 8</w:t>
      </w:r>
      <w:r w:rsidR="001063E7">
        <w:rPr>
          <w:rFonts w:cstheme="minorHAnsi"/>
        </w:rPr>
        <w:t>2</w:t>
      </w:r>
      <w:r>
        <w:rPr>
          <w:rFonts w:cstheme="minorHAnsi"/>
        </w:rPr>
        <w:t xml:space="preserve"> bpm, Temperature </w:t>
      </w:r>
      <w:r w:rsidR="001063E7">
        <w:rPr>
          <w:rFonts w:cstheme="minorHAnsi"/>
        </w:rPr>
        <w:t>98</w:t>
      </w:r>
      <w:r>
        <w:rPr>
          <w:rFonts w:cstheme="minorHAnsi"/>
        </w:rPr>
        <w:t>.</w:t>
      </w:r>
      <w:r w:rsidR="0070646E">
        <w:rPr>
          <w:rFonts w:cstheme="minorHAnsi"/>
        </w:rPr>
        <w:t>2</w:t>
      </w:r>
      <w:r>
        <w:rPr>
          <w:rFonts w:cstheme="minorHAnsi"/>
        </w:rPr>
        <w:t>°F</w:t>
      </w:r>
    </w:p>
    <w:p w:rsidR="00B82102" w:rsidRPr="00D6552E" w:rsidRDefault="00B82102" w:rsidP="00CE78AE">
      <w:pPr>
        <w:rPr>
          <w:rFonts w:cstheme="minorHAnsi"/>
        </w:rPr>
      </w:pPr>
      <w:r>
        <w:rPr>
          <w:rFonts w:cstheme="minorHAnsi"/>
        </w:rPr>
        <w:t xml:space="preserve">The physician suspects </w:t>
      </w:r>
      <w:r w:rsidR="001063E7">
        <w:rPr>
          <w:rFonts w:cstheme="minorHAnsi"/>
        </w:rPr>
        <w:t>prostate issues and suggests a digital rectal exam</w:t>
      </w:r>
      <w:r w:rsidR="00A070F2">
        <w:rPr>
          <w:rFonts w:cstheme="minorHAnsi"/>
        </w:rPr>
        <w:t xml:space="preserve"> and prostate-specific antigen test</w:t>
      </w:r>
      <w:r w:rsidR="0070646E">
        <w:rPr>
          <w:rFonts w:cstheme="minorHAnsi"/>
        </w:rPr>
        <w:t>.</w:t>
      </w:r>
    </w:p>
    <w:p w:rsidR="00BD754C" w:rsidRPr="00D6552E" w:rsidRDefault="00BD754C" w:rsidP="00BD754C">
      <w:pPr>
        <w:rPr>
          <w:rFonts w:cstheme="minorHAnsi"/>
        </w:rPr>
      </w:pPr>
    </w:p>
    <w:p w:rsidR="00BD754C" w:rsidRPr="00D6552E" w:rsidRDefault="00BD754C" w:rsidP="00BD754C">
      <w:pPr>
        <w:rPr>
          <w:rFonts w:cstheme="minorHAnsi"/>
        </w:rPr>
      </w:pPr>
      <w:r w:rsidRPr="00D6552E">
        <w:rPr>
          <w:rFonts w:cstheme="minorHAnsi"/>
          <w:b/>
        </w:rPr>
        <w:t>Question #1:</w:t>
      </w:r>
      <w:r w:rsidR="00A070F2">
        <w:rPr>
          <w:rFonts w:cstheme="minorHAnsi"/>
        </w:rPr>
        <w:t>If the issue is related to a structural abnormality of the prostate, which other symptoms (not mentioned here) may he experience</w:t>
      </w:r>
      <w:r w:rsidR="009A699B">
        <w:rPr>
          <w:rFonts w:cstheme="minorHAnsi"/>
        </w:rPr>
        <w:t>?</w:t>
      </w:r>
    </w:p>
    <w:sdt>
      <w:sdtPr>
        <w:rPr>
          <w:rFonts w:cstheme="minorHAnsi"/>
        </w:rPr>
        <w:id w:val="160207206"/>
        <w:placeholder>
          <w:docPart w:val="615B3551586F488583F22491DB270F5E"/>
        </w:placeholder>
        <w:showingPlcHdr/>
      </w:sdtPr>
      <w:sdtContent>
        <w:p w:rsidR="00BD754C" w:rsidRPr="00D6552E" w:rsidRDefault="00F716C2" w:rsidP="00BD754C">
          <w:pPr>
            <w:rPr>
              <w:rFonts w:cstheme="minorHAnsi"/>
            </w:rPr>
          </w:pPr>
          <w:r w:rsidRPr="00417B8C">
            <w:rPr>
              <w:rStyle w:val="PlaceholderText"/>
            </w:rPr>
            <w:t>Click or tap here to enter text.</w:t>
          </w:r>
        </w:p>
      </w:sdtContent>
    </w:sdt>
    <w:p w:rsidR="00BD754C" w:rsidRPr="00D6552E" w:rsidRDefault="00BD754C" w:rsidP="00BD754C">
      <w:pPr>
        <w:rPr>
          <w:rFonts w:cstheme="minorHAnsi"/>
        </w:rPr>
      </w:pPr>
    </w:p>
    <w:p w:rsidR="00BD754C" w:rsidRPr="00D6552E" w:rsidRDefault="00BD754C" w:rsidP="00BD754C">
      <w:pPr>
        <w:rPr>
          <w:rFonts w:cstheme="minorHAnsi"/>
        </w:rPr>
      </w:pPr>
      <w:r w:rsidRPr="00D6552E">
        <w:rPr>
          <w:rFonts w:cstheme="minorHAnsi"/>
          <w:b/>
        </w:rPr>
        <w:t>Question #2:</w:t>
      </w:r>
      <w:r w:rsidR="00A070F2">
        <w:rPr>
          <w:rFonts w:cstheme="minorHAnsi"/>
        </w:rPr>
        <w:t>What is a prostate-specific antigen test and why was it ordered in this case?</w:t>
      </w:r>
    </w:p>
    <w:sdt>
      <w:sdtPr>
        <w:rPr>
          <w:rFonts w:cstheme="minorHAnsi"/>
        </w:rPr>
        <w:id w:val="1113485281"/>
        <w:placeholder>
          <w:docPart w:val="615B3551586F488583F22491DB270F5E"/>
        </w:placeholder>
        <w:showingPlcHdr/>
      </w:sdtPr>
      <w:sdtContent>
        <w:p w:rsidR="00BD754C" w:rsidRPr="00D6552E" w:rsidRDefault="00F716C2" w:rsidP="00A070F2">
          <w:pPr>
            <w:rPr>
              <w:rFonts w:cstheme="minorHAnsi"/>
            </w:rPr>
          </w:pPr>
          <w:r w:rsidRPr="00417B8C">
            <w:rPr>
              <w:rStyle w:val="PlaceholderText"/>
            </w:rPr>
            <w:t>Click or tap here to enter text.</w:t>
          </w:r>
        </w:p>
      </w:sdtContent>
    </w:sdt>
    <w:p w:rsidR="00BD754C" w:rsidRPr="00D6552E" w:rsidRDefault="00BD754C" w:rsidP="00BD754C">
      <w:pPr>
        <w:rPr>
          <w:rFonts w:cstheme="minorHAnsi"/>
        </w:rPr>
      </w:pPr>
    </w:p>
    <w:p w:rsidR="00BD754C" w:rsidRPr="00D6552E" w:rsidRDefault="00BD754C" w:rsidP="00BD754C">
      <w:pPr>
        <w:rPr>
          <w:rFonts w:cstheme="minorHAnsi"/>
        </w:rPr>
      </w:pPr>
      <w:r w:rsidRPr="00D6552E">
        <w:rPr>
          <w:rFonts w:cstheme="minorHAnsi"/>
          <w:b/>
        </w:rPr>
        <w:t>Question #3:</w:t>
      </w:r>
      <w:r w:rsidR="00DB4AAC">
        <w:rPr>
          <w:rFonts w:cstheme="minorHAnsi"/>
        </w:rPr>
        <w:t>Mr. Heinrich’s digital rectal exam revealed abnormal bumps</w:t>
      </w:r>
      <w:r w:rsidR="0018644C">
        <w:rPr>
          <w:rFonts w:cstheme="minorHAnsi"/>
        </w:rPr>
        <w:t xml:space="preserve"> on the prostate</w:t>
      </w:r>
      <w:r w:rsidR="00DB4AAC">
        <w:rPr>
          <w:rFonts w:cstheme="minorHAnsi"/>
        </w:rPr>
        <w:t>. Which other diagnostic procedures may be recommended as a follow-up</w:t>
      </w:r>
      <w:r w:rsidR="00B82102">
        <w:rPr>
          <w:rFonts w:cstheme="minorHAnsi"/>
        </w:rPr>
        <w:t>?</w:t>
      </w:r>
    </w:p>
    <w:sdt>
      <w:sdtPr>
        <w:rPr>
          <w:rFonts w:cstheme="minorHAnsi"/>
        </w:rPr>
        <w:id w:val="1630658933"/>
        <w:placeholder>
          <w:docPart w:val="615B3551586F488583F22491DB270F5E"/>
        </w:placeholder>
        <w:showingPlcHdr/>
      </w:sdtPr>
      <w:sdtContent>
        <w:p w:rsidR="00BD754C" w:rsidRPr="0073614A" w:rsidRDefault="00F716C2" w:rsidP="00BD754C">
          <w:pPr>
            <w:rPr>
              <w:rFonts w:cstheme="minorHAnsi"/>
            </w:rPr>
          </w:pPr>
          <w:r w:rsidRPr="00417B8C">
            <w:rPr>
              <w:rStyle w:val="PlaceholderText"/>
            </w:rPr>
            <w:t>Click or tap here to enter text.</w:t>
          </w:r>
        </w:p>
      </w:sdtContent>
    </w:sdt>
    <w:p w:rsidR="00BD754C" w:rsidRPr="00D6552E" w:rsidRDefault="00BD754C" w:rsidP="00BD754C">
      <w:pPr>
        <w:rPr>
          <w:rFonts w:cstheme="minorHAnsi"/>
        </w:rPr>
      </w:pPr>
    </w:p>
    <w:p w:rsidR="00BD754C" w:rsidRPr="00D6552E" w:rsidRDefault="00BD754C" w:rsidP="00BD754C">
      <w:pPr>
        <w:rPr>
          <w:rFonts w:cstheme="minorHAnsi"/>
        </w:rPr>
      </w:pPr>
      <w:r w:rsidRPr="00D6552E">
        <w:rPr>
          <w:rFonts w:cstheme="minorHAnsi"/>
          <w:b/>
        </w:rPr>
        <w:t>Question #4:</w:t>
      </w:r>
      <w:r w:rsidR="00DB4AAC">
        <w:rPr>
          <w:rFonts w:cstheme="minorHAnsi"/>
        </w:rPr>
        <w:t>It is determined that Mr. Heinrich has benign prostatic hyperplasia and a procedure called TURP is recommended. Explain what TURP stands for and how the procedure is completed.</w:t>
      </w:r>
    </w:p>
    <w:sdt>
      <w:sdtPr>
        <w:rPr>
          <w:rFonts w:cstheme="minorHAnsi"/>
        </w:rPr>
        <w:id w:val="-1244490702"/>
        <w:placeholder>
          <w:docPart w:val="615B3551586F488583F22491DB270F5E"/>
        </w:placeholder>
        <w:showingPlcHdr/>
      </w:sdtPr>
      <w:sdtContent>
        <w:p w:rsidR="00BD754C" w:rsidRPr="00D6552E" w:rsidRDefault="00F716C2" w:rsidP="00BD754C">
          <w:pPr>
            <w:rPr>
              <w:rFonts w:cstheme="minorHAnsi"/>
            </w:rPr>
          </w:pPr>
          <w:r w:rsidRPr="00417B8C">
            <w:rPr>
              <w:rStyle w:val="PlaceholderText"/>
            </w:rPr>
            <w:t>Click or tap here to enter text.</w:t>
          </w:r>
        </w:p>
      </w:sdtContent>
    </w:sdt>
    <w:p w:rsidR="00650C3F" w:rsidRDefault="00650C3F" w:rsidP="00BD754C">
      <w:pPr>
        <w:rPr>
          <w:rFonts w:cstheme="minorHAnsi"/>
          <w:b/>
        </w:rPr>
      </w:pPr>
    </w:p>
    <w:p w:rsidR="00BD754C" w:rsidRPr="00D6552E" w:rsidRDefault="00BD754C" w:rsidP="00BD754C">
      <w:pPr>
        <w:rPr>
          <w:rFonts w:cstheme="minorHAnsi"/>
        </w:rPr>
      </w:pPr>
      <w:r w:rsidRPr="00D6552E">
        <w:rPr>
          <w:rFonts w:cstheme="minorHAnsi"/>
          <w:b/>
        </w:rPr>
        <w:t>Question #5:</w:t>
      </w:r>
      <w:r w:rsidR="00DB4AAC">
        <w:rPr>
          <w:rFonts w:cstheme="minorHAnsi"/>
        </w:rPr>
        <w:t>If Mr. Heinrich does not follow through with treatment, what types of complications may occur and why</w:t>
      </w:r>
      <w:r w:rsidR="00AC5A1F">
        <w:rPr>
          <w:rFonts w:cstheme="minorHAnsi"/>
        </w:rPr>
        <w:t>?</w:t>
      </w:r>
    </w:p>
    <w:p w:rsidR="00B330FA" w:rsidRPr="00D6552E" w:rsidRDefault="00AD7B82">
      <w:pPr>
        <w:rPr>
          <w:rFonts w:cstheme="minorHAnsi"/>
        </w:rPr>
      </w:pPr>
      <w:sdt>
        <w:sdtPr>
          <w:rPr>
            <w:rFonts w:cstheme="minorHAnsi"/>
          </w:rPr>
          <w:id w:val="-1271929226"/>
          <w:placeholder>
            <w:docPart w:val="615B3551586F488583F22491DB270F5E"/>
          </w:placeholder>
          <w:showingPlcHdr/>
        </w:sdtPr>
        <w:sdtContent>
          <w:r w:rsidR="00F716C2" w:rsidRPr="00417B8C">
            <w:rPr>
              <w:rStyle w:val="PlaceholderText"/>
            </w:rPr>
            <w:t>Click or tap here to enter text.</w:t>
          </w:r>
        </w:sdtContent>
      </w:sdt>
      <w:r w:rsidR="00B330FA" w:rsidRPr="00D6552E">
        <w:rPr>
          <w:rFonts w:cstheme="minorHAnsi"/>
        </w:rPr>
        <w:br w:type="page"/>
      </w:r>
    </w:p>
    <w:p w:rsidR="00B330FA" w:rsidRPr="00D6552E" w:rsidRDefault="00B330FA" w:rsidP="00B330FA">
      <w:pPr>
        <w:rPr>
          <w:rFonts w:cstheme="minorHAnsi"/>
        </w:rPr>
      </w:pPr>
      <w:r w:rsidRPr="00D6552E">
        <w:rPr>
          <w:rFonts w:cstheme="minorHAnsi"/>
          <w:b/>
        </w:rPr>
        <w:lastRenderedPageBreak/>
        <w:t>Patient Name:</w:t>
      </w:r>
      <w:r w:rsidR="0031005A">
        <w:rPr>
          <w:rFonts w:cstheme="minorHAnsi"/>
        </w:rPr>
        <w:t>Deborah Spitzner</w:t>
      </w:r>
    </w:p>
    <w:p w:rsidR="00B330FA" w:rsidRPr="00D6552E" w:rsidRDefault="00B330FA" w:rsidP="00B330FA">
      <w:pPr>
        <w:rPr>
          <w:rFonts w:cstheme="minorHAnsi"/>
        </w:rPr>
      </w:pPr>
      <w:r w:rsidRPr="00D6552E">
        <w:rPr>
          <w:rFonts w:cstheme="minorHAnsi"/>
          <w:b/>
        </w:rPr>
        <w:t>Date of Birth:</w:t>
      </w:r>
      <w:r w:rsidR="00A72544">
        <w:rPr>
          <w:rFonts w:cstheme="minorHAnsi"/>
        </w:rPr>
        <w:t>1</w:t>
      </w:r>
      <w:r w:rsidR="00CC0E2A">
        <w:rPr>
          <w:rFonts w:cstheme="minorHAnsi"/>
        </w:rPr>
        <w:t>2</w:t>
      </w:r>
      <w:r w:rsidRPr="00D6552E">
        <w:rPr>
          <w:rFonts w:cstheme="minorHAnsi"/>
        </w:rPr>
        <w:t>/</w:t>
      </w:r>
      <w:r w:rsidR="00CC0E2A">
        <w:rPr>
          <w:rFonts w:cstheme="minorHAnsi"/>
        </w:rPr>
        <w:t>2</w:t>
      </w:r>
      <w:r w:rsidRPr="00D6552E">
        <w:rPr>
          <w:rFonts w:cstheme="minorHAnsi"/>
        </w:rPr>
        <w:t>/19</w:t>
      </w:r>
      <w:r w:rsidR="00CC0E2A">
        <w:rPr>
          <w:rFonts w:cstheme="minorHAnsi"/>
        </w:rPr>
        <w:t>99</w:t>
      </w:r>
    </w:p>
    <w:p w:rsidR="00A72544" w:rsidRDefault="00B330FA" w:rsidP="00CC0E2A">
      <w:pPr>
        <w:rPr>
          <w:rFonts w:cstheme="minorHAnsi"/>
        </w:rPr>
      </w:pPr>
      <w:r w:rsidRPr="00D6552E">
        <w:rPr>
          <w:rFonts w:cstheme="minorHAnsi"/>
          <w:b/>
        </w:rPr>
        <w:t>Clinical Notes:</w:t>
      </w:r>
      <w:r w:rsidR="00AE6A3C">
        <w:rPr>
          <w:rFonts w:cstheme="minorHAnsi"/>
        </w:rPr>
        <w:t>Female pa</w:t>
      </w:r>
      <w:r w:rsidR="00D63C47">
        <w:rPr>
          <w:rFonts w:cstheme="minorHAnsi"/>
        </w:rPr>
        <w:t xml:space="preserve">tient </w:t>
      </w:r>
      <w:r w:rsidR="00177FC6">
        <w:rPr>
          <w:rFonts w:cstheme="minorHAnsi"/>
        </w:rPr>
        <w:t>reports vaginal pain</w:t>
      </w:r>
      <w:r w:rsidR="007E5157">
        <w:rPr>
          <w:rFonts w:cstheme="minorHAnsi"/>
        </w:rPr>
        <w:t xml:space="preserve"> that increases with sexual intercourse and abnormal vaginal discharge. She has mild, burning pain during urination. Her symptoms have been present and progressively worsening for three weeks.</w:t>
      </w:r>
    </w:p>
    <w:p w:rsidR="00590F88" w:rsidRDefault="00590F88" w:rsidP="00CE78AE">
      <w:pPr>
        <w:rPr>
          <w:rFonts w:cstheme="minorHAnsi"/>
        </w:rPr>
      </w:pPr>
      <w:r>
        <w:rPr>
          <w:rFonts w:cstheme="minorHAnsi"/>
        </w:rPr>
        <w:t xml:space="preserve">Current vital signs: BP </w:t>
      </w:r>
      <w:r w:rsidR="00105A66">
        <w:rPr>
          <w:rFonts w:cstheme="minorHAnsi"/>
        </w:rPr>
        <w:t>126</w:t>
      </w:r>
      <w:r>
        <w:rPr>
          <w:rFonts w:cstheme="minorHAnsi"/>
        </w:rPr>
        <w:t>/</w:t>
      </w:r>
      <w:r w:rsidR="00105A66">
        <w:rPr>
          <w:rFonts w:cstheme="minorHAnsi"/>
        </w:rPr>
        <w:t>78</w:t>
      </w:r>
      <w:r>
        <w:rPr>
          <w:rFonts w:cstheme="minorHAnsi"/>
        </w:rPr>
        <w:t xml:space="preserve">, HR </w:t>
      </w:r>
      <w:r w:rsidR="007E5157">
        <w:rPr>
          <w:rFonts w:cstheme="minorHAnsi"/>
        </w:rPr>
        <w:t>6</w:t>
      </w:r>
      <w:r w:rsidR="00105A66">
        <w:rPr>
          <w:rFonts w:cstheme="minorHAnsi"/>
        </w:rPr>
        <w:t>6</w:t>
      </w:r>
      <w:r>
        <w:rPr>
          <w:rFonts w:cstheme="minorHAnsi"/>
        </w:rPr>
        <w:t xml:space="preserve"> bpm, Temperature </w:t>
      </w:r>
      <w:r w:rsidR="007E5157">
        <w:rPr>
          <w:rFonts w:cstheme="minorHAnsi"/>
        </w:rPr>
        <w:t>100</w:t>
      </w:r>
      <w:r>
        <w:rPr>
          <w:rFonts w:cstheme="minorHAnsi"/>
        </w:rPr>
        <w:t>.</w:t>
      </w:r>
      <w:r w:rsidR="00105A66">
        <w:rPr>
          <w:rFonts w:cstheme="minorHAnsi"/>
        </w:rPr>
        <w:t>6</w:t>
      </w:r>
      <w:r>
        <w:rPr>
          <w:rFonts w:cstheme="minorHAnsi"/>
        </w:rPr>
        <w:t>°F</w:t>
      </w:r>
    </w:p>
    <w:p w:rsidR="00105A66" w:rsidRPr="00105A66" w:rsidRDefault="00105A66" w:rsidP="00B330FA">
      <w:pPr>
        <w:rPr>
          <w:rFonts w:cstheme="minorHAnsi"/>
        </w:rPr>
      </w:pPr>
      <w:r>
        <w:rPr>
          <w:rFonts w:cstheme="minorHAnsi"/>
        </w:rPr>
        <w:t xml:space="preserve">The physician </w:t>
      </w:r>
      <w:r w:rsidR="007E5157">
        <w:rPr>
          <w:rFonts w:cstheme="minorHAnsi"/>
        </w:rPr>
        <w:t>refers her to a gynecologist for a pelvic exam and ordersa c</w:t>
      </w:r>
      <w:r w:rsidR="00BA1E97">
        <w:rPr>
          <w:rFonts w:cstheme="minorHAnsi"/>
        </w:rPr>
        <w:t>omplete blood count</w:t>
      </w:r>
      <w:r w:rsidR="007E5157">
        <w:rPr>
          <w:rFonts w:cstheme="minorHAnsi"/>
        </w:rPr>
        <w:t xml:space="preserve">, </w:t>
      </w:r>
      <w:r>
        <w:rPr>
          <w:rFonts w:cstheme="minorHAnsi"/>
        </w:rPr>
        <w:t>urinalysis</w:t>
      </w:r>
      <w:r w:rsidR="007E5157">
        <w:rPr>
          <w:rFonts w:cstheme="minorHAnsi"/>
        </w:rPr>
        <w:t>, and STD screening panel. Lab tests confirm a diagnosis of chlamydia.</w:t>
      </w:r>
      <w:r>
        <w:rPr>
          <w:rFonts w:cstheme="minorHAnsi"/>
        </w:rPr>
        <w:br/>
      </w:r>
    </w:p>
    <w:p w:rsidR="00B330FA" w:rsidRPr="00D6552E" w:rsidRDefault="00B330FA" w:rsidP="00B330FA">
      <w:pPr>
        <w:rPr>
          <w:rFonts w:cstheme="minorHAnsi"/>
        </w:rPr>
      </w:pPr>
      <w:r w:rsidRPr="00D6552E">
        <w:rPr>
          <w:rFonts w:cstheme="minorHAnsi"/>
          <w:b/>
        </w:rPr>
        <w:t>Question #1:</w:t>
      </w:r>
      <w:r w:rsidR="007E5157">
        <w:rPr>
          <w:rFonts w:cstheme="minorHAnsi"/>
        </w:rPr>
        <w:t xml:space="preserve">What is the </w:t>
      </w:r>
      <w:r w:rsidR="0018644C">
        <w:rPr>
          <w:rFonts w:cstheme="minorHAnsi"/>
        </w:rPr>
        <w:t>pathophysiology</w:t>
      </w:r>
      <w:r w:rsidR="007E5157">
        <w:rPr>
          <w:rFonts w:cstheme="minorHAnsi"/>
        </w:rPr>
        <w:t xml:space="preserve"> of a chlamydial infection</w:t>
      </w:r>
      <w:r w:rsidR="00AB4CA1" w:rsidRPr="00D6552E">
        <w:rPr>
          <w:rFonts w:cstheme="minorHAnsi"/>
        </w:rPr>
        <w:t>?</w:t>
      </w:r>
    </w:p>
    <w:sdt>
      <w:sdtPr>
        <w:rPr>
          <w:rFonts w:cstheme="minorHAnsi"/>
        </w:rPr>
        <w:id w:val="1256781360"/>
        <w:placeholder>
          <w:docPart w:val="9D0F5F03A58542F2A5F5C2EE45959DDE"/>
        </w:placeholder>
        <w:showingPlcHdr/>
      </w:sdtPr>
      <w:sdtContent>
        <w:p w:rsidR="00B330FA" w:rsidRPr="00D6552E" w:rsidRDefault="00F716C2" w:rsidP="00B330FA">
          <w:pPr>
            <w:rPr>
              <w:rFonts w:cstheme="minorHAnsi"/>
            </w:rPr>
          </w:pPr>
          <w:r w:rsidRPr="00417B8C">
            <w:rPr>
              <w:rStyle w:val="PlaceholderText"/>
            </w:rPr>
            <w:t>Click or tap here to enter text.</w:t>
          </w:r>
        </w:p>
      </w:sdtContent>
    </w:sdt>
    <w:p w:rsidR="00B330FA" w:rsidRPr="00D6552E" w:rsidRDefault="00B330FA" w:rsidP="00B330FA">
      <w:pPr>
        <w:rPr>
          <w:rFonts w:cstheme="minorHAnsi"/>
        </w:rPr>
      </w:pPr>
    </w:p>
    <w:p w:rsidR="00B330FA" w:rsidRPr="00D6552E" w:rsidRDefault="00B330FA" w:rsidP="00B330FA">
      <w:pPr>
        <w:rPr>
          <w:rFonts w:cstheme="minorHAnsi"/>
        </w:rPr>
      </w:pPr>
      <w:r w:rsidRPr="00D6552E">
        <w:rPr>
          <w:rFonts w:cstheme="minorHAnsi"/>
          <w:b/>
        </w:rPr>
        <w:t>Question #2:</w:t>
      </w:r>
      <w:r w:rsidR="007E5157">
        <w:rPr>
          <w:rFonts w:cstheme="minorHAnsi"/>
        </w:rPr>
        <w:t>How might the symptoms in this case study be different if the patient was male?</w:t>
      </w:r>
    </w:p>
    <w:sdt>
      <w:sdtPr>
        <w:rPr>
          <w:rFonts w:cstheme="minorHAnsi"/>
        </w:rPr>
        <w:id w:val="219865406"/>
        <w:placeholder>
          <w:docPart w:val="9D0F5F03A58542F2A5F5C2EE45959DDE"/>
        </w:placeholder>
        <w:showingPlcHdr/>
      </w:sdtPr>
      <w:sdtContent>
        <w:p w:rsidR="00B330FA" w:rsidRPr="00D6552E" w:rsidRDefault="00F716C2" w:rsidP="00B330FA">
          <w:pPr>
            <w:rPr>
              <w:rFonts w:cstheme="minorHAnsi"/>
            </w:rPr>
          </w:pPr>
          <w:r w:rsidRPr="00417B8C">
            <w:rPr>
              <w:rStyle w:val="PlaceholderText"/>
            </w:rPr>
            <w:t>Click or tap here to enter text.</w:t>
          </w:r>
        </w:p>
      </w:sdtContent>
    </w:sdt>
    <w:p w:rsidR="008D793E" w:rsidRDefault="008D793E" w:rsidP="00B330FA">
      <w:pPr>
        <w:rPr>
          <w:rFonts w:cstheme="minorHAnsi"/>
          <w:b/>
        </w:rPr>
      </w:pPr>
    </w:p>
    <w:p w:rsidR="00B330FA" w:rsidRPr="00D6552E" w:rsidRDefault="00B330FA" w:rsidP="00B330FA">
      <w:pPr>
        <w:rPr>
          <w:rFonts w:cstheme="minorHAnsi"/>
        </w:rPr>
      </w:pPr>
      <w:r w:rsidRPr="00D6552E">
        <w:rPr>
          <w:rFonts w:cstheme="minorHAnsi"/>
          <w:b/>
        </w:rPr>
        <w:t>Question #3:</w:t>
      </w:r>
      <w:r w:rsidR="00091CAB">
        <w:rPr>
          <w:rFonts w:cstheme="minorHAnsi"/>
        </w:rPr>
        <w:t>Is chlamydia curable</w:t>
      </w:r>
      <w:r w:rsidR="00574352" w:rsidRPr="00D6552E">
        <w:rPr>
          <w:rFonts w:cstheme="minorHAnsi"/>
        </w:rPr>
        <w:t>?</w:t>
      </w:r>
      <w:r w:rsidR="00091CAB">
        <w:rPr>
          <w:rFonts w:cstheme="minorHAnsi"/>
        </w:rPr>
        <w:t xml:space="preserve"> What type of treatment is usually recommended?</w:t>
      </w:r>
    </w:p>
    <w:sdt>
      <w:sdtPr>
        <w:rPr>
          <w:rFonts w:cstheme="minorHAnsi"/>
        </w:rPr>
        <w:id w:val="1626577248"/>
        <w:placeholder>
          <w:docPart w:val="9D0F5F03A58542F2A5F5C2EE45959DDE"/>
        </w:placeholder>
        <w:showingPlcHdr/>
      </w:sdtPr>
      <w:sdtContent>
        <w:p w:rsidR="00B330FA" w:rsidRPr="00D6552E" w:rsidRDefault="00F716C2" w:rsidP="00B330FA">
          <w:pPr>
            <w:rPr>
              <w:rFonts w:cstheme="minorHAnsi"/>
            </w:rPr>
          </w:pPr>
          <w:r w:rsidRPr="00417B8C">
            <w:rPr>
              <w:rStyle w:val="PlaceholderText"/>
            </w:rPr>
            <w:t>Click or tap here to enter text.</w:t>
          </w:r>
        </w:p>
      </w:sdtContent>
    </w:sdt>
    <w:p w:rsidR="00A72544" w:rsidRDefault="00A72544" w:rsidP="00B330FA">
      <w:pPr>
        <w:rPr>
          <w:rFonts w:cstheme="minorHAnsi"/>
          <w:b/>
        </w:rPr>
      </w:pPr>
    </w:p>
    <w:p w:rsidR="00B330FA" w:rsidRPr="00D6552E" w:rsidRDefault="00B330FA" w:rsidP="00B330FA">
      <w:pPr>
        <w:rPr>
          <w:rFonts w:cstheme="minorHAnsi"/>
        </w:rPr>
      </w:pPr>
      <w:r w:rsidRPr="00D6552E">
        <w:rPr>
          <w:rFonts w:cstheme="minorHAnsi"/>
          <w:b/>
        </w:rPr>
        <w:t>Question #4:</w:t>
      </w:r>
      <w:r w:rsidR="00105A66">
        <w:rPr>
          <w:rFonts w:cstheme="minorHAnsi"/>
        </w:rPr>
        <w:t xml:space="preserve">What type of complications may occur </w:t>
      </w:r>
      <w:r w:rsidR="007E5157">
        <w:rPr>
          <w:rFonts w:cstheme="minorHAnsi"/>
        </w:rPr>
        <w:t>as a result of chlamydia</w:t>
      </w:r>
      <w:r w:rsidR="001105EB">
        <w:rPr>
          <w:rFonts w:cstheme="minorHAnsi"/>
        </w:rPr>
        <w:t>?</w:t>
      </w:r>
    </w:p>
    <w:sdt>
      <w:sdtPr>
        <w:rPr>
          <w:rFonts w:cstheme="minorHAnsi"/>
        </w:rPr>
        <w:id w:val="1206064518"/>
        <w:placeholder>
          <w:docPart w:val="9D0F5F03A58542F2A5F5C2EE45959DDE"/>
        </w:placeholder>
        <w:showingPlcHdr/>
      </w:sdtPr>
      <w:sdtContent>
        <w:p w:rsidR="00B330FA" w:rsidRPr="00D6552E" w:rsidRDefault="00F716C2" w:rsidP="00B330FA">
          <w:pPr>
            <w:rPr>
              <w:rFonts w:cstheme="minorHAnsi"/>
            </w:rPr>
          </w:pPr>
          <w:r w:rsidRPr="00417B8C">
            <w:rPr>
              <w:rStyle w:val="PlaceholderText"/>
            </w:rPr>
            <w:t>Click or tap here to enter text.</w:t>
          </w:r>
        </w:p>
      </w:sdtContent>
    </w:sdt>
    <w:p w:rsidR="00B330FA" w:rsidRPr="00D6552E" w:rsidRDefault="00B330FA" w:rsidP="00B330FA">
      <w:pPr>
        <w:rPr>
          <w:rFonts w:cstheme="minorHAnsi"/>
        </w:rPr>
      </w:pPr>
    </w:p>
    <w:p w:rsidR="00B330FA" w:rsidRPr="00D6552E" w:rsidRDefault="00B330FA" w:rsidP="00B330FA">
      <w:pPr>
        <w:rPr>
          <w:rFonts w:cstheme="minorHAnsi"/>
        </w:rPr>
      </w:pPr>
      <w:r w:rsidRPr="00D6552E">
        <w:rPr>
          <w:rFonts w:cstheme="minorHAnsi"/>
          <w:b/>
        </w:rPr>
        <w:t>Question #5:</w:t>
      </w:r>
      <w:r w:rsidR="009A3A6B">
        <w:rPr>
          <w:rFonts w:cstheme="minorHAnsi"/>
        </w:rPr>
        <w:t xml:space="preserve">What preventative measures should Ms. </w:t>
      </w:r>
      <w:r w:rsidR="00091CAB">
        <w:rPr>
          <w:rFonts w:cstheme="minorHAnsi"/>
        </w:rPr>
        <w:t>Spitzner</w:t>
      </w:r>
      <w:r w:rsidR="009A3A6B">
        <w:rPr>
          <w:rFonts w:cstheme="minorHAnsi"/>
        </w:rPr>
        <w:t xml:space="preserve"> take to avoid recurren</w:t>
      </w:r>
      <w:r w:rsidR="00091CAB">
        <w:rPr>
          <w:rFonts w:cstheme="minorHAnsi"/>
        </w:rPr>
        <w:t>t infections and to avoid transmitting chlamydia to her partners</w:t>
      </w:r>
      <w:r w:rsidR="006B5156">
        <w:rPr>
          <w:rFonts w:cstheme="minorHAnsi"/>
        </w:rPr>
        <w:t>?</w:t>
      </w:r>
    </w:p>
    <w:sdt>
      <w:sdtPr>
        <w:rPr>
          <w:rFonts w:cstheme="minorHAnsi"/>
        </w:rPr>
        <w:id w:val="1141310414"/>
        <w:placeholder>
          <w:docPart w:val="A0748D4C32EF4AFD88AF74C7A31DAC4B"/>
        </w:placeholder>
        <w:showingPlcHdr/>
      </w:sdtPr>
      <w:sdtContent>
        <w:p w:rsidR="00F716C2" w:rsidRPr="00D6552E" w:rsidRDefault="00F716C2" w:rsidP="00F716C2">
          <w:pPr>
            <w:rPr>
              <w:rFonts w:cstheme="minorHAnsi"/>
            </w:rPr>
          </w:pPr>
          <w:r w:rsidRPr="00417B8C">
            <w:rPr>
              <w:rStyle w:val="PlaceholderText"/>
            </w:rPr>
            <w:t>Click or tap here to enter text.</w:t>
          </w:r>
        </w:p>
      </w:sdtContent>
    </w:sdt>
    <w:p w:rsidR="00BD754C" w:rsidRPr="00D6552E" w:rsidRDefault="00BD754C" w:rsidP="00BD754C">
      <w:pPr>
        <w:rPr>
          <w:rFonts w:cstheme="minorHAnsi"/>
        </w:rPr>
      </w:pPr>
    </w:p>
    <w:sectPr w:rsidR="00BD754C" w:rsidRPr="00D6552E" w:rsidSect="00AD7B8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CB" w:rsidRDefault="00F83ECB" w:rsidP="00BD754C">
      <w:pPr>
        <w:spacing w:after="0" w:line="240" w:lineRule="auto"/>
      </w:pPr>
      <w:r>
        <w:separator/>
      </w:r>
    </w:p>
  </w:endnote>
  <w:endnote w:type="continuationSeparator" w:id="1">
    <w:p w:rsidR="00F83ECB" w:rsidRDefault="00F83ECB" w:rsidP="00BD7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CB" w:rsidRDefault="00F83ECB" w:rsidP="00BD754C">
      <w:pPr>
        <w:spacing w:after="0" w:line="240" w:lineRule="auto"/>
      </w:pPr>
      <w:r>
        <w:separator/>
      </w:r>
    </w:p>
  </w:footnote>
  <w:footnote w:type="continuationSeparator" w:id="1">
    <w:p w:rsidR="00F83ECB" w:rsidRDefault="00F83ECB" w:rsidP="00BD7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4C" w:rsidRPr="00BD754C" w:rsidRDefault="00AD7B82" w:rsidP="00BD754C">
    <w:pPr>
      <w:pStyle w:val="Header"/>
      <w:jc w:val="center"/>
      <w:rPr>
        <w:b/>
      </w:rPr>
    </w:pPr>
    <w:r>
      <w:rPr>
        <w:b/>
        <w:noProof/>
      </w:rPr>
      <w:pict>
        <v:rect id="Rectangle 197" o:spid="_x0000_s6145" style="position:absolute;left:0;text-align:left;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49e39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07531" w:rsidRDefault="00C07531">
                    <w:pPr>
                      <w:pStyle w:val="Header"/>
                      <w:tabs>
                        <w:tab w:val="clear" w:pos="4680"/>
                        <w:tab w:val="clear" w:pos="9360"/>
                      </w:tabs>
                      <w:jc w:val="center"/>
                      <w:rPr>
                        <w:caps/>
                        <w:color w:val="FFFFFF" w:themeColor="background1"/>
                      </w:rPr>
                    </w:pPr>
                    <w:r>
                      <w:rPr>
                        <w:caps/>
                        <w:color w:val="FFFFFF" w:themeColor="background1"/>
                      </w:rPr>
                      <w:t>MEA2203 Module 0</w:t>
                    </w:r>
                    <w:r w:rsidR="00B103DC">
                      <w:rPr>
                        <w:caps/>
                        <w:color w:val="FFFFFF" w:themeColor="background1"/>
                      </w:rPr>
                      <w:t>6</w:t>
                    </w:r>
                    <w:r>
                      <w:rPr>
                        <w:caps/>
                        <w:color w:val="FFFFFF" w:themeColor="background1"/>
                      </w:rPr>
                      <w:t xml:space="preserve"> case studies</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rQwMzQ0MjawMDU3NjJX0lEKTi0uzszPAykwrAUAnYy2XSwAAAA="/>
  </w:docVars>
  <w:rsids>
    <w:rsidRoot w:val="00BD754C"/>
    <w:rsid w:val="00003722"/>
    <w:rsid w:val="000112E7"/>
    <w:rsid w:val="00025784"/>
    <w:rsid w:val="00043903"/>
    <w:rsid w:val="00091CAB"/>
    <w:rsid w:val="00095897"/>
    <w:rsid w:val="000A2B2C"/>
    <w:rsid w:val="000A357D"/>
    <w:rsid w:val="000D35B4"/>
    <w:rsid w:val="000D40FC"/>
    <w:rsid w:val="000D69DF"/>
    <w:rsid w:val="000E3056"/>
    <w:rsid w:val="000F3B82"/>
    <w:rsid w:val="000F79A5"/>
    <w:rsid w:val="00105A66"/>
    <w:rsid w:val="001063E7"/>
    <w:rsid w:val="001105EB"/>
    <w:rsid w:val="00113B64"/>
    <w:rsid w:val="001673C9"/>
    <w:rsid w:val="00170944"/>
    <w:rsid w:val="00177FC6"/>
    <w:rsid w:val="0018644C"/>
    <w:rsid w:val="001B0481"/>
    <w:rsid w:val="001C0FF6"/>
    <w:rsid w:val="00215BE9"/>
    <w:rsid w:val="0024748C"/>
    <w:rsid w:val="0025008B"/>
    <w:rsid w:val="0026214F"/>
    <w:rsid w:val="002D3736"/>
    <w:rsid w:val="002E016E"/>
    <w:rsid w:val="002F2D10"/>
    <w:rsid w:val="0031005A"/>
    <w:rsid w:val="00327F0E"/>
    <w:rsid w:val="003923D9"/>
    <w:rsid w:val="003B1E90"/>
    <w:rsid w:val="003E27BD"/>
    <w:rsid w:val="004D743C"/>
    <w:rsid w:val="00570102"/>
    <w:rsid w:val="00574352"/>
    <w:rsid w:val="005867B5"/>
    <w:rsid w:val="00590F88"/>
    <w:rsid w:val="005A4A7E"/>
    <w:rsid w:val="005C2A25"/>
    <w:rsid w:val="005C3B6A"/>
    <w:rsid w:val="00632114"/>
    <w:rsid w:val="006353C9"/>
    <w:rsid w:val="00650A40"/>
    <w:rsid w:val="00650C3F"/>
    <w:rsid w:val="00691EB9"/>
    <w:rsid w:val="006B09E2"/>
    <w:rsid w:val="006B5156"/>
    <w:rsid w:val="006C2CBD"/>
    <w:rsid w:val="006D6CBB"/>
    <w:rsid w:val="006F4647"/>
    <w:rsid w:val="006F5C3D"/>
    <w:rsid w:val="0070646E"/>
    <w:rsid w:val="00723CEE"/>
    <w:rsid w:val="0073599A"/>
    <w:rsid w:val="0073614A"/>
    <w:rsid w:val="00742240"/>
    <w:rsid w:val="0074668E"/>
    <w:rsid w:val="00752039"/>
    <w:rsid w:val="00755243"/>
    <w:rsid w:val="0076315C"/>
    <w:rsid w:val="00764DA4"/>
    <w:rsid w:val="0078769B"/>
    <w:rsid w:val="00790DCF"/>
    <w:rsid w:val="007948A4"/>
    <w:rsid w:val="007A027A"/>
    <w:rsid w:val="007B6B58"/>
    <w:rsid w:val="007E5157"/>
    <w:rsid w:val="007E5F5A"/>
    <w:rsid w:val="00853F84"/>
    <w:rsid w:val="0086631A"/>
    <w:rsid w:val="00870602"/>
    <w:rsid w:val="00872CF4"/>
    <w:rsid w:val="008A1C17"/>
    <w:rsid w:val="008B4637"/>
    <w:rsid w:val="008D793E"/>
    <w:rsid w:val="00917432"/>
    <w:rsid w:val="00980DDF"/>
    <w:rsid w:val="009826EC"/>
    <w:rsid w:val="00987448"/>
    <w:rsid w:val="009A3A6B"/>
    <w:rsid w:val="009A699B"/>
    <w:rsid w:val="00A070F2"/>
    <w:rsid w:val="00A13D91"/>
    <w:rsid w:val="00A2118F"/>
    <w:rsid w:val="00A458B8"/>
    <w:rsid w:val="00A72544"/>
    <w:rsid w:val="00A73805"/>
    <w:rsid w:val="00AB0788"/>
    <w:rsid w:val="00AB4CA1"/>
    <w:rsid w:val="00AB6A68"/>
    <w:rsid w:val="00AC5A1F"/>
    <w:rsid w:val="00AD01B5"/>
    <w:rsid w:val="00AD7B82"/>
    <w:rsid w:val="00AE41CB"/>
    <w:rsid w:val="00AE6A3C"/>
    <w:rsid w:val="00B103DC"/>
    <w:rsid w:val="00B330FA"/>
    <w:rsid w:val="00B816F0"/>
    <w:rsid w:val="00B82102"/>
    <w:rsid w:val="00B912B0"/>
    <w:rsid w:val="00BA1E97"/>
    <w:rsid w:val="00BD754C"/>
    <w:rsid w:val="00C07109"/>
    <w:rsid w:val="00C07531"/>
    <w:rsid w:val="00C15A26"/>
    <w:rsid w:val="00C24AC7"/>
    <w:rsid w:val="00C27E55"/>
    <w:rsid w:val="00C53D80"/>
    <w:rsid w:val="00C56DBC"/>
    <w:rsid w:val="00C8178B"/>
    <w:rsid w:val="00C96BD0"/>
    <w:rsid w:val="00CC0E2A"/>
    <w:rsid w:val="00CE343F"/>
    <w:rsid w:val="00CE78AE"/>
    <w:rsid w:val="00CF2CE6"/>
    <w:rsid w:val="00CF51CD"/>
    <w:rsid w:val="00D07420"/>
    <w:rsid w:val="00D32511"/>
    <w:rsid w:val="00D47902"/>
    <w:rsid w:val="00D5798B"/>
    <w:rsid w:val="00D57E49"/>
    <w:rsid w:val="00D63C47"/>
    <w:rsid w:val="00D6552E"/>
    <w:rsid w:val="00D733E0"/>
    <w:rsid w:val="00DB4AAC"/>
    <w:rsid w:val="00DB6D3C"/>
    <w:rsid w:val="00DC1162"/>
    <w:rsid w:val="00E46FAE"/>
    <w:rsid w:val="00E6519E"/>
    <w:rsid w:val="00EA2C5D"/>
    <w:rsid w:val="00EC1BE2"/>
    <w:rsid w:val="00ED0E41"/>
    <w:rsid w:val="00F038CB"/>
    <w:rsid w:val="00F06237"/>
    <w:rsid w:val="00F35C50"/>
    <w:rsid w:val="00F43B16"/>
    <w:rsid w:val="00F55496"/>
    <w:rsid w:val="00F716C2"/>
    <w:rsid w:val="00F83ECB"/>
    <w:rsid w:val="00F867AF"/>
    <w:rsid w:val="00F9565F"/>
    <w:rsid w:val="00FE6C68"/>
    <w:rsid w:val="00FF7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54C"/>
  </w:style>
  <w:style w:type="paragraph" w:styleId="Footer">
    <w:name w:val="footer"/>
    <w:basedOn w:val="Normal"/>
    <w:link w:val="FooterChar"/>
    <w:uiPriority w:val="99"/>
    <w:unhideWhenUsed/>
    <w:rsid w:val="00BD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4C"/>
  </w:style>
  <w:style w:type="character" w:styleId="PlaceholderText">
    <w:name w:val="Placeholder Text"/>
    <w:basedOn w:val="DefaultParagraphFont"/>
    <w:uiPriority w:val="99"/>
    <w:semiHidden/>
    <w:rsid w:val="00BD754C"/>
    <w:rPr>
      <w:color w:val="808080"/>
    </w:rPr>
  </w:style>
  <w:style w:type="paragraph" w:styleId="NormalWeb">
    <w:name w:val="Normal (Web)"/>
    <w:basedOn w:val="Normal"/>
    <w:uiPriority w:val="99"/>
    <w:unhideWhenUsed/>
    <w:rsid w:val="007E5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73614A"/>
  </w:style>
  <w:style w:type="paragraph" w:styleId="BalloonText">
    <w:name w:val="Balloon Text"/>
    <w:basedOn w:val="Normal"/>
    <w:link w:val="BalloonTextChar"/>
    <w:uiPriority w:val="99"/>
    <w:semiHidden/>
    <w:unhideWhenUsed/>
    <w:rsid w:val="00095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629883">
      <w:bodyDiv w:val="1"/>
      <w:marLeft w:val="0"/>
      <w:marRight w:val="0"/>
      <w:marTop w:val="0"/>
      <w:marBottom w:val="0"/>
      <w:divBdr>
        <w:top w:val="none" w:sz="0" w:space="0" w:color="auto"/>
        <w:left w:val="none" w:sz="0" w:space="0" w:color="auto"/>
        <w:bottom w:val="none" w:sz="0" w:space="0" w:color="auto"/>
        <w:right w:val="none" w:sz="0" w:space="0" w:color="auto"/>
      </w:divBdr>
    </w:div>
    <w:div w:id="281502096">
      <w:bodyDiv w:val="1"/>
      <w:marLeft w:val="0"/>
      <w:marRight w:val="0"/>
      <w:marTop w:val="0"/>
      <w:marBottom w:val="0"/>
      <w:divBdr>
        <w:top w:val="none" w:sz="0" w:space="0" w:color="auto"/>
        <w:left w:val="none" w:sz="0" w:space="0" w:color="auto"/>
        <w:bottom w:val="none" w:sz="0" w:space="0" w:color="auto"/>
        <w:right w:val="none" w:sz="0" w:space="0" w:color="auto"/>
      </w:divBdr>
      <w:divsChild>
        <w:div w:id="1171412732">
          <w:marLeft w:val="0"/>
          <w:marRight w:val="0"/>
          <w:marTop w:val="0"/>
          <w:marBottom w:val="0"/>
          <w:divBdr>
            <w:top w:val="none" w:sz="0" w:space="0" w:color="auto"/>
            <w:left w:val="none" w:sz="0" w:space="0" w:color="auto"/>
            <w:bottom w:val="none" w:sz="0" w:space="0" w:color="auto"/>
            <w:right w:val="none" w:sz="0" w:space="0" w:color="auto"/>
          </w:divBdr>
        </w:div>
        <w:div w:id="370887486">
          <w:marLeft w:val="0"/>
          <w:marRight w:val="0"/>
          <w:marTop w:val="0"/>
          <w:marBottom w:val="0"/>
          <w:divBdr>
            <w:top w:val="none" w:sz="0" w:space="0" w:color="auto"/>
            <w:left w:val="none" w:sz="0" w:space="0" w:color="auto"/>
            <w:bottom w:val="none" w:sz="0" w:space="0" w:color="auto"/>
            <w:right w:val="none" w:sz="0" w:space="0" w:color="auto"/>
          </w:divBdr>
        </w:div>
        <w:div w:id="768161603">
          <w:marLeft w:val="0"/>
          <w:marRight w:val="0"/>
          <w:marTop w:val="0"/>
          <w:marBottom w:val="0"/>
          <w:divBdr>
            <w:top w:val="none" w:sz="0" w:space="0" w:color="auto"/>
            <w:left w:val="none" w:sz="0" w:space="0" w:color="auto"/>
            <w:bottom w:val="none" w:sz="0" w:space="0" w:color="auto"/>
            <w:right w:val="none" w:sz="0" w:space="0" w:color="auto"/>
          </w:divBdr>
        </w:div>
        <w:div w:id="278034022">
          <w:marLeft w:val="0"/>
          <w:marRight w:val="0"/>
          <w:marTop w:val="0"/>
          <w:marBottom w:val="0"/>
          <w:divBdr>
            <w:top w:val="none" w:sz="0" w:space="0" w:color="auto"/>
            <w:left w:val="none" w:sz="0" w:space="0" w:color="auto"/>
            <w:bottom w:val="none" w:sz="0" w:space="0" w:color="auto"/>
            <w:right w:val="none" w:sz="0" w:space="0" w:color="auto"/>
          </w:divBdr>
        </w:div>
        <w:div w:id="1263757715">
          <w:marLeft w:val="0"/>
          <w:marRight w:val="0"/>
          <w:marTop w:val="0"/>
          <w:marBottom w:val="0"/>
          <w:divBdr>
            <w:top w:val="none" w:sz="0" w:space="0" w:color="auto"/>
            <w:left w:val="none" w:sz="0" w:space="0" w:color="auto"/>
            <w:bottom w:val="none" w:sz="0" w:space="0" w:color="auto"/>
            <w:right w:val="none" w:sz="0" w:space="0" w:color="auto"/>
          </w:divBdr>
        </w:div>
        <w:div w:id="1104034139">
          <w:marLeft w:val="0"/>
          <w:marRight w:val="0"/>
          <w:marTop w:val="0"/>
          <w:marBottom w:val="0"/>
          <w:divBdr>
            <w:top w:val="none" w:sz="0" w:space="0" w:color="auto"/>
            <w:left w:val="none" w:sz="0" w:space="0" w:color="auto"/>
            <w:bottom w:val="none" w:sz="0" w:space="0" w:color="auto"/>
            <w:right w:val="none" w:sz="0" w:space="0" w:color="auto"/>
          </w:divBdr>
        </w:div>
        <w:div w:id="1915897149">
          <w:marLeft w:val="0"/>
          <w:marRight w:val="0"/>
          <w:marTop w:val="0"/>
          <w:marBottom w:val="0"/>
          <w:divBdr>
            <w:top w:val="none" w:sz="0" w:space="0" w:color="auto"/>
            <w:left w:val="none" w:sz="0" w:space="0" w:color="auto"/>
            <w:bottom w:val="none" w:sz="0" w:space="0" w:color="auto"/>
            <w:right w:val="none" w:sz="0" w:space="0" w:color="auto"/>
          </w:divBdr>
        </w:div>
        <w:div w:id="1603296886">
          <w:marLeft w:val="0"/>
          <w:marRight w:val="0"/>
          <w:marTop w:val="0"/>
          <w:marBottom w:val="0"/>
          <w:divBdr>
            <w:top w:val="none" w:sz="0" w:space="0" w:color="auto"/>
            <w:left w:val="none" w:sz="0" w:space="0" w:color="auto"/>
            <w:bottom w:val="none" w:sz="0" w:space="0" w:color="auto"/>
            <w:right w:val="none" w:sz="0" w:space="0" w:color="auto"/>
          </w:divBdr>
        </w:div>
        <w:div w:id="1856572437">
          <w:marLeft w:val="0"/>
          <w:marRight w:val="0"/>
          <w:marTop w:val="0"/>
          <w:marBottom w:val="0"/>
          <w:divBdr>
            <w:top w:val="none" w:sz="0" w:space="0" w:color="auto"/>
            <w:left w:val="none" w:sz="0" w:space="0" w:color="auto"/>
            <w:bottom w:val="none" w:sz="0" w:space="0" w:color="auto"/>
            <w:right w:val="none" w:sz="0" w:space="0" w:color="auto"/>
          </w:divBdr>
        </w:div>
        <w:div w:id="384648775">
          <w:marLeft w:val="0"/>
          <w:marRight w:val="0"/>
          <w:marTop w:val="0"/>
          <w:marBottom w:val="0"/>
          <w:divBdr>
            <w:top w:val="none" w:sz="0" w:space="0" w:color="auto"/>
            <w:left w:val="none" w:sz="0" w:space="0" w:color="auto"/>
            <w:bottom w:val="none" w:sz="0" w:space="0" w:color="auto"/>
            <w:right w:val="none" w:sz="0" w:space="0" w:color="auto"/>
          </w:divBdr>
        </w:div>
        <w:div w:id="851144736">
          <w:marLeft w:val="0"/>
          <w:marRight w:val="0"/>
          <w:marTop w:val="0"/>
          <w:marBottom w:val="0"/>
          <w:divBdr>
            <w:top w:val="none" w:sz="0" w:space="0" w:color="auto"/>
            <w:left w:val="none" w:sz="0" w:space="0" w:color="auto"/>
            <w:bottom w:val="none" w:sz="0" w:space="0" w:color="auto"/>
            <w:right w:val="none" w:sz="0" w:space="0" w:color="auto"/>
          </w:divBdr>
        </w:div>
        <w:div w:id="77741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0F934DD1-4317-45EB-9292-24817CA8EB77}"/>
      </w:docPartPr>
      <w:docPartBody>
        <w:p w:rsidR="00EE05D2" w:rsidRDefault="0080515C">
          <w:r w:rsidRPr="00417B8C">
            <w:rPr>
              <w:rStyle w:val="PlaceholderText"/>
            </w:rPr>
            <w:t>Click or tap here to enter text.</w:t>
          </w:r>
        </w:p>
      </w:docPartBody>
    </w:docPart>
    <w:docPart>
      <w:docPartPr>
        <w:name w:val="615B3551586F488583F22491DB270F5E"/>
        <w:category>
          <w:name w:val="General"/>
          <w:gallery w:val="placeholder"/>
        </w:category>
        <w:types>
          <w:type w:val="bbPlcHdr"/>
        </w:types>
        <w:behaviors>
          <w:behavior w:val="content"/>
        </w:behaviors>
        <w:guid w:val="{3DC27CDA-EF31-4C31-B8AB-102D2A6BF70C}"/>
      </w:docPartPr>
      <w:docPartBody>
        <w:p w:rsidR="00EE05D2" w:rsidRDefault="0080515C" w:rsidP="0080515C">
          <w:pPr>
            <w:pStyle w:val="615B3551586F488583F22491DB270F5E"/>
          </w:pPr>
          <w:r w:rsidRPr="00417B8C">
            <w:rPr>
              <w:rStyle w:val="PlaceholderText"/>
            </w:rPr>
            <w:t>Click or tap here to enter text.</w:t>
          </w:r>
        </w:p>
      </w:docPartBody>
    </w:docPart>
    <w:docPart>
      <w:docPartPr>
        <w:name w:val="9D0F5F03A58542F2A5F5C2EE45959DDE"/>
        <w:category>
          <w:name w:val="General"/>
          <w:gallery w:val="placeholder"/>
        </w:category>
        <w:types>
          <w:type w:val="bbPlcHdr"/>
        </w:types>
        <w:behaviors>
          <w:behavior w:val="content"/>
        </w:behaviors>
        <w:guid w:val="{1229BA8D-CB16-4D34-B02C-036F681E1C55}"/>
      </w:docPartPr>
      <w:docPartBody>
        <w:p w:rsidR="00DB69C9" w:rsidRDefault="00EE05D2" w:rsidP="00EE05D2">
          <w:pPr>
            <w:pStyle w:val="9D0F5F03A58542F2A5F5C2EE45959DDE"/>
          </w:pPr>
          <w:r w:rsidRPr="00417B8C">
            <w:rPr>
              <w:rStyle w:val="PlaceholderText"/>
            </w:rPr>
            <w:t>Click or tap here to enter text.</w:t>
          </w:r>
        </w:p>
      </w:docPartBody>
    </w:docPart>
    <w:docPart>
      <w:docPartPr>
        <w:name w:val="A0748D4C32EF4AFD88AF74C7A31DAC4B"/>
        <w:category>
          <w:name w:val="General"/>
          <w:gallery w:val="placeholder"/>
        </w:category>
        <w:types>
          <w:type w:val="bbPlcHdr"/>
        </w:types>
        <w:behaviors>
          <w:behavior w:val="content"/>
        </w:behaviors>
        <w:guid w:val="{F838DEAE-1CC0-466B-B834-DF2D79EBC4A6}"/>
      </w:docPartPr>
      <w:docPartBody>
        <w:p w:rsidR="00771592" w:rsidRDefault="00A53C2D" w:rsidP="00A53C2D">
          <w:pPr>
            <w:pStyle w:val="A0748D4C32EF4AFD88AF74C7A31DAC4B"/>
          </w:pPr>
          <w:r w:rsidRPr="00417B8C">
            <w:rPr>
              <w:rStyle w:val="PlaceholderText"/>
            </w:rPr>
            <w:t>Click or tap here to enter text.</w:t>
          </w:r>
        </w:p>
      </w:docPartBody>
    </w:docPart>
    <w:docPart>
      <w:docPartPr>
        <w:name w:val="F58B595D33EB4D3987E3FCF187072707"/>
        <w:category>
          <w:name w:val="General"/>
          <w:gallery w:val="placeholder"/>
        </w:category>
        <w:types>
          <w:type w:val="bbPlcHdr"/>
        </w:types>
        <w:behaviors>
          <w:behavior w:val="content"/>
        </w:behaviors>
        <w:guid w:val="{41115E12-7BA8-43B7-9141-56E6D9532C68}"/>
      </w:docPartPr>
      <w:docPartBody>
        <w:p w:rsidR="00771592" w:rsidRDefault="00A53C2D" w:rsidP="00A53C2D">
          <w:pPr>
            <w:pStyle w:val="F58B595D33EB4D3987E3FCF187072707"/>
          </w:pPr>
          <w:r w:rsidRPr="00417B8C">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515C"/>
    <w:rsid w:val="00141F89"/>
    <w:rsid w:val="001C7163"/>
    <w:rsid w:val="001F3E80"/>
    <w:rsid w:val="00270706"/>
    <w:rsid w:val="002A4741"/>
    <w:rsid w:val="002D5D0E"/>
    <w:rsid w:val="003502A0"/>
    <w:rsid w:val="003627D8"/>
    <w:rsid w:val="004626B4"/>
    <w:rsid w:val="00625A47"/>
    <w:rsid w:val="00714C3B"/>
    <w:rsid w:val="00771592"/>
    <w:rsid w:val="0080515C"/>
    <w:rsid w:val="00816716"/>
    <w:rsid w:val="009D209D"/>
    <w:rsid w:val="00A53C2D"/>
    <w:rsid w:val="00BF62BA"/>
    <w:rsid w:val="00D8385F"/>
    <w:rsid w:val="00DB69C9"/>
    <w:rsid w:val="00E45BA6"/>
    <w:rsid w:val="00EE0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C2D"/>
    <w:rPr>
      <w:color w:val="808080"/>
    </w:rPr>
  </w:style>
  <w:style w:type="paragraph" w:customStyle="1" w:styleId="615B3551586F488583F22491DB270F5E">
    <w:name w:val="615B3551586F488583F22491DB270F5E"/>
    <w:rsid w:val="0080515C"/>
  </w:style>
  <w:style w:type="paragraph" w:customStyle="1" w:styleId="9D0F5F03A58542F2A5F5C2EE45959DDE">
    <w:name w:val="9D0F5F03A58542F2A5F5C2EE45959DDE"/>
    <w:rsid w:val="00EE05D2"/>
  </w:style>
  <w:style w:type="paragraph" w:customStyle="1" w:styleId="A0748D4C32EF4AFD88AF74C7A31DAC4B">
    <w:name w:val="A0748D4C32EF4AFD88AF74C7A31DAC4B"/>
    <w:rsid w:val="00A53C2D"/>
  </w:style>
  <w:style w:type="paragraph" w:customStyle="1" w:styleId="F58B595D33EB4D3987E3FCF187072707">
    <w:name w:val="F58B595D33EB4D3987E3FCF187072707"/>
    <w:rsid w:val="00A53C2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MEA2203 Module 06 case studies</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MEA2203 Module 06 case studies</dc:title>
  <dc:creator>Lindsay Nesmoe</dc:creator>
  <cp:lastModifiedBy>Windows User</cp:lastModifiedBy>
  <cp:revision>2</cp:revision>
  <dcterms:created xsi:type="dcterms:W3CDTF">2022-09-17T13:39:00Z</dcterms:created>
  <dcterms:modified xsi:type="dcterms:W3CDTF">2022-09-17T13:39:00Z</dcterms:modified>
</cp:coreProperties>
</file>