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6A867" id="Straight Connector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62291AB0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A111D0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6DBF8B5A" w:rsidR="00D60748" w:rsidRPr="000475FE" w:rsidRDefault="00A111D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Spreadsheet Decision Modeling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425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0AC57848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9608" id="Straight Connector 2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A11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A11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03/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  <w:r w:rsidR="00D10B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(End of Week 7)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6851EC16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111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Spreadsheet Decision Modeling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29DAF384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A111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05EE1B95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4836A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econd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1649EBAE" w:rsidR="00AD0EAB" w:rsidRPr="00403AB0" w:rsidRDefault="00A111D0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Academic Year: </w:t>
            </w:r>
            <w:r w:rsidR="005C47AB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2021-22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623A95" w:rsidRPr="00623A9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5241"/>
      </w:tblGrid>
      <w:tr w:rsidR="00AD0EAB" w:rsidRPr="00403AB0" w14:paraId="57A25308" w14:textId="77777777" w:rsidTr="003C73FB">
        <w:trPr>
          <w:trHeight w:val="220"/>
        </w:trPr>
        <w:tc>
          <w:tcPr>
            <w:tcW w:w="9733" w:type="dxa"/>
            <w:gridSpan w:val="2"/>
            <w:shd w:val="clear" w:color="auto" w:fill="auto"/>
          </w:tcPr>
          <w:p w14:paraId="3354CF52" w14:textId="6E1C94FF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D10B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1613">
              <w:rPr>
                <w:rFonts w:asciiTheme="majorBidi" w:hAnsiTheme="majorBidi" w:cstheme="majorBidi"/>
                <w:sz w:val="24"/>
                <w:szCs w:val="24"/>
              </w:rPr>
              <w:t>Dr Mohammad N. Shareef</w:t>
            </w:r>
          </w:p>
        </w:tc>
      </w:tr>
      <w:tr w:rsidR="00AD0EAB" w:rsidRPr="00403AB0" w14:paraId="7B2F6D6D" w14:textId="77777777" w:rsidTr="003C73FB">
        <w:trPr>
          <w:trHeight w:val="434"/>
        </w:trPr>
        <w:tc>
          <w:tcPr>
            <w:tcW w:w="4492" w:type="dxa"/>
            <w:shd w:val="clear" w:color="auto" w:fill="auto"/>
          </w:tcPr>
          <w:p w14:paraId="0958365F" w14:textId="77777777" w:rsidR="00D60748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</w:p>
          <w:p w14:paraId="182A9389" w14:textId="2B099BDB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Marks Obtained/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1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74E09" id="Rectangle 3" o:spid="_x0000_s1026" style="position:absolute;left:0;text-align:left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The Assignment must be submitted on Blackboard (</w:t>
      </w:r>
      <w:r w:rsidRPr="003C73FB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3C73FB">
        <w:rPr>
          <w:rFonts w:asciiTheme="majorBidi" w:hAnsiTheme="majorBidi" w:cstheme="majorBidi"/>
          <w:sz w:val="24"/>
          <w:szCs w:val="24"/>
        </w:rPr>
        <w:t>) via allocated folder.</w:t>
      </w:r>
    </w:p>
    <w:p w14:paraId="6C55D529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14:paraId="33DF82E0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Students must mention question number clearly in their answer.</w:t>
      </w:r>
    </w:p>
    <w:p w14:paraId="1A288235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3C73FB">
        <w:rPr>
          <w:rFonts w:asciiTheme="majorBidi" w:hAnsiTheme="majorBidi" w:cstheme="majorBidi"/>
          <w:sz w:val="24"/>
          <w:szCs w:val="24"/>
        </w:rPr>
        <w:t xml:space="preserve"> will NOT be accepted.</w:t>
      </w:r>
    </w:p>
    <w:p w14:paraId="1F17E95F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All answered must be typed using </w:t>
      </w:r>
      <w:r w:rsidRPr="003C73FB">
        <w:rPr>
          <w:rFonts w:asciiTheme="majorBidi" w:hAnsiTheme="majorBidi" w:cstheme="majorBidi"/>
          <w:b/>
          <w:bCs/>
          <w:sz w:val="24"/>
          <w:szCs w:val="24"/>
        </w:rPr>
        <w:t xml:space="preserve">Times New Roman (size 12, double-spaced) </w:t>
      </w:r>
      <w:r w:rsidRPr="003C73FB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3C73FB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3C73FB">
        <w:rPr>
          <w:rFonts w:asciiTheme="majorBidi" w:hAnsiTheme="majorBidi" w:cstheme="majorBidi"/>
          <w:sz w:val="24"/>
          <w:szCs w:val="24"/>
        </w:rPr>
        <w:t xml:space="preserve"> will NOT be accepted</w:t>
      </w:r>
      <w:r w:rsidRPr="00403AB0">
        <w:rPr>
          <w:rFonts w:asciiTheme="majorBidi" w:hAnsiTheme="majorBidi" w:cstheme="majorBidi"/>
        </w:rPr>
        <w:t xml:space="preserve">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66BD1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BD1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lastRenderedPageBreak/>
        <w:t>Learning Outcomes</w:t>
      </w:r>
      <w:r w:rsidRPr="00866BD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5632"/>
        <w:gridCol w:w="2045"/>
      </w:tblGrid>
      <w:tr w:rsidR="00A111D0" w:rsidRPr="00866BD1" w14:paraId="3238DD0F" w14:textId="77777777" w:rsidTr="00866BD1">
        <w:tc>
          <w:tcPr>
            <w:tcW w:w="959" w:type="dxa"/>
            <w:shd w:val="clear" w:color="auto" w:fill="D9E2F3" w:themeFill="accent5" w:themeFillTint="33"/>
          </w:tcPr>
          <w:p w14:paraId="6820EC71" w14:textId="44948E46" w:rsidR="00A111D0" w:rsidRPr="00866BD1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5812" w:type="dxa"/>
            <w:shd w:val="clear" w:color="auto" w:fill="D9E2F3" w:themeFill="accent5" w:themeFillTint="33"/>
          </w:tcPr>
          <w:p w14:paraId="521B9A05" w14:textId="75F655F5" w:rsidR="00A111D0" w:rsidRPr="00866BD1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Course Learning Outcomes (CLOs)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6C6961" w14:textId="77777777" w:rsidR="00A111D0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Question Number</w:t>
            </w:r>
          </w:p>
          <w:p w14:paraId="07F08C09" w14:textId="064C9FA1" w:rsidR="00866BD1" w:rsidRPr="00866BD1" w:rsidRDefault="00866BD1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11D0" w:rsidRPr="00866BD1" w14:paraId="5BCBEE11" w14:textId="77777777" w:rsidTr="00866BD1">
        <w:tc>
          <w:tcPr>
            <w:tcW w:w="959" w:type="dxa"/>
          </w:tcPr>
          <w:p w14:paraId="4A854D3C" w14:textId="4A940C1D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CLO1</w:t>
            </w:r>
          </w:p>
        </w:tc>
        <w:tc>
          <w:tcPr>
            <w:tcW w:w="5812" w:type="dxa"/>
          </w:tcPr>
          <w:p w14:paraId="76F0C6E4" w14:textId="49A7DD16" w:rsidR="00A111D0" w:rsidRPr="00866BD1" w:rsidRDefault="00A111D0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Find some structured ways of dealing with complex managerial decision problems.</w:t>
            </w:r>
          </w:p>
        </w:tc>
        <w:tc>
          <w:tcPr>
            <w:tcW w:w="2085" w:type="dxa"/>
          </w:tcPr>
          <w:p w14:paraId="0E0B1FB4" w14:textId="16786816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2</w:t>
            </w:r>
          </w:p>
        </w:tc>
      </w:tr>
      <w:tr w:rsidR="00A111D0" w:rsidRPr="00866BD1" w14:paraId="3B014416" w14:textId="77777777" w:rsidTr="00866BD1">
        <w:tc>
          <w:tcPr>
            <w:tcW w:w="959" w:type="dxa"/>
          </w:tcPr>
          <w:p w14:paraId="3978EC6D" w14:textId="0547C14C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CLO2</w:t>
            </w:r>
          </w:p>
        </w:tc>
        <w:tc>
          <w:tcPr>
            <w:tcW w:w="5812" w:type="dxa"/>
          </w:tcPr>
          <w:p w14:paraId="6F12DACD" w14:textId="7DCFC270" w:rsidR="00A111D0" w:rsidRPr="00866BD1" w:rsidRDefault="00A111D0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Explain simple decision models and management science ideas that provide powerful and (often surprising) qualitative insight about large spectrum of managerial problems.</w:t>
            </w:r>
          </w:p>
        </w:tc>
        <w:tc>
          <w:tcPr>
            <w:tcW w:w="2085" w:type="dxa"/>
          </w:tcPr>
          <w:p w14:paraId="4160D612" w14:textId="243DD063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1</w:t>
            </w:r>
          </w:p>
        </w:tc>
      </w:tr>
      <w:tr w:rsidR="00A111D0" w:rsidRPr="00866BD1" w14:paraId="392863E5" w14:textId="77777777" w:rsidTr="00866BD1">
        <w:tc>
          <w:tcPr>
            <w:tcW w:w="959" w:type="dxa"/>
          </w:tcPr>
          <w:p w14:paraId="3A9DC7C6" w14:textId="01BA91EE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CLO3</w:t>
            </w:r>
          </w:p>
        </w:tc>
        <w:tc>
          <w:tcPr>
            <w:tcW w:w="5812" w:type="dxa"/>
          </w:tcPr>
          <w:p w14:paraId="5205D138" w14:textId="32DD5B7D" w:rsidR="00A111D0" w:rsidRPr="00866BD1" w:rsidRDefault="00866BD1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Demonstrate the tools for deciding when and which decision models to use for specific problems</w:t>
            </w: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44382676" w14:textId="727028E0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3</w:t>
            </w:r>
          </w:p>
        </w:tc>
      </w:tr>
      <w:tr w:rsidR="00A111D0" w:rsidRPr="00866BD1" w14:paraId="3CD9FC69" w14:textId="77777777" w:rsidTr="00866BD1">
        <w:tc>
          <w:tcPr>
            <w:tcW w:w="959" w:type="dxa"/>
          </w:tcPr>
          <w:p w14:paraId="5D8D18AA" w14:textId="5E0E7E29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CLO4</w:t>
            </w:r>
          </w:p>
        </w:tc>
        <w:tc>
          <w:tcPr>
            <w:tcW w:w="5812" w:type="dxa"/>
          </w:tcPr>
          <w:p w14:paraId="08F80EBF" w14:textId="710B98A2" w:rsidR="00A111D0" w:rsidRPr="00866BD1" w:rsidRDefault="00866BD1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Build an understanding of the kind of problems that is tackled using spreadsheet modeling and decision analysis</w:t>
            </w: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2F5A78D3" w14:textId="53DCFB15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4 and 5</w:t>
            </w:r>
          </w:p>
        </w:tc>
      </w:tr>
    </w:tbl>
    <w:p w14:paraId="0589FAEC" w14:textId="1381D8E2" w:rsidR="00AE721C" w:rsidRPr="00866BD1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63EE6278" w14:textId="77777777" w:rsidR="003C73FB" w:rsidRPr="003C73FB" w:rsidRDefault="003C73FB" w:rsidP="003C73FB">
      <w:pPr>
        <w:jc w:val="both"/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</w:pP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 xml:space="preserve">Assignment Instructions: </w:t>
      </w:r>
    </w:p>
    <w:p w14:paraId="4B4483AA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Log in to Saudi Digital Library (SDL) via University’s website</w:t>
      </w:r>
    </w:p>
    <w:p w14:paraId="1E7BE415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On first page of SDL, choose “English Databases”</w:t>
      </w:r>
    </w:p>
    <w:p w14:paraId="11E9AC82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From the list find and click on EBSCO database.</w:t>
      </w:r>
    </w:p>
    <w:p w14:paraId="4C8BB784" w14:textId="77777777" w:rsidR="003C73FB" w:rsidRPr="003C73FB" w:rsidRDefault="003C73FB" w:rsidP="003C73FB">
      <w:pPr>
        <w:numPr>
          <w:ilvl w:val="0"/>
          <w:numId w:val="28"/>
        </w:numPr>
        <w:ind w:left="450" w:hanging="180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In the Search Bar of EBSCO find the following article:</w:t>
      </w:r>
    </w:p>
    <w:p w14:paraId="270C16F3" w14:textId="707FB52F" w:rsidR="003C73FB" w:rsidRPr="003C73FB" w:rsidRDefault="003C73FB" w:rsidP="003C73FB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>Title: “</w:t>
      </w:r>
      <w:bookmarkStart w:id="0" w:name="_Hlk32965449"/>
      <w:r w:rsidRPr="003C73FB">
        <w:rPr>
          <w:rFonts w:ascii="Times New Roman" w:hAnsi="Times New Roman"/>
          <w:b/>
          <w:color w:val="002060"/>
          <w:sz w:val="24"/>
          <w:szCs w:val="24"/>
        </w:rPr>
        <w:t>Intuitive and Rational Cognition in the Theory and Practice of Management Sciences”</w:t>
      </w:r>
      <w:r w:rsidR="009A6A3D">
        <w:rPr>
          <w:rFonts w:ascii="Times New Roman" w:hAnsi="Times New Roman"/>
          <w:b/>
          <w:color w:val="002060"/>
          <w:sz w:val="24"/>
          <w:szCs w:val="24"/>
        </w:rPr>
        <w:t xml:space="preserve"> (Case Study)</w:t>
      </w:r>
    </w:p>
    <w:p w14:paraId="15D93382" w14:textId="77777777" w:rsidR="003C73FB" w:rsidRPr="003C73FB" w:rsidRDefault="003C73FB" w:rsidP="003C73FB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bookmarkStart w:id="1" w:name="_Hlk32965492"/>
      <w:bookmarkEnd w:id="0"/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Author: </w:t>
      </w:r>
      <w:r w:rsidRPr="003C73FB">
        <w:rPr>
          <w:rFonts w:ascii="Times New Roman" w:hAnsi="Times New Roman"/>
          <w:b/>
          <w:color w:val="002060"/>
          <w:sz w:val="24"/>
          <w:szCs w:val="24"/>
        </w:rPr>
        <w:t>Marcin Nowak, Joanna Ziomek</w:t>
      </w:r>
    </w:p>
    <w:bookmarkEnd w:id="1"/>
    <w:p w14:paraId="25565B4E" w14:textId="7CF981CB" w:rsidR="00791ABF" w:rsidRDefault="003C73FB" w:rsidP="00791ABF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>Date: March 03, 2019</w:t>
      </w:r>
    </w:p>
    <w:p w14:paraId="0AF54D5F" w14:textId="77777777" w:rsidR="00791ABF" w:rsidRPr="00791ABF" w:rsidRDefault="00791ABF" w:rsidP="00791ABF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14:paraId="4DF8F3C0" w14:textId="73188F20" w:rsidR="003C73FB" w:rsidRPr="003C73FB" w:rsidRDefault="003C73FB" w:rsidP="003C73FB">
      <w:pPr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</w:pP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>Assignment Question</w:t>
      </w:r>
      <w:r w:rsidR="00791ABF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>s</w:t>
      </w: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 xml:space="preserve">: </w:t>
      </w:r>
      <w:r w:rsidRPr="003C73FB"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(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10</w:t>
      </w:r>
      <w:r w:rsidRPr="003C73FB"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-Marks)</w:t>
      </w:r>
    </w:p>
    <w:p w14:paraId="62ABDEA5" w14:textId="77777777" w:rsidR="003C73FB" w:rsidRPr="00285C29" w:rsidRDefault="003C73FB" w:rsidP="003C73FB">
      <w:pPr>
        <w:ind w:left="45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285C29">
        <w:rPr>
          <w:rFonts w:ascii="Times New Roman" w:eastAsia="Times New Roman" w:hAnsi="Times New Roman"/>
          <w:sz w:val="24"/>
          <w:szCs w:val="24"/>
          <w:lang w:val="en-US"/>
        </w:rPr>
        <w:t xml:space="preserve">Read the above </w:t>
      </w:r>
      <w:r>
        <w:rPr>
          <w:rFonts w:ascii="Times New Roman" w:eastAsia="Times New Roman" w:hAnsi="Times New Roman"/>
          <w:sz w:val="24"/>
          <w:szCs w:val="24"/>
          <w:lang w:val="en-US"/>
        </w:rPr>
        <w:t>article</w:t>
      </w:r>
      <w:r w:rsidRPr="00285C29">
        <w:rPr>
          <w:rFonts w:ascii="Times New Roman" w:eastAsia="Times New Roman" w:hAnsi="Times New Roman"/>
          <w:sz w:val="24"/>
          <w:szCs w:val="24"/>
          <w:lang w:val="en-US"/>
        </w:rPr>
        <w:t xml:space="preserve"> and answer the following Questions:     </w:t>
      </w:r>
    </w:p>
    <w:p w14:paraId="76894E3C" w14:textId="13808F52" w:rsidR="003C73FB" w:rsidRDefault="003C73FB" w:rsidP="003C73FB">
      <w:pPr>
        <w:pStyle w:val="ListParagraph"/>
        <w:numPr>
          <w:ilvl w:val="0"/>
          <w:numId w:val="29"/>
        </w:numPr>
        <w:spacing w:after="180"/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Explain the objective of this study</w:t>
      </w:r>
      <w:r w:rsidR="00E71018" w:rsidRPr="00B70AC9">
        <w:rPr>
          <w:rFonts w:ascii="Times New Roman" w:eastAsia="Times New Roman" w:hAnsi="Times New Roman"/>
          <w:sz w:val="24"/>
          <w:szCs w:val="24"/>
        </w:rPr>
        <w:t xml:space="preserve"> acc</w:t>
      </w:r>
      <w:r w:rsidR="00C525A0">
        <w:rPr>
          <w:rFonts w:ascii="Times New Roman" w:eastAsia="Times New Roman" w:hAnsi="Times New Roman"/>
          <w:sz w:val="24"/>
          <w:szCs w:val="24"/>
        </w:rPr>
        <w:t>ording to your understanding (150-2</w:t>
      </w:r>
      <w:r w:rsidR="00E71018" w:rsidRPr="00B70AC9">
        <w:rPr>
          <w:rFonts w:ascii="Times New Roman" w:eastAsia="Times New Roman" w:hAnsi="Times New Roman"/>
          <w:sz w:val="24"/>
          <w:szCs w:val="24"/>
        </w:rPr>
        <w:t xml:space="preserve">00 Words) </w:t>
      </w:r>
      <w:r w:rsidRPr="00B70AC9">
        <w:rPr>
          <w:rFonts w:ascii="Times New Roman" w:eastAsia="Times New Roman" w:hAnsi="Times New Roman"/>
          <w:sz w:val="24"/>
          <w:szCs w:val="24"/>
        </w:rPr>
        <w:t>2 Marks</w:t>
      </w:r>
    </w:p>
    <w:p w14:paraId="425740C1" w14:textId="77777777" w:rsidR="008B2D82" w:rsidRPr="00B70AC9" w:rsidRDefault="008B2D82" w:rsidP="008B2D82">
      <w:pPr>
        <w:pStyle w:val="ListParagraph"/>
        <w:spacing w:after="180"/>
        <w:ind w:left="810"/>
        <w:rPr>
          <w:rFonts w:ascii="Times New Roman" w:eastAsia="Times New Roman" w:hAnsi="Times New Roman"/>
          <w:sz w:val="24"/>
          <w:szCs w:val="24"/>
        </w:rPr>
      </w:pPr>
    </w:p>
    <w:p w14:paraId="73A84002" w14:textId="55C5C5D7" w:rsidR="00E71018" w:rsidRPr="008B2D82" w:rsidRDefault="00E71018" w:rsidP="005E658A">
      <w:pPr>
        <w:pStyle w:val="ListParagraph"/>
        <w:numPr>
          <w:ilvl w:val="0"/>
          <w:numId w:val="29"/>
        </w:numPr>
        <w:spacing w:after="180"/>
        <w:rPr>
          <w:rFonts w:ascii="Times New Roman" w:hAnsi="Times New Roman"/>
          <w:sz w:val="24"/>
          <w:szCs w:val="24"/>
        </w:rPr>
      </w:pPr>
      <w:r w:rsidRPr="00B70AC9">
        <w:rPr>
          <w:rFonts w:ascii="Times New Roman" w:hAnsi="Times New Roman"/>
          <w:sz w:val="24"/>
          <w:szCs w:val="24"/>
        </w:rPr>
        <w:t>Why decision-making process is one of the most important issues in the area of management science</w:t>
      </w:r>
      <w:r w:rsidR="005E658A" w:rsidRPr="00B70AC9">
        <w:rPr>
          <w:rFonts w:ascii="Times New Roman" w:hAnsi="Times New Roman"/>
          <w:sz w:val="24"/>
          <w:szCs w:val="24"/>
        </w:rPr>
        <w:t xml:space="preserve">? 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Pr="00B70AC9">
        <w:rPr>
          <w:rFonts w:ascii="Times New Roman" w:eastAsia="Times New Roman" w:hAnsi="Times New Roman"/>
          <w:sz w:val="24"/>
          <w:szCs w:val="24"/>
        </w:rPr>
        <w:t>00 Words) 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285C1610" w14:textId="77777777" w:rsidR="008B2D82" w:rsidRPr="00B70AC9" w:rsidRDefault="008B2D82" w:rsidP="008B2D82">
      <w:pPr>
        <w:pStyle w:val="ListParagraph"/>
        <w:spacing w:after="180"/>
        <w:ind w:left="810"/>
        <w:rPr>
          <w:rFonts w:ascii="Times New Roman" w:hAnsi="Times New Roman"/>
          <w:sz w:val="24"/>
          <w:szCs w:val="24"/>
        </w:rPr>
      </w:pPr>
    </w:p>
    <w:p w14:paraId="548DE06C" w14:textId="60EF899E" w:rsidR="00B70AC9" w:rsidRDefault="005E658A" w:rsidP="00B70AC9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What is the role of intuition in the man</w:t>
      </w:r>
      <w:r w:rsidR="00FA7643">
        <w:rPr>
          <w:rFonts w:ascii="Times New Roman" w:eastAsia="Times New Roman" w:hAnsi="Times New Roman"/>
          <w:sz w:val="24"/>
          <w:szCs w:val="24"/>
        </w:rPr>
        <w:t xml:space="preserve">agerial decision making?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Pr="00B70AC9">
        <w:rPr>
          <w:rFonts w:ascii="Times New Roman" w:eastAsia="Times New Roman" w:hAnsi="Times New Roman"/>
          <w:sz w:val="24"/>
          <w:szCs w:val="24"/>
        </w:rPr>
        <w:t>00 Words) 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421445A1" w14:textId="77777777" w:rsidR="00791ABF" w:rsidRPr="00791ABF" w:rsidRDefault="00791ABF" w:rsidP="00791ABF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037A727" w14:textId="697BABEC" w:rsidR="00791ABF" w:rsidRPr="00791ABF" w:rsidRDefault="00791ABF" w:rsidP="00791ABF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is </w:t>
      </w:r>
      <w:r w:rsidR="00C525A0">
        <w:rPr>
          <w:rFonts w:ascii="Times New Roman" w:eastAsia="Times New Roman" w:hAnsi="Times New Roman"/>
          <w:sz w:val="24"/>
          <w:szCs w:val="24"/>
        </w:rPr>
        <w:t xml:space="preserve">the difference in </w:t>
      </w:r>
      <w:r>
        <w:rPr>
          <w:rFonts w:ascii="Times New Roman" w:eastAsia="Times New Roman" w:hAnsi="Times New Roman"/>
          <w:sz w:val="24"/>
          <w:szCs w:val="24"/>
        </w:rPr>
        <w:t xml:space="preserve">rational </w:t>
      </w:r>
      <w:r w:rsidR="00C525A0">
        <w:rPr>
          <w:rFonts w:ascii="Times New Roman" w:eastAsia="Times New Roman" w:hAnsi="Times New Roman"/>
          <w:sz w:val="24"/>
          <w:szCs w:val="24"/>
        </w:rPr>
        <w:t xml:space="preserve">and intuitive </w:t>
      </w:r>
      <w:r>
        <w:rPr>
          <w:rFonts w:ascii="Times New Roman" w:eastAsia="Times New Roman" w:hAnsi="Times New Roman"/>
          <w:sz w:val="24"/>
          <w:szCs w:val="24"/>
        </w:rPr>
        <w:t>decision making</w:t>
      </w:r>
      <w:r w:rsidR="00BE358E">
        <w:rPr>
          <w:rFonts w:ascii="Times New Roman" w:eastAsia="Times New Roman" w:hAnsi="Times New Roman"/>
          <w:sz w:val="24"/>
          <w:szCs w:val="24"/>
        </w:rPr>
        <w:t xml:space="preserve"> style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791ABF">
        <w:t xml:space="preserve">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>
        <w:rPr>
          <w:rFonts w:ascii="Times New Roman" w:eastAsia="Times New Roman" w:hAnsi="Times New Roman"/>
          <w:sz w:val="24"/>
          <w:szCs w:val="24"/>
        </w:rPr>
        <w:t xml:space="preserve">00 Words) 2 </w:t>
      </w:r>
      <w:r w:rsidRPr="00791ABF">
        <w:rPr>
          <w:rFonts w:ascii="Times New Roman" w:eastAsia="Times New Roman" w:hAnsi="Times New Roman"/>
          <w:sz w:val="24"/>
          <w:szCs w:val="24"/>
        </w:rPr>
        <w:t>Marks</w:t>
      </w:r>
    </w:p>
    <w:p w14:paraId="6FC73781" w14:textId="77777777" w:rsidR="008B2D82" w:rsidRDefault="008B2D82" w:rsidP="008B2D82">
      <w:pPr>
        <w:pStyle w:val="ListParagraph"/>
        <w:ind w:left="810"/>
        <w:rPr>
          <w:rFonts w:ascii="Times New Roman" w:eastAsia="Times New Roman" w:hAnsi="Times New Roman"/>
          <w:sz w:val="24"/>
          <w:szCs w:val="24"/>
        </w:rPr>
      </w:pPr>
    </w:p>
    <w:p w14:paraId="548A7F21" w14:textId="653683B2" w:rsidR="003C73FB" w:rsidRDefault="005E658A" w:rsidP="00B70AC9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How this study</w:t>
      </w:r>
      <w:r w:rsidR="00FA7643">
        <w:rPr>
          <w:rFonts w:ascii="Times New Roman" w:eastAsia="Times New Roman" w:hAnsi="Times New Roman"/>
          <w:sz w:val="24"/>
          <w:szCs w:val="24"/>
        </w:rPr>
        <w:t xml:space="preserve"> is helpful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 xml:space="preserve">for you in understanding the decision making process?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 xml:space="preserve">00 words)  </w:t>
      </w:r>
      <w:r w:rsidR="00B70AC9">
        <w:rPr>
          <w:rFonts w:ascii="Times New Roman" w:eastAsia="Times New Roman" w:hAnsi="Times New Roman"/>
          <w:sz w:val="24"/>
          <w:szCs w:val="24"/>
        </w:rPr>
        <w:t>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4A6370E2" w14:textId="77777777" w:rsidR="003C73FB" w:rsidRDefault="003C73FB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</w:p>
    <w:p w14:paraId="749DE0BC" w14:textId="50BA11ED" w:rsidR="00F36D89" w:rsidRDefault="00791ABF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Answers</w:t>
      </w:r>
      <w:r w:rsidR="00F36D89" w:rsidRPr="00866BD1">
        <w:rPr>
          <w:b/>
          <w:bCs/>
          <w:color w:val="000000" w:themeColor="text1"/>
        </w:rPr>
        <w:t>:</w:t>
      </w:r>
    </w:p>
    <w:p w14:paraId="2D5C3D7C" w14:textId="77777777" w:rsidR="00791ABF" w:rsidRDefault="00791ABF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DAC8C7" w14:textId="73555C4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CC2BFEE" w14:textId="4649CBB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819763D" w14:textId="23D9C99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75169D7C" w14:textId="7FA487C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F975CB" w14:textId="2E28D5DF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FA19FC7" w14:textId="267B9858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E9035F7" w14:textId="2D73484E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AA9B0AD" w14:textId="1AEBBC9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0AF6564" w14:textId="43D19A6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1E0D0E" w14:textId="2AE7BA8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F77BC"/>
    <w:multiLevelType w:val="hybridMultilevel"/>
    <w:tmpl w:val="4A5AEDA0"/>
    <w:lvl w:ilvl="0" w:tplc="2E8E75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17"/>
    <w:lvlOverride w:ilvl="0">
      <w:startOverride w:val="4"/>
    </w:lvlOverride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23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22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18"/>
  </w:num>
  <w:num w:numId="22">
    <w:abstractNumId w:val="1"/>
  </w:num>
  <w:num w:numId="23">
    <w:abstractNumId w:val="10"/>
  </w:num>
  <w:num w:numId="24">
    <w:abstractNumId w:val="3"/>
  </w:num>
  <w:num w:numId="25">
    <w:abstractNumId w:val="6"/>
  </w:num>
  <w:num w:numId="26">
    <w:abstractNumId w:val="14"/>
  </w:num>
  <w:num w:numId="27">
    <w:abstractNumId w:val="4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19A6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5FD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C73FB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2470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658A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BF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66BD1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755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2D82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974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A6A3D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11D0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161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AC9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58E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25A0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0B47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1C0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01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77F6F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643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BF618895-4D4C-462B-883A-1546266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Moin Uddin</dc:creator>
  <cp:lastModifiedBy>domo3 alwrd</cp:lastModifiedBy>
  <cp:revision>2</cp:revision>
  <dcterms:created xsi:type="dcterms:W3CDTF">2022-02-16T01:11:00Z</dcterms:created>
  <dcterms:modified xsi:type="dcterms:W3CDTF">2022-02-16T01:11:00Z</dcterms:modified>
</cp:coreProperties>
</file>