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3" w:type="dxa"/>
        <w:tblInd w:w="80" w:type="dxa"/>
        <w:tblLook w:val="04A0" w:firstRow="1" w:lastRow="0" w:firstColumn="1" w:lastColumn="0" w:noHBand="0" w:noVBand="1"/>
      </w:tblPr>
      <w:tblGrid>
        <w:gridCol w:w="491"/>
        <w:gridCol w:w="491"/>
        <w:gridCol w:w="3485"/>
        <w:gridCol w:w="266"/>
        <w:gridCol w:w="3540"/>
        <w:gridCol w:w="820"/>
      </w:tblGrid>
      <w:tr w:rsidR="00E834D1" w:rsidRPr="00E834D1" w:rsidTr="00E834D1">
        <w:trPr>
          <w:trHeight w:val="375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SWOT Analysis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FF0000"/>
              </w:rPr>
              <w:t>Environment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78"/>
        </w:trPr>
        <w:tc>
          <w:tcPr>
            <w:tcW w:w="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000000"/>
              </w:rPr>
              <w:t>Opportunity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000000"/>
              </w:rPr>
              <w:t>Threat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420"/>
        </w:trPr>
        <w:tc>
          <w:tcPr>
            <w:tcW w:w="4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textDirection w:val="btLr"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FF0000"/>
              </w:rPr>
              <w:t>Company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textDirection w:val="btLr"/>
            <w:vAlign w:val="center"/>
            <w:hideMark/>
          </w:tcPr>
          <w:p w:rsidR="00E834D1" w:rsidRPr="00E834D1" w:rsidRDefault="00E834D1" w:rsidP="00E83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000000"/>
              </w:rPr>
              <w:t>Strength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What are the company's advantages?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does the company do well?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relevant reso</w:t>
            </w:r>
            <w:r>
              <w:rPr>
                <w:rFonts w:ascii="Calibri" w:eastAsia="Times New Roman" w:hAnsi="Calibri" w:cs="Calibri"/>
                <w:color w:val="000000"/>
              </w:rPr>
              <w:t>urces does the company have acc</w:t>
            </w:r>
            <w:r w:rsidRPr="00E834D1">
              <w:rPr>
                <w:rFonts w:ascii="Calibri" w:eastAsia="Times New Roman" w:hAnsi="Calibri" w:cs="Calibri"/>
                <w:color w:val="000000"/>
              </w:rPr>
              <w:t>ess to?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do other people see as the company's strengths?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What could the company improve on?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does the company do badly?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should the company avoid?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51"/>
        </w:trPr>
        <w:tc>
          <w:tcPr>
            <w:tcW w:w="4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textDirection w:val="btLr"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348"/>
        </w:trPr>
        <w:tc>
          <w:tcPr>
            <w:tcW w:w="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textDirection w:val="btLr"/>
            <w:vAlign w:val="center"/>
            <w:hideMark/>
          </w:tcPr>
          <w:p w:rsidR="00E834D1" w:rsidRPr="00E834D1" w:rsidRDefault="00E834D1" w:rsidP="00E83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34D1">
              <w:rPr>
                <w:rFonts w:ascii="Calibri" w:eastAsia="Times New Roman" w:hAnsi="Calibri" w:cs="Calibri"/>
                <w:b/>
                <w:bCs/>
                <w:color w:val="000000"/>
              </w:rPr>
              <w:t>Weakness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Where are the good opportunities in front of the company?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are the interesting trends the company is aware of?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</w:r>
            <w:r w:rsidRPr="00E834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</w:r>
            <w:r w:rsidRPr="00E834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Examples:</w:t>
            </w:r>
            <w:r w:rsidRPr="00E834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*</w:t>
            </w:r>
            <w:r w:rsidRPr="00E834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Changes in technology and markets</w:t>
            </w:r>
            <w:r w:rsidRPr="00E834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*Changes in government policy related to the company's field</w:t>
            </w:r>
            <w:r w:rsidRPr="00E834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*Changes in social patterns, population profiles, lifestyles, etc.</w:t>
            </w:r>
            <w:r w:rsidRPr="00E834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*Local events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Does the company face obstacles?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What is the company's competition doing?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Are the required specifications for the company's job, products or services changing?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Is changing technology threatening the company's position?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Does the company have bad debt or cash-flow problems?</w:t>
            </w:r>
            <w:r w:rsidRPr="00E834D1">
              <w:rPr>
                <w:rFonts w:ascii="Calibri" w:eastAsia="Times New Roman" w:hAnsi="Calibri" w:cs="Calibri"/>
                <w:color w:val="000000"/>
              </w:rPr>
              <w:br/>
              <w:t>Could the company's weaknesses seriously threaten the business?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34D1" w:rsidRPr="00E834D1" w:rsidTr="00E834D1">
        <w:trPr>
          <w:trHeight w:val="3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834D1" w:rsidRPr="00E834D1" w:rsidRDefault="00E834D1" w:rsidP="00E83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4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F624DC" w:rsidRDefault="00D25333"/>
    <w:p w:rsidR="008B46FA" w:rsidRDefault="008B46FA">
      <w:r>
        <w:br w:type="page"/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580"/>
        <w:gridCol w:w="491"/>
        <w:gridCol w:w="3478"/>
        <w:gridCol w:w="266"/>
        <w:gridCol w:w="3540"/>
        <w:gridCol w:w="1220"/>
      </w:tblGrid>
      <w:tr w:rsidR="008B46FA" w:rsidRPr="008B46FA" w:rsidTr="008B46FA">
        <w:trPr>
          <w:trHeight w:val="37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SWOT Analysis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FF0000"/>
              </w:rPr>
              <w:t>Environment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000000"/>
              </w:rPr>
              <w:t>Opportunity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000000"/>
              </w:rPr>
              <w:t>Threat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477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textDirection w:val="btLr"/>
            <w:vAlign w:val="bottom"/>
            <w:hideMark/>
          </w:tcPr>
          <w:p w:rsidR="008B46FA" w:rsidRPr="008B46FA" w:rsidRDefault="008B46FA" w:rsidP="002A47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FF0000"/>
              </w:rPr>
              <w:t>Company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textDirection w:val="btLr"/>
            <w:vAlign w:val="center"/>
            <w:hideMark/>
          </w:tcPr>
          <w:p w:rsidR="008B46FA" w:rsidRPr="008B46FA" w:rsidRDefault="008B46FA" w:rsidP="002A4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000000"/>
              </w:rPr>
              <w:t>Strength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6FA" w:rsidRPr="008B46FA" w:rsidRDefault="008B46FA" w:rsidP="008B4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15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textDirection w:val="btLr"/>
            <w:vAlign w:val="bottom"/>
            <w:hideMark/>
          </w:tcPr>
          <w:p w:rsidR="008B46FA" w:rsidRPr="008B46FA" w:rsidRDefault="008B46FA" w:rsidP="002A4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484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textDirection w:val="btLr"/>
            <w:vAlign w:val="center"/>
            <w:hideMark/>
          </w:tcPr>
          <w:p w:rsidR="008B46FA" w:rsidRPr="008B46FA" w:rsidRDefault="008B46FA" w:rsidP="002A4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46FA">
              <w:rPr>
                <w:rFonts w:ascii="Calibri" w:eastAsia="Times New Roman" w:hAnsi="Calibri" w:cs="Calibri"/>
                <w:b/>
                <w:bCs/>
                <w:color w:val="000000"/>
              </w:rPr>
              <w:t>Weakness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46FA" w:rsidRPr="008B46FA" w:rsidTr="008B46FA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8B46FA" w:rsidRPr="008B46FA" w:rsidRDefault="008B46FA" w:rsidP="008B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6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B46FA" w:rsidRDefault="008B46FA"/>
    <w:sectPr w:rsidR="008B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1"/>
    <w:rsid w:val="002A47D0"/>
    <w:rsid w:val="005154A6"/>
    <w:rsid w:val="008B46FA"/>
    <w:rsid w:val="00A22BF5"/>
    <w:rsid w:val="00CC3376"/>
    <w:rsid w:val="00D25333"/>
    <w:rsid w:val="00E21B3E"/>
    <w:rsid w:val="00E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9B0C7-DC1F-42DB-AA38-F13FA40E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Sin, Cathy</dc:creator>
  <cp:keywords/>
  <dc:description/>
  <cp:lastModifiedBy>Bomar, Lynn S</cp:lastModifiedBy>
  <cp:revision>2</cp:revision>
  <cp:lastPrinted>2017-07-10T23:26:00Z</cp:lastPrinted>
  <dcterms:created xsi:type="dcterms:W3CDTF">2021-11-02T14:54:00Z</dcterms:created>
  <dcterms:modified xsi:type="dcterms:W3CDTF">2021-11-02T14:54:00Z</dcterms:modified>
</cp:coreProperties>
</file>