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EF0C1" w14:textId="74737084" w:rsidR="003A2347" w:rsidRPr="003A2347" w:rsidRDefault="003A2347" w:rsidP="003A2347">
      <w:pPr>
        <w:pStyle w:val="NormalWeb"/>
        <w:shd w:val="clear" w:color="auto" w:fill="FFFFFF"/>
        <w:spacing w:before="180" w:beforeAutospacing="0" w:after="180" w:afterAutospacing="0"/>
        <w:rPr>
          <w:rFonts w:ascii="Helvetica" w:hAnsi="Helvetica" w:cs="Helvetica"/>
          <w:color w:val="2D3B45"/>
          <w:sz w:val="32"/>
          <w:szCs w:val="32"/>
        </w:rPr>
      </w:pPr>
      <w:r w:rsidRPr="003A2347">
        <w:rPr>
          <w:rFonts w:ascii="Helvetica" w:hAnsi="Helvetica" w:cs="Helvetica"/>
          <w:color w:val="2D3B45"/>
          <w:sz w:val="32"/>
          <w:szCs w:val="32"/>
        </w:rPr>
        <w:t>I need 135 words of response to each post.</w:t>
      </w:r>
    </w:p>
    <w:p w14:paraId="6DED328E" w14:textId="7FCCE661" w:rsidR="003A2347" w:rsidRDefault="003A2347" w:rsidP="003A2347">
      <w:pPr>
        <w:pStyle w:val="NormalWeb"/>
        <w:shd w:val="clear" w:color="auto" w:fill="FFFFFF"/>
        <w:spacing w:before="180" w:beforeAutospacing="0" w:after="180" w:afterAutospacing="0"/>
        <w:rPr>
          <w:rFonts w:ascii="Helvetica" w:hAnsi="Helvetica" w:cs="Helvetica"/>
          <w:color w:val="2D3B45"/>
        </w:rPr>
      </w:pPr>
      <w:bookmarkStart w:id="0" w:name="_GoBack"/>
      <w:r>
        <w:rPr>
          <w:rFonts w:ascii="Helvetica" w:hAnsi="Helvetica" w:cs="Helvetica"/>
          <w:color w:val="2D3B45"/>
        </w:rPr>
        <w:t xml:space="preserve">Forum 1: Culture is very important. Culture helps to provide social and economic benefits, it also plays a huge role in each of our lives because it helps with our well-being and the well-being of our communities. Culture helps in the way we look at things, our hopes, humor, worries and our fears. Culture helps individuals with perspective and understanding of other cultures. It is necessary to incorporate </w:t>
      </w:r>
      <w:proofErr w:type="gramStart"/>
      <w:r>
        <w:rPr>
          <w:rFonts w:ascii="Helvetica" w:hAnsi="Helvetica" w:cs="Helvetica"/>
          <w:color w:val="2D3B45"/>
        </w:rPr>
        <w:t>cultural  concepts</w:t>
      </w:r>
      <w:proofErr w:type="gramEnd"/>
      <w:r>
        <w:rPr>
          <w:rFonts w:ascii="Helvetica" w:hAnsi="Helvetica" w:cs="Helvetica"/>
          <w:color w:val="2D3B45"/>
        </w:rPr>
        <w:t xml:space="preserve"> into the planning and modification of a program. Culture plays a huge part in the curriculum planning of the program, it helps the content of the curriculum. Race, diversity, ethnicity has to be a focus. Those factors is correlate with risks, disparities and prevalence risk behavior.</w:t>
      </w:r>
    </w:p>
    <w:p w14:paraId="3FB96520" w14:textId="77777777" w:rsidR="003A2347" w:rsidRDefault="003A2347" w:rsidP="003A2347">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14:paraId="46695A0F" w14:textId="77777777" w:rsidR="003A2347" w:rsidRDefault="003A2347" w:rsidP="003A2347">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How would evaluation a program based on its inclusion or omission of cultural context. You would evaluate a program based on its inclusion or omission by monitoring and doing surveys. It is important to make sure you are ready for the evaluation. Engage with individuals in the community. Make sure you </w:t>
      </w:r>
      <w:proofErr w:type="gramStart"/>
      <w:r>
        <w:rPr>
          <w:rFonts w:ascii="Helvetica" w:hAnsi="Helvetica" w:cs="Helvetica"/>
          <w:color w:val="2D3B45"/>
        </w:rPr>
        <w:t>identify  the</w:t>
      </w:r>
      <w:proofErr w:type="gramEnd"/>
      <w:r>
        <w:rPr>
          <w:rFonts w:ascii="Helvetica" w:hAnsi="Helvetica" w:cs="Helvetica"/>
          <w:color w:val="2D3B45"/>
        </w:rPr>
        <w:t xml:space="preserve"> purpose and the intent of the program and evaluation .  It is important to frame the right questions.  Design the evaluation. Select and adapt instructions, analyze data and come up with a conclusion or result. These are steps I would use to evaluate a program based on inclusion or omission.</w:t>
      </w:r>
    </w:p>
    <w:p w14:paraId="52B0DEB2" w14:textId="77777777" w:rsidR="003A2347" w:rsidRDefault="003A2347" w:rsidP="003A2347">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14:paraId="0DE3DB2F" w14:textId="77777777" w:rsidR="003A2347" w:rsidRDefault="003A2347" w:rsidP="003A2347">
      <w:pPr>
        <w:pStyle w:val="NormalWeb"/>
        <w:shd w:val="clear" w:color="auto" w:fill="FFFFFF"/>
        <w:spacing w:before="180" w:beforeAutospacing="0" w:after="0" w:afterAutospacing="0"/>
        <w:rPr>
          <w:rFonts w:ascii="Helvetica" w:hAnsi="Helvetica" w:cs="Helvetica"/>
          <w:color w:val="2D3B45"/>
        </w:rPr>
      </w:pPr>
      <w:proofErr w:type="spellStart"/>
      <w:r>
        <w:rPr>
          <w:rFonts w:ascii="Helvetica" w:hAnsi="Helvetica" w:cs="Helvetica"/>
          <w:color w:val="2D3B45"/>
        </w:rPr>
        <w:t>kathryn</w:t>
      </w:r>
      <w:proofErr w:type="spellEnd"/>
      <w:r>
        <w:rPr>
          <w:rFonts w:ascii="Helvetica" w:hAnsi="Helvetica" w:cs="Helvetica"/>
          <w:color w:val="2D3B45"/>
        </w:rPr>
        <w:t xml:space="preserve"> E. Newcomer, Harry P. Harry and Joseph S. Wholly. </w:t>
      </w:r>
      <w:hyperlink r:id="rId4" w:history="1">
        <w:r>
          <w:rPr>
            <w:rStyle w:val="Hyperlink"/>
            <w:rFonts w:ascii="Helvetica" w:hAnsi="Helvetica" w:cs="Helvetica"/>
          </w:rPr>
          <w:t>Copyright@2015</w:t>
        </w:r>
      </w:hyperlink>
      <w:r>
        <w:rPr>
          <w:rFonts w:ascii="Helvetica" w:hAnsi="Helvetica" w:cs="Helvetica"/>
          <w:color w:val="2D3B45"/>
        </w:rPr>
        <w:t xml:space="preserve">  by </w:t>
      </w:r>
    </w:p>
    <w:p w14:paraId="665C260F" w14:textId="6F50003D" w:rsidR="003A2347" w:rsidRDefault="003A2347" w:rsidP="003A2347">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t xml:space="preserve">Kathryn E. Newcomer, Harry and Joseph S. </w:t>
      </w:r>
      <w:proofErr w:type="spellStart"/>
      <w:r>
        <w:rPr>
          <w:rFonts w:ascii="Helvetica" w:hAnsi="Helvetica" w:cs="Helvetica"/>
          <w:color w:val="2D3B45"/>
        </w:rPr>
        <w:t>Wholey</w:t>
      </w:r>
      <w:proofErr w:type="spellEnd"/>
    </w:p>
    <w:p w14:paraId="6B262017" w14:textId="30A9FCFB" w:rsidR="003A2347" w:rsidRDefault="003A2347" w:rsidP="003A2347">
      <w:pPr>
        <w:pStyle w:val="NormalWeb"/>
        <w:shd w:val="clear" w:color="auto" w:fill="FFFFFF"/>
        <w:spacing w:before="180" w:beforeAutospacing="0" w:after="0" w:afterAutospacing="0"/>
        <w:rPr>
          <w:rFonts w:ascii="Helvetica" w:hAnsi="Helvetica" w:cs="Helvetica"/>
          <w:color w:val="2D3B45"/>
        </w:rPr>
      </w:pPr>
    </w:p>
    <w:bookmarkEnd w:id="0"/>
    <w:p w14:paraId="045AEEF2" w14:textId="2F8D7183" w:rsidR="003A2347" w:rsidRDefault="003A2347" w:rsidP="003A2347">
      <w:pPr>
        <w:pStyle w:val="NormalWeb"/>
        <w:shd w:val="clear" w:color="auto" w:fill="FFFFFF"/>
        <w:spacing w:before="180" w:beforeAutospacing="0" w:after="0" w:afterAutospacing="0"/>
        <w:rPr>
          <w:rFonts w:ascii="Helvetica" w:hAnsi="Helvetica" w:cs="Helvetica"/>
          <w:color w:val="2D3B45"/>
        </w:rPr>
      </w:pPr>
    </w:p>
    <w:p w14:paraId="551D1A61" w14:textId="72FE39E5" w:rsidR="003A2347" w:rsidRDefault="003A2347" w:rsidP="003A2347">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Forum 2: When a program is created it is created with high hopes that everyone in the community and surrounding areas will find interest in the program. Therefore, incorporating culture is a very valuable piece in creating a program. The person or persons creating the program should look at all cultures and take in consideration as to how they program can benefit all diverse cultures. These questions may be asked when creating the program Will the program serve disability population if o how will the program accommodate those with disability needs? Will the program services those speech impaired or deaf?  How will the program services those who has a language barrier?</w:t>
      </w:r>
    </w:p>
    <w:p w14:paraId="5889EEDA" w14:textId="77777777" w:rsidR="003A2347" w:rsidRDefault="003A2347" w:rsidP="003A2347">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Cultural practices must also be looked at when creating a program. Some people may dress different, have to have their space set up differently, then others, and certain things </w:t>
      </w:r>
      <w:proofErr w:type="spellStart"/>
      <w:r>
        <w:rPr>
          <w:rFonts w:ascii="Helvetica" w:hAnsi="Helvetica" w:cs="Helvetica"/>
          <w:color w:val="2D3B45"/>
        </w:rPr>
        <w:t>can not</w:t>
      </w:r>
      <w:proofErr w:type="spellEnd"/>
      <w:r>
        <w:rPr>
          <w:rFonts w:ascii="Helvetica" w:hAnsi="Helvetica" w:cs="Helvetica"/>
          <w:color w:val="2D3B45"/>
        </w:rPr>
        <w:t xml:space="preserve"> be said or done in front of these people with cultural differences. It is truly better for people to educate them self on culture when creating a program, it can bring understanding and how to create the program to services everyone, who may want or need the program for some type of assisted.</w:t>
      </w:r>
    </w:p>
    <w:p w14:paraId="3E9D0573" w14:textId="77777777" w:rsidR="003A2347" w:rsidRDefault="003A2347" w:rsidP="003A2347">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t> </w:t>
      </w:r>
    </w:p>
    <w:p w14:paraId="28E6E7F8" w14:textId="77777777" w:rsidR="003A2347" w:rsidRDefault="003A2347" w:rsidP="003A2347">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When evaluating a program based on its inclusion or omission of cultural context. I believe that I would start off by looking into the people they services, this will give me an ideal on how, and what cultures they service the most. I would read reviews on the programs. I would even go as far as to visit the program to observe the daily operation and talk to people who enter their doors. The best information comes from witnessing the thing and talking to the people who are actually using the program. Most companies and programs have websites now a days and have a review section. People love the review section and are very honest in the review sections.</w:t>
      </w:r>
    </w:p>
    <w:p w14:paraId="3D5DCABE" w14:textId="77777777" w:rsidR="003A2347" w:rsidRDefault="003A2347" w:rsidP="003A2347">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I would a step further by talking to employees, like I’m interested in using the program. I would ask, </w:t>
      </w:r>
      <w:proofErr w:type="gramStart"/>
      <w:r>
        <w:rPr>
          <w:rFonts w:ascii="Helvetica" w:hAnsi="Helvetica" w:cs="Helvetica"/>
          <w:color w:val="2D3B45"/>
        </w:rPr>
        <w:t>How</w:t>
      </w:r>
      <w:proofErr w:type="gramEnd"/>
      <w:r>
        <w:rPr>
          <w:rFonts w:ascii="Helvetica" w:hAnsi="Helvetica" w:cs="Helvetica"/>
          <w:color w:val="2D3B45"/>
        </w:rPr>
        <w:t xml:space="preserve"> would they services my brother who is disable and has poor speech? Would all the same services be offer to my brother as someone who does not have a disability and poor speech?  Culture is very important in today’s society.</w:t>
      </w:r>
    </w:p>
    <w:p w14:paraId="5237B6F6" w14:textId="77777777" w:rsidR="003A2347" w:rsidRDefault="003A2347" w:rsidP="003A2347">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t xml:space="preserve">Netting, F.E., O’Conner, M.K., &amp; </w:t>
      </w:r>
      <w:proofErr w:type="spellStart"/>
      <w:r>
        <w:rPr>
          <w:rFonts w:ascii="Helvetica" w:hAnsi="Helvetica" w:cs="Helvetica"/>
          <w:color w:val="2D3B45"/>
        </w:rPr>
        <w:t>Fauri</w:t>
      </w:r>
      <w:proofErr w:type="spellEnd"/>
      <w:r>
        <w:rPr>
          <w:rFonts w:ascii="Helvetica" w:hAnsi="Helvetica" w:cs="Helvetica"/>
          <w:color w:val="2D3B45"/>
        </w:rPr>
        <w:t>, D.P. (2008). </w:t>
      </w:r>
      <w:r>
        <w:rPr>
          <w:rStyle w:val="Emphasis"/>
          <w:rFonts w:ascii="Helvetica" w:hAnsi="Helvetica" w:cs="Helvetica"/>
          <w:color w:val="2D3B45"/>
        </w:rPr>
        <w:t>Comparative approaches to program planning </w:t>
      </w:r>
      <w:r>
        <w:rPr>
          <w:rFonts w:ascii="Helvetica" w:hAnsi="Helvetica" w:cs="Helvetica"/>
          <w:color w:val="2D3B45"/>
        </w:rPr>
        <w:t>(1st ed.)</w:t>
      </w:r>
      <w:r>
        <w:rPr>
          <w:rStyle w:val="Emphasis"/>
          <w:rFonts w:ascii="Helvetica" w:hAnsi="Helvetica" w:cs="Helvetica"/>
          <w:color w:val="2D3B45"/>
        </w:rPr>
        <w:t>.</w:t>
      </w:r>
      <w:r>
        <w:rPr>
          <w:rFonts w:ascii="Helvetica" w:hAnsi="Helvetica" w:cs="Helvetica"/>
          <w:color w:val="2D3B45"/>
        </w:rPr>
        <w:t> Retrieved from https://redshelf.com</w:t>
      </w:r>
    </w:p>
    <w:p w14:paraId="60487FE3" w14:textId="77777777" w:rsidR="003A2347" w:rsidRDefault="003A2347" w:rsidP="003A2347">
      <w:pPr>
        <w:pStyle w:val="NormalWeb"/>
        <w:shd w:val="clear" w:color="auto" w:fill="FFFFFF"/>
        <w:spacing w:before="180" w:beforeAutospacing="0" w:after="0" w:afterAutospacing="0"/>
        <w:rPr>
          <w:rFonts w:ascii="Helvetica" w:hAnsi="Helvetica" w:cs="Helvetica"/>
          <w:color w:val="2D3B45"/>
        </w:rPr>
      </w:pPr>
    </w:p>
    <w:p w14:paraId="782CEDA7" w14:textId="77777777" w:rsidR="003A2347" w:rsidRDefault="003A2347" w:rsidP="003A2347">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t> </w:t>
      </w:r>
    </w:p>
    <w:p w14:paraId="20F57910" w14:textId="77777777" w:rsidR="00E976CC" w:rsidRDefault="00E976CC"/>
    <w:sectPr w:rsidR="00E976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47"/>
    <w:rsid w:val="003A2347"/>
    <w:rsid w:val="00B71657"/>
    <w:rsid w:val="00E97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D25FC"/>
  <w15:chartTrackingRefBased/>
  <w15:docId w15:val="{8DC5BDCE-AD8D-4FDE-B6CF-109AEBBA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2347"/>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semiHidden/>
    <w:unhideWhenUsed/>
    <w:rsid w:val="003A2347"/>
    <w:rPr>
      <w:color w:val="0000FF"/>
      <w:u w:val="single"/>
    </w:rPr>
  </w:style>
  <w:style w:type="character" w:styleId="Emphasis">
    <w:name w:val="Emphasis"/>
    <w:basedOn w:val="DefaultParagraphFont"/>
    <w:uiPriority w:val="20"/>
    <w:qFormat/>
    <w:rsid w:val="003A23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230039">
      <w:bodyDiv w:val="1"/>
      <w:marLeft w:val="0"/>
      <w:marRight w:val="0"/>
      <w:marTop w:val="0"/>
      <w:marBottom w:val="0"/>
      <w:divBdr>
        <w:top w:val="none" w:sz="0" w:space="0" w:color="auto"/>
        <w:left w:val="none" w:sz="0" w:space="0" w:color="auto"/>
        <w:bottom w:val="none" w:sz="0" w:space="0" w:color="auto"/>
        <w:right w:val="none" w:sz="0" w:space="0" w:color="auto"/>
      </w:divBdr>
      <w:divsChild>
        <w:div w:id="1090666015">
          <w:marLeft w:val="0"/>
          <w:marRight w:val="0"/>
          <w:marTop w:val="0"/>
          <w:marBottom w:val="0"/>
          <w:divBdr>
            <w:top w:val="none" w:sz="0" w:space="0" w:color="auto"/>
            <w:left w:val="none" w:sz="0" w:space="0" w:color="auto"/>
            <w:bottom w:val="none" w:sz="0" w:space="0" w:color="auto"/>
            <w:right w:val="none" w:sz="0" w:space="0" w:color="auto"/>
          </w:divBdr>
        </w:div>
      </w:divsChild>
    </w:div>
    <w:div w:id="191562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pyright@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favour aina</dc:creator>
  <cp:keywords/>
  <dc:description/>
  <cp:lastModifiedBy>augky</cp:lastModifiedBy>
  <cp:revision>2</cp:revision>
  <dcterms:created xsi:type="dcterms:W3CDTF">2021-01-08T05:12:00Z</dcterms:created>
  <dcterms:modified xsi:type="dcterms:W3CDTF">2021-01-08T05:12:00Z</dcterms:modified>
</cp:coreProperties>
</file>