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908"/>
        <w:tblW w:w="9355" w:type="dxa"/>
        <w:tblLook w:val="04A0" w:firstRow="1" w:lastRow="0" w:firstColumn="1" w:lastColumn="0" w:noHBand="0" w:noVBand="1"/>
      </w:tblPr>
      <w:tblGrid>
        <w:gridCol w:w="1558"/>
        <w:gridCol w:w="1558"/>
        <w:gridCol w:w="1919"/>
        <w:gridCol w:w="2250"/>
        <w:gridCol w:w="2070"/>
      </w:tblGrid>
      <w:tr w:rsidR="00EC0EA6" w14:paraId="73349FF2" w14:textId="77777777" w:rsidTr="00210861">
        <w:tc>
          <w:tcPr>
            <w:tcW w:w="9355" w:type="dxa"/>
            <w:gridSpan w:val="5"/>
          </w:tcPr>
          <w:p w14:paraId="285FCF2D" w14:textId="77777777" w:rsidR="009A3567" w:rsidRPr="00AF4DB9" w:rsidRDefault="009A3567" w:rsidP="009A3567">
            <w:pPr>
              <w:rPr>
                <w:rFonts w:ascii="Arial" w:hAnsi="Arial" w:cs="Arial"/>
                <w:b/>
                <w:sz w:val="18"/>
                <w:szCs w:val="18"/>
              </w:rPr>
            </w:pPr>
          </w:p>
          <w:p w14:paraId="7E9BC138" w14:textId="77777777" w:rsidR="009A3567" w:rsidRPr="009A3567" w:rsidRDefault="009A3567" w:rsidP="009A3567">
            <w:pPr>
              <w:rPr>
                <w:rFonts w:ascii="Arial" w:hAnsi="Arial" w:cs="Arial"/>
                <w:sz w:val="18"/>
                <w:szCs w:val="18"/>
              </w:rPr>
            </w:pPr>
          </w:p>
          <w:p w14:paraId="3850734F" w14:textId="77777777" w:rsidR="009A3567" w:rsidRDefault="009A3567" w:rsidP="009A3567">
            <w:pPr>
              <w:rPr>
                <w:rFonts w:ascii="Arial" w:hAnsi="Arial" w:cs="Arial"/>
                <w:sz w:val="18"/>
                <w:szCs w:val="18"/>
              </w:rPr>
            </w:pPr>
            <w:r w:rsidRPr="009A3567">
              <w:rPr>
                <w:rFonts w:ascii="Arial" w:hAnsi="Arial" w:cs="Arial"/>
                <w:sz w:val="18"/>
                <w:szCs w:val="18"/>
              </w:rPr>
              <w:t>Title:  Healthcare Informatics in Primary Care Pediatrics</w:t>
            </w:r>
          </w:p>
          <w:p w14:paraId="0164822F" w14:textId="77777777" w:rsidR="009A3567" w:rsidRPr="009A3567" w:rsidRDefault="009A3567" w:rsidP="009A3567">
            <w:pPr>
              <w:rPr>
                <w:rFonts w:ascii="Arial" w:hAnsi="Arial" w:cs="Arial"/>
                <w:sz w:val="18"/>
                <w:szCs w:val="18"/>
              </w:rPr>
            </w:pPr>
          </w:p>
          <w:p w14:paraId="07E2E872" w14:textId="77777777" w:rsidR="009A3567" w:rsidRDefault="009A3567" w:rsidP="009A3567">
            <w:pPr>
              <w:rPr>
                <w:rFonts w:ascii="Arial" w:hAnsi="Arial" w:cs="Arial"/>
                <w:sz w:val="18"/>
                <w:szCs w:val="18"/>
              </w:rPr>
            </w:pPr>
            <w:r w:rsidRPr="009A3567">
              <w:rPr>
                <w:rFonts w:ascii="Arial" w:hAnsi="Arial" w:cs="Arial"/>
                <w:sz w:val="18"/>
                <w:szCs w:val="18"/>
              </w:rPr>
              <w:t>The focus of this assignment is to increase your knowledge and understanding of how informatics, specifically the electronic medical record, improves the pediatric patient health outcomes.  Caring for the pediatric patient has unique elements that are not applicable in the adult population.  Examples are growth and development surveillance, vaccine records, transitional changes that affect “normal findings” by age group.  For example, normal respiratory rate of a newborn is significantly different than a 10 year old.  Additionally, pediatric healthcare providers are expected to educate parents through the use of “anticipatory guidance” according to age of the patient</w:t>
            </w:r>
            <w:r>
              <w:rPr>
                <w:rFonts w:ascii="Arial" w:hAnsi="Arial" w:cs="Arial"/>
                <w:sz w:val="18"/>
                <w:szCs w:val="18"/>
              </w:rPr>
              <w:t>.</w:t>
            </w:r>
          </w:p>
          <w:p w14:paraId="26FC06B4" w14:textId="77777777" w:rsidR="009A3567" w:rsidRPr="009A3567" w:rsidRDefault="009A3567" w:rsidP="009A3567">
            <w:pPr>
              <w:rPr>
                <w:rFonts w:ascii="Arial" w:hAnsi="Arial" w:cs="Arial"/>
                <w:sz w:val="18"/>
                <w:szCs w:val="18"/>
              </w:rPr>
            </w:pPr>
            <w:r w:rsidRPr="009A3567">
              <w:rPr>
                <w:rFonts w:ascii="Arial" w:hAnsi="Arial" w:cs="Arial"/>
                <w:sz w:val="18"/>
                <w:szCs w:val="18"/>
              </w:rPr>
              <w:t xml:space="preserve">  </w:t>
            </w:r>
          </w:p>
          <w:p w14:paraId="2D99E997" w14:textId="77777777" w:rsidR="009A3567" w:rsidRDefault="009A3567" w:rsidP="009A3567">
            <w:pPr>
              <w:rPr>
                <w:rFonts w:ascii="Arial" w:hAnsi="Arial" w:cs="Arial"/>
                <w:sz w:val="18"/>
                <w:szCs w:val="18"/>
              </w:rPr>
            </w:pPr>
            <w:r w:rsidRPr="009A3567">
              <w:rPr>
                <w:rFonts w:ascii="Arial" w:hAnsi="Arial" w:cs="Arial"/>
                <w:sz w:val="18"/>
                <w:szCs w:val="18"/>
              </w:rPr>
              <w:t xml:space="preserve">For this assignment you are expected to analyze the utilization of the EMR that you are using in your clinical practicum and evaluate how this particular EMR system is improving health outcomes.  For example, does the EMR that you are using have mechanisms in place that track growth and development which has led to early identification of </w:t>
            </w:r>
            <w:proofErr w:type="spellStart"/>
            <w:r w:rsidRPr="009A3567">
              <w:rPr>
                <w:rFonts w:ascii="Arial" w:hAnsi="Arial" w:cs="Arial"/>
                <w:sz w:val="18"/>
                <w:szCs w:val="18"/>
              </w:rPr>
              <w:t>abnormals</w:t>
            </w:r>
            <w:proofErr w:type="spellEnd"/>
            <w:r w:rsidRPr="009A3567">
              <w:rPr>
                <w:rFonts w:ascii="Arial" w:hAnsi="Arial" w:cs="Arial"/>
                <w:sz w:val="18"/>
                <w:szCs w:val="18"/>
              </w:rPr>
              <w:t>?</w:t>
            </w:r>
          </w:p>
          <w:p w14:paraId="04A31EE9" w14:textId="77777777" w:rsidR="009A3567" w:rsidRPr="009A3567" w:rsidRDefault="009A3567" w:rsidP="009A3567">
            <w:pPr>
              <w:rPr>
                <w:rFonts w:ascii="Arial" w:hAnsi="Arial" w:cs="Arial"/>
                <w:sz w:val="18"/>
                <w:szCs w:val="18"/>
              </w:rPr>
            </w:pPr>
          </w:p>
          <w:p w14:paraId="00E592B3" w14:textId="77777777" w:rsidR="009A3567" w:rsidRPr="009A3567" w:rsidRDefault="009A3567" w:rsidP="009A3567">
            <w:pPr>
              <w:rPr>
                <w:rFonts w:ascii="Arial" w:hAnsi="Arial" w:cs="Arial"/>
                <w:sz w:val="18"/>
                <w:szCs w:val="18"/>
              </w:rPr>
            </w:pPr>
            <w:r w:rsidRPr="009A3567">
              <w:rPr>
                <w:rFonts w:ascii="Arial" w:hAnsi="Arial" w:cs="Arial"/>
                <w:sz w:val="18"/>
                <w:szCs w:val="18"/>
              </w:rPr>
              <w:t xml:space="preserve">This </w:t>
            </w:r>
            <w:r w:rsidR="00FF5A84">
              <w:rPr>
                <w:rFonts w:ascii="Arial" w:hAnsi="Arial" w:cs="Arial"/>
                <w:sz w:val="18"/>
                <w:szCs w:val="18"/>
              </w:rPr>
              <w:t>a</w:t>
            </w:r>
            <w:r w:rsidRPr="009A3567">
              <w:rPr>
                <w:rFonts w:ascii="Arial" w:hAnsi="Arial" w:cs="Arial"/>
                <w:sz w:val="18"/>
                <w:szCs w:val="18"/>
              </w:rPr>
              <w:t>ssignment has three parts.  The first part is identifying the recommended pediatric-specific functionalities</w:t>
            </w:r>
            <w:r>
              <w:rPr>
                <w:rFonts w:ascii="Arial" w:hAnsi="Arial" w:cs="Arial"/>
                <w:sz w:val="18"/>
                <w:szCs w:val="18"/>
              </w:rPr>
              <w:t xml:space="preserve"> of the EMR system you are using.</w:t>
            </w:r>
            <w:r w:rsidRPr="009A3567">
              <w:rPr>
                <w:rFonts w:ascii="Arial" w:hAnsi="Arial" w:cs="Arial"/>
                <w:sz w:val="18"/>
                <w:szCs w:val="18"/>
              </w:rPr>
              <w:t xml:space="preserve"> The template will guide you through the first part of the assignment by addressing a sample of key functionalities. </w:t>
            </w:r>
            <w:r>
              <w:rPr>
                <w:rFonts w:ascii="Arial" w:hAnsi="Arial" w:cs="Arial"/>
                <w:sz w:val="18"/>
                <w:szCs w:val="18"/>
              </w:rPr>
              <w:t xml:space="preserve">Part Two addresses some basic functions that would be </w:t>
            </w:r>
            <w:r w:rsidR="00FF5A84">
              <w:rPr>
                <w:rFonts w:ascii="Arial" w:hAnsi="Arial" w:cs="Arial"/>
                <w:sz w:val="18"/>
                <w:szCs w:val="18"/>
              </w:rPr>
              <w:t>recommended in any non-specific EMR.  Part Three asks you to discuss how your system is addressing certain outcomes such as safety, collaboration, and the prevention of medication errors.</w:t>
            </w:r>
          </w:p>
          <w:p w14:paraId="023981C9" w14:textId="77777777" w:rsidR="009A3567" w:rsidRPr="009A3567" w:rsidRDefault="009A3567" w:rsidP="00EC0EA6">
            <w:pPr>
              <w:rPr>
                <w:rFonts w:ascii="Arial" w:hAnsi="Arial" w:cs="Arial"/>
                <w:sz w:val="18"/>
                <w:szCs w:val="18"/>
              </w:rPr>
            </w:pPr>
          </w:p>
        </w:tc>
      </w:tr>
      <w:tr w:rsidR="009D10A3" w14:paraId="55484AD3" w14:textId="77777777" w:rsidTr="00FF5A84">
        <w:tc>
          <w:tcPr>
            <w:tcW w:w="1558" w:type="dxa"/>
            <w:shd w:val="clear" w:color="auto" w:fill="B4C6E7" w:themeFill="accent1" w:themeFillTint="66"/>
          </w:tcPr>
          <w:p w14:paraId="44E90325" w14:textId="77777777" w:rsidR="009D10A3" w:rsidRPr="00FF5A84" w:rsidRDefault="00BE4E2D" w:rsidP="00EC0EA6">
            <w:pPr>
              <w:rPr>
                <w:rFonts w:ascii="Arial" w:hAnsi="Arial" w:cs="Arial"/>
                <w:b/>
                <w:bCs/>
                <w:sz w:val="18"/>
                <w:szCs w:val="18"/>
              </w:rPr>
            </w:pPr>
            <w:r w:rsidRPr="00FF5A84">
              <w:rPr>
                <w:rFonts w:ascii="Arial" w:hAnsi="Arial" w:cs="Arial"/>
                <w:b/>
                <w:bCs/>
                <w:sz w:val="18"/>
                <w:szCs w:val="18"/>
              </w:rPr>
              <w:t>Pediatric-Specific Functionalities of the EMR you are using</w:t>
            </w:r>
          </w:p>
        </w:tc>
        <w:tc>
          <w:tcPr>
            <w:tcW w:w="1558" w:type="dxa"/>
            <w:shd w:val="clear" w:color="auto" w:fill="B4C6E7" w:themeFill="accent1" w:themeFillTint="66"/>
          </w:tcPr>
          <w:p w14:paraId="3A2A6B7F" w14:textId="77777777" w:rsidR="009D10A3" w:rsidRPr="00FF5A84" w:rsidRDefault="009D10A3" w:rsidP="00EC0EA6">
            <w:pPr>
              <w:rPr>
                <w:rFonts w:ascii="Arial" w:hAnsi="Arial" w:cs="Arial"/>
                <w:b/>
                <w:bCs/>
                <w:sz w:val="18"/>
                <w:szCs w:val="18"/>
              </w:rPr>
            </w:pPr>
            <w:r w:rsidRPr="00FF5A84">
              <w:rPr>
                <w:rFonts w:ascii="Arial" w:hAnsi="Arial" w:cs="Arial"/>
                <w:b/>
                <w:bCs/>
                <w:sz w:val="18"/>
                <w:szCs w:val="18"/>
              </w:rPr>
              <w:t xml:space="preserve">Is this </w:t>
            </w:r>
            <w:r w:rsidR="00FF5A84">
              <w:rPr>
                <w:rFonts w:ascii="Arial" w:hAnsi="Arial" w:cs="Arial"/>
                <w:b/>
                <w:bCs/>
                <w:sz w:val="18"/>
                <w:szCs w:val="18"/>
              </w:rPr>
              <w:t xml:space="preserve">function </w:t>
            </w:r>
            <w:r w:rsidRPr="00FF5A84">
              <w:rPr>
                <w:rFonts w:ascii="Arial" w:hAnsi="Arial" w:cs="Arial"/>
                <w:b/>
                <w:bCs/>
                <w:sz w:val="18"/>
                <w:szCs w:val="18"/>
              </w:rPr>
              <w:t>available in your EMR?</w:t>
            </w:r>
          </w:p>
        </w:tc>
        <w:tc>
          <w:tcPr>
            <w:tcW w:w="1919" w:type="dxa"/>
            <w:shd w:val="clear" w:color="auto" w:fill="B4C6E7" w:themeFill="accent1" w:themeFillTint="66"/>
          </w:tcPr>
          <w:p w14:paraId="086AC4CD" w14:textId="77777777" w:rsidR="009D10A3" w:rsidRPr="00FF5A84" w:rsidRDefault="009D10A3" w:rsidP="00EC0EA6">
            <w:pPr>
              <w:rPr>
                <w:rFonts w:ascii="Arial" w:hAnsi="Arial" w:cs="Arial"/>
                <w:b/>
                <w:bCs/>
                <w:sz w:val="18"/>
                <w:szCs w:val="18"/>
              </w:rPr>
            </w:pPr>
            <w:r w:rsidRPr="00FF5A84">
              <w:rPr>
                <w:rFonts w:ascii="Arial" w:hAnsi="Arial" w:cs="Arial"/>
                <w:b/>
                <w:bCs/>
                <w:sz w:val="18"/>
                <w:szCs w:val="18"/>
              </w:rPr>
              <w:t xml:space="preserve">Is </w:t>
            </w:r>
            <w:r w:rsidR="00FF5A84">
              <w:rPr>
                <w:rFonts w:ascii="Arial" w:hAnsi="Arial" w:cs="Arial"/>
                <w:b/>
                <w:bCs/>
                <w:sz w:val="18"/>
                <w:szCs w:val="18"/>
              </w:rPr>
              <w:t xml:space="preserve">a </w:t>
            </w:r>
            <w:r w:rsidRPr="00FF5A84">
              <w:rPr>
                <w:rFonts w:ascii="Arial" w:hAnsi="Arial" w:cs="Arial"/>
                <w:b/>
                <w:bCs/>
                <w:sz w:val="18"/>
                <w:szCs w:val="18"/>
              </w:rPr>
              <w:t xml:space="preserve">tracking </w:t>
            </w:r>
            <w:r w:rsidR="00FF5A84">
              <w:rPr>
                <w:rFonts w:ascii="Arial" w:hAnsi="Arial" w:cs="Arial"/>
                <w:b/>
                <w:bCs/>
                <w:sz w:val="18"/>
                <w:szCs w:val="18"/>
              </w:rPr>
              <w:t xml:space="preserve">function </w:t>
            </w:r>
            <w:r w:rsidRPr="00FF5A84">
              <w:rPr>
                <w:rFonts w:ascii="Arial" w:hAnsi="Arial" w:cs="Arial"/>
                <w:b/>
                <w:bCs/>
                <w:sz w:val="18"/>
                <w:szCs w:val="18"/>
              </w:rPr>
              <w:t xml:space="preserve">available </w:t>
            </w:r>
            <w:r w:rsidR="00FF5A84">
              <w:rPr>
                <w:rFonts w:ascii="Arial" w:hAnsi="Arial" w:cs="Arial"/>
                <w:b/>
                <w:bCs/>
                <w:sz w:val="18"/>
                <w:szCs w:val="18"/>
              </w:rPr>
              <w:t>such as v</w:t>
            </w:r>
            <w:r w:rsidRPr="00FF5A84">
              <w:rPr>
                <w:rFonts w:ascii="Arial" w:hAnsi="Arial" w:cs="Arial"/>
                <w:b/>
                <w:bCs/>
                <w:sz w:val="18"/>
                <w:szCs w:val="18"/>
              </w:rPr>
              <w:t>accination history</w:t>
            </w:r>
            <w:r w:rsidR="00BE4E2D" w:rsidRPr="00FF5A84">
              <w:rPr>
                <w:rFonts w:ascii="Arial" w:hAnsi="Arial" w:cs="Arial"/>
                <w:b/>
                <w:bCs/>
                <w:sz w:val="18"/>
                <w:szCs w:val="18"/>
              </w:rPr>
              <w:t>, history of referrals with final reports?</w:t>
            </w:r>
          </w:p>
        </w:tc>
        <w:tc>
          <w:tcPr>
            <w:tcW w:w="2250" w:type="dxa"/>
            <w:shd w:val="clear" w:color="auto" w:fill="B4C6E7" w:themeFill="accent1" w:themeFillTint="66"/>
          </w:tcPr>
          <w:p w14:paraId="030CA1E7" w14:textId="77777777" w:rsidR="009D10A3" w:rsidRPr="00FF5A84" w:rsidRDefault="00BE4E2D" w:rsidP="00EC0EA6">
            <w:pPr>
              <w:rPr>
                <w:rFonts w:ascii="Arial" w:hAnsi="Arial" w:cs="Arial"/>
                <w:b/>
                <w:bCs/>
                <w:sz w:val="18"/>
                <w:szCs w:val="18"/>
              </w:rPr>
            </w:pPr>
            <w:r w:rsidRPr="00FF5A84">
              <w:rPr>
                <w:rFonts w:ascii="Arial" w:hAnsi="Arial" w:cs="Arial"/>
                <w:b/>
                <w:bCs/>
                <w:sz w:val="18"/>
                <w:szCs w:val="18"/>
              </w:rPr>
              <w:t>Are there built in alerts to the provider such as a missed vaccination?</w:t>
            </w:r>
            <w:r w:rsidR="00EC0EA6" w:rsidRPr="00FF5A84">
              <w:rPr>
                <w:rFonts w:ascii="Arial" w:hAnsi="Arial" w:cs="Arial"/>
                <w:b/>
                <w:bCs/>
                <w:sz w:val="18"/>
                <w:szCs w:val="18"/>
              </w:rPr>
              <w:t xml:space="preserve"> Allergies? Potential Medication interactions?</w:t>
            </w:r>
            <w:r w:rsidR="009D10A3" w:rsidRPr="00FF5A84">
              <w:rPr>
                <w:rFonts w:ascii="Arial" w:hAnsi="Arial" w:cs="Arial"/>
                <w:b/>
                <w:bCs/>
                <w:sz w:val="18"/>
                <w:szCs w:val="18"/>
              </w:rPr>
              <w:t xml:space="preserve"> </w:t>
            </w:r>
          </w:p>
        </w:tc>
        <w:tc>
          <w:tcPr>
            <w:tcW w:w="2070" w:type="dxa"/>
            <w:shd w:val="clear" w:color="auto" w:fill="B4C6E7" w:themeFill="accent1" w:themeFillTint="66"/>
          </w:tcPr>
          <w:p w14:paraId="16ABBB97" w14:textId="77777777" w:rsidR="009D10A3" w:rsidRPr="00FF5A84" w:rsidRDefault="009D10A3" w:rsidP="00EC0EA6">
            <w:pPr>
              <w:rPr>
                <w:rFonts w:ascii="Arial" w:hAnsi="Arial" w:cs="Arial"/>
                <w:b/>
                <w:bCs/>
                <w:sz w:val="18"/>
                <w:szCs w:val="18"/>
              </w:rPr>
            </w:pPr>
            <w:r w:rsidRPr="00FF5A84">
              <w:rPr>
                <w:rFonts w:ascii="Arial" w:hAnsi="Arial" w:cs="Arial"/>
                <w:b/>
                <w:bCs/>
                <w:sz w:val="18"/>
                <w:szCs w:val="18"/>
              </w:rPr>
              <w:t xml:space="preserve">Is there an area to document </w:t>
            </w:r>
            <w:r w:rsidR="00EC0EA6" w:rsidRPr="00FF5A84">
              <w:rPr>
                <w:rFonts w:ascii="Arial" w:hAnsi="Arial" w:cs="Arial"/>
                <w:b/>
                <w:bCs/>
                <w:sz w:val="18"/>
                <w:szCs w:val="18"/>
              </w:rPr>
              <w:t xml:space="preserve">and monitor </w:t>
            </w:r>
            <w:r w:rsidRPr="00FF5A84">
              <w:rPr>
                <w:rFonts w:ascii="Arial" w:hAnsi="Arial" w:cs="Arial"/>
                <w:b/>
                <w:bCs/>
                <w:sz w:val="18"/>
                <w:szCs w:val="18"/>
              </w:rPr>
              <w:t xml:space="preserve">special needs, circumstances, </w:t>
            </w:r>
            <w:r w:rsidR="00BE4E2D" w:rsidRPr="00FF5A84">
              <w:rPr>
                <w:rFonts w:ascii="Arial" w:hAnsi="Arial" w:cs="Arial"/>
                <w:b/>
                <w:bCs/>
                <w:sz w:val="18"/>
                <w:szCs w:val="18"/>
              </w:rPr>
              <w:t>or u</w:t>
            </w:r>
            <w:r w:rsidRPr="00FF5A84">
              <w:rPr>
                <w:rFonts w:ascii="Arial" w:hAnsi="Arial" w:cs="Arial"/>
                <w:b/>
                <w:bCs/>
                <w:sz w:val="18"/>
                <w:szCs w:val="18"/>
              </w:rPr>
              <w:t xml:space="preserve">nique qualities of </w:t>
            </w:r>
            <w:proofErr w:type="gramStart"/>
            <w:r w:rsidRPr="00FF5A84">
              <w:rPr>
                <w:rFonts w:ascii="Arial" w:hAnsi="Arial" w:cs="Arial"/>
                <w:b/>
                <w:bCs/>
                <w:sz w:val="18"/>
                <w:szCs w:val="18"/>
              </w:rPr>
              <w:t>patient</w:t>
            </w:r>
            <w:r w:rsidR="00EC0EA6" w:rsidRPr="00FF5A84">
              <w:rPr>
                <w:rFonts w:ascii="Arial" w:hAnsi="Arial" w:cs="Arial"/>
                <w:b/>
                <w:bCs/>
                <w:sz w:val="18"/>
                <w:szCs w:val="18"/>
              </w:rPr>
              <w:t xml:space="preserve"> </w:t>
            </w:r>
            <w:r w:rsidR="00FF5A84">
              <w:rPr>
                <w:rFonts w:ascii="Arial" w:hAnsi="Arial" w:cs="Arial"/>
                <w:b/>
                <w:bCs/>
                <w:sz w:val="18"/>
                <w:szCs w:val="18"/>
              </w:rPr>
              <w:t>?</w:t>
            </w:r>
            <w:proofErr w:type="gramEnd"/>
          </w:p>
        </w:tc>
      </w:tr>
      <w:tr w:rsidR="009D10A3" w14:paraId="5482B716" w14:textId="77777777" w:rsidTr="00EC0EA6">
        <w:tc>
          <w:tcPr>
            <w:tcW w:w="1558" w:type="dxa"/>
          </w:tcPr>
          <w:p w14:paraId="516B6F9F" w14:textId="77777777" w:rsidR="009D10A3" w:rsidRPr="00FF5A84" w:rsidRDefault="009D10A3" w:rsidP="00EC0EA6">
            <w:pPr>
              <w:rPr>
                <w:rFonts w:ascii="Arial" w:hAnsi="Arial" w:cs="Arial"/>
                <w:b/>
                <w:bCs/>
              </w:rPr>
            </w:pPr>
            <w:r w:rsidRPr="00FF5A84">
              <w:rPr>
                <w:rFonts w:ascii="Arial" w:hAnsi="Arial" w:cs="Arial"/>
                <w:b/>
                <w:bCs/>
              </w:rPr>
              <w:t>Vaccination record</w:t>
            </w:r>
          </w:p>
        </w:tc>
        <w:tc>
          <w:tcPr>
            <w:tcW w:w="1558" w:type="dxa"/>
          </w:tcPr>
          <w:p w14:paraId="21A600FA" w14:textId="77777777" w:rsidR="009D10A3" w:rsidRPr="00FF5A84" w:rsidRDefault="009D10A3" w:rsidP="00EC0EA6">
            <w:pPr>
              <w:rPr>
                <w:rFonts w:ascii="Arial" w:hAnsi="Arial" w:cs="Arial"/>
                <w:b/>
                <w:bCs/>
              </w:rPr>
            </w:pPr>
          </w:p>
        </w:tc>
        <w:tc>
          <w:tcPr>
            <w:tcW w:w="1919" w:type="dxa"/>
          </w:tcPr>
          <w:p w14:paraId="788044F8" w14:textId="77777777" w:rsidR="009D10A3" w:rsidRPr="00FF5A84" w:rsidRDefault="009D10A3" w:rsidP="00EC0EA6">
            <w:pPr>
              <w:rPr>
                <w:rFonts w:ascii="Arial" w:hAnsi="Arial" w:cs="Arial"/>
                <w:b/>
                <w:bCs/>
              </w:rPr>
            </w:pPr>
          </w:p>
        </w:tc>
        <w:tc>
          <w:tcPr>
            <w:tcW w:w="2250" w:type="dxa"/>
          </w:tcPr>
          <w:p w14:paraId="6BE2C93D" w14:textId="77777777" w:rsidR="009D10A3" w:rsidRPr="00FF5A84" w:rsidRDefault="009D10A3" w:rsidP="00EC0EA6">
            <w:pPr>
              <w:rPr>
                <w:rFonts w:ascii="Arial" w:hAnsi="Arial" w:cs="Arial"/>
                <w:b/>
                <w:bCs/>
              </w:rPr>
            </w:pPr>
          </w:p>
        </w:tc>
        <w:tc>
          <w:tcPr>
            <w:tcW w:w="2070" w:type="dxa"/>
          </w:tcPr>
          <w:p w14:paraId="764F1FC5" w14:textId="77777777" w:rsidR="009D10A3" w:rsidRPr="00FF5A84" w:rsidRDefault="009D10A3" w:rsidP="00EC0EA6">
            <w:pPr>
              <w:rPr>
                <w:rFonts w:ascii="Arial" w:hAnsi="Arial" w:cs="Arial"/>
                <w:b/>
                <w:bCs/>
              </w:rPr>
            </w:pPr>
          </w:p>
        </w:tc>
      </w:tr>
      <w:tr w:rsidR="009D10A3" w14:paraId="4B56D1F0" w14:textId="77777777" w:rsidTr="00EC0EA6">
        <w:tc>
          <w:tcPr>
            <w:tcW w:w="1558" w:type="dxa"/>
          </w:tcPr>
          <w:p w14:paraId="35B69DD6" w14:textId="77777777" w:rsidR="009D10A3" w:rsidRDefault="009D10A3" w:rsidP="00EC0EA6">
            <w:r>
              <w:t>Screening performed</w:t>
            </w:r>
          </w:p>
        </w:tc>
        <w:tc>
          <w:tcPr>
            <w:tcW w:w="1558" w:type="dxa"/>
          </w:tcPr>
          <w:p w14:paraId="39D1E239" w14:textId="77777777" w:rsidR="009D10A3" w:rsidRDefault="009D10A3" w:rsidP="00EC0EA6"/>
        </w:tc>
        <w:tc>
          <w:tcPr>
            <w:tcW w:w="1919" w:type="dxa"/>
          </w:tcPr>
          <w:p w14:paraId="43E0897C" w14:textId="77777777" w:rsidR="009D10A3" w:rsidRDefault="009D10A3" w:rsidP="00EC0EA6"/>
        </w:tc>
        <w:tc>
          <w:tcPr>
            <w:tcW w:w="2250" w:type="dxa"/>
          </w:tcPr>
          <w:p w14:paraId="18073FA7" w14:textId="77777777" w:rsidR="009D10A3" w:rsidRDefault="009D10A3" w:rsidP="00EC0EA6"/>
        </w:tc>
        <w:tc>
          <w:tcPr>
            <w:tcW w:w="2070" w:type="dxa"/>
          </w:tcPr>
          <w:p w14:paraId="6921A8D5" w14:textId="77777777" w:rsidR="009D10A3" w:rsidRDefault="009D10A3" w:rsidP="00EC0EA6"/>
        </w:tc>
      </w:tr>
      <w:tr w:rsidR="009D10A3" w14:paraId="163DDC73" w14:textId="77777777" w:rsidTr="00EC0EA6">
        <w:tc>
          <w:tcPr>
            <w:tcW w:w="1558" w:type="dxa"/>
          </w:tcPr>
          <w:p w14:paraId="5CC0C6DE" w14:textId="77777777" w:rsidR="009D10A3" w:rsidRDefault="009D10A3" w:rsidP="00EC0EA6">
            <w:r>
              <w:t>Routine health maintenance</w:t>
            </w:r>
          </w:p>
        </w:tc>
        <w:tc>
          <w:tcPr>
            <w:tcW w:w="1558" w:type="dxa"/>
          </w:tcPr>
          <w:p w14:paraId="6A9A14F4" w14:textId="77777777" w:rsidR="009D10A3" w:rsidRDefault="009D10A3" w:rsidP="00EC0EA6"/>
        </w:tc>
        <w:tc>
          <w:tcPr>
            <w:tcW w:w="1919" w:type="dxa"/>
          </w:tcPr>
          <w:p w14:paraId="3422BA78" w14:textId="77777777" w:rsidR="009D10A3" w:rsidRDefault="009D10A3" w:rsidP="00EC0EA6"/>
        </w:tc>
        <w:tc>
          <w:tcPr>
            <w:tcW w:w="2250" w:type="dxa"/>
          </w:tcPr>
          <w:p w14:paraId="335861AA" w14:textId="77777777" w:rsidR="009D10A3" w:rsidRDefault="009D10A3" w:rsidP="00EC0EA6"/>
        </w:tc>
        <w:tc>
          <w:tcPr>
            <w:tcW w:w="2070" w:type="dxa"/>
          </w:tcPr>
          <w:p w14:paraId="60A788F4" w14:textId="77777777" w:rsidR="009D10A3" w:rsidRDefault="009D10A3" w:rsidP="00EC0EA6"/>
        </w:tc>
      </w:tr>
      <w:tr w:rsidR="009D10A3" w14:paraId="628F5ACC" w14:textId="77777777" w:rsidTr="00EC0EA6">
        <w:tc>
          <w:tcPr>
            <w:tcW w:w="1558" w:type="dxa"/>
          </w:tcPr>
          <w:p w14:paraId="5E3ED927" w14:textId="77777777" w:rsidR="009D10A3" w:rsidRDefault="009D10A3" w:rsidP="00EC0EA6">
            <w:r>
              <w:t>Growth Charts</w:t>
            </w:r>
          </w:p>
        </w:tc>
        <w:tc>
          <w:tcPr>
            <w:tcW w:w="1558" w:type="dxa"/>
          </w:tcPr>
          <w:p w14:paraId="2C1DA1E8" w14:textId="77777777" w:rsidR="009D10A3" w:rsidRDefault="009D10A3" w:rsidP="00EC0EA6"/>
        </w:tc>
        <w:tc>
          <w:tcPr>
            <w:tcW w:w="1919" w:type="dxa"/>
          </w:tcPr>
          <w:p w14:paraId="07D91AF9" w14:textId="77777777" w:rsidR="009D10A3" w:rsidRDefault="009D10A3" w:rsidP="00EC0EA6"/>
        </w:tc>
        <w:tc>
          <w:tcPr>
            <w:tcW w:w="2250" w:type="dxa"/>
          </w:tcPr>
          <w:p w14:paraId="2EEC8632" w14:textId="77777777" w:rsidR="009D10A3" w:rsidRDefault="009D10A3" w:rsidP="00EC0EA6"/>
        </w:tc>
        <w:tc>
          <w:tcPr>
            <w:tcW w:w="2070" w:type="dxa"/>
          </w:tcPr>
          <w:p w14:paraId="42E4E76F" w14:textId="77777777" w:rsidR="009D10A3" w:rsidRDefault="009D10A3" w:rsidP="00EC0EA6"/>
        </w:tc>
      </w:tr>
      <w:tr w:rsidR="009D10A3" w14:paraId="0C1861F1" w14:textId="77777777" w:rsidTr="00EC0EA6">
        <w:tc>
          <w:tcPr>
            <w:tcW w:w="1558" w:type="dxa"/>
          </w:tcPr>
          <w:p w14:paraId="309B3D45" w14:textId="77777777" w:rsidR="009D10A3" w:rsidRDefault="009D10A3" w:rsidP="00EC0EA6">
            <w:r>
              <w:t xml:space="preserve">Medication </w:t>
            </w:r>
            <w:proofErr w:type="gramStart"/>
            <w:r>
              <w:t xml:space="preserve">information </w:t>
            </w:r>
            <w:r w:rsidR="00EC0EA6">
              <w:t>,</w:t>
            </w:r>
            <w:proofErr w:type="gramEnd"/>
            <w:r w:rsidR="00EC0EA6">
              <w:t xml:space="preserve"> dosage, and indications?</w:t>
            </w:r>
          </w:p>
        </w:tc>
        <w:tc>
          <w:tcPr>
            <w:tcW w:w="1558" w:type="dxa"/>
          </w:tcPr>
          <w:p w14:paraId="4E8A4EE4" w14:textId="77777777" w:rsidR="009D10A3" w:rsidRDefault="009D10A3" w:rsidP="00EC0EA6"/>
        </w:tc>
        <w:tc>
          <w:tcPr>
            <w:tcW w:w="1919" w:type="dxa"/>
          </w:tcPr>
          <w:p w14:paraId="2B015DF7" w14:textId="77777777" w:rsidR="009D10A3" w:rsidRDefault="009D10A3" w:rsidP="00EC0EA6"/>
        </w:tc>
        <w:tc>
          <w:tcPr>
            <w:tcW w:w="2250" w:type="dxa"/>
          </w:tcPr>
          <w:p w14:paraId="6E7E9E1A" w14:textId="77777777" w:rsidR="009D10A3" w:rsidRDefault="009D10A3" w:rsidP="00EC0EA6"/>
        </w:tc>
        <w:tc>
          <w:tcPr>
            <w:tcW w:w="2070" w:type="dxa"/>
          </w:tcPr>
          <w:p w14:paraId="0A842F54" w14:textId="77777777" w:rsidR="009D10A3" w:rsidRDefault="009D10A3" w:rsidP="00EC0EA6"/>
        </w:tc>
      </w:tr>
      <w:tr w:rsidR="009D10A3" w14:paraId="19121E53" w14:textId="77777777" w:rsidTr="00EC0EA6">
        <w:tc>
          <w:tcPr>
            <w:tcW w:w="1558" w:type="dxa"/>
          </w:tcPr>
          <w:p w14:paraId="1E72056A" w14:textId="77777777" w:rsidR="009D10A3" w:rsidRDefault="009D10A3" w:rsidP="00EC0EA6">
            <w:r>
              <w:t>Medication dosage calculation by weight and age</w:t>
            </w:r>
            <w:r w:rsidR="00EC0EA6">
              <w:t>?</w:t>
            </w:r>
          </w:p>
        </w:tc>
        <w:tc>
          <w:tcPr>
            <w:tcW w:w="1558" w:type="dxa"/>
          </w:tcPr>
          <w:p w14:paraId="17466317" w14:textId="77777777" w:rsidR="009D10A3" w:rsidRDefault="009D10A3" w:rsidP="00EC0EA6"/>
        </w:tc>
        <w:tc>
          <w:tcPr>
            <w:tcW w:w="1919" w:type="dxa"/>
          </w:tcPr>
          <w:p w14:paraId="025429F3" w14:textId="77777777" w:rsidR="009D10A3" w:rsidRDefault="009D10A3" w:rsidP="00EC0EA6"/>
        </w:tc>
        <w:tc>
          <w:tcPr>
            <w:tcW w:w="2250" w:type="dxa"/>
          </w:tcPr>
          <w:p w14:paraId="71D9F26A" w14:textId="77777777" w:rsidR="009D10A3" w:rsidRDefault="009D10A3" w:rsidP="00EC0EA6"/>
        </w:tc>
        <w:tc>
          <w:tcPr>
            <w:tcW w:w="2070" w:type="dxa"/>
          </w:tcPr>
          <w:p w14:paraId="5135D3FB" w14:textId="77777777" w:rsidR="009D10A3" w:rsidRDefault="009D10A3" w:rsidP="00EC0EA6"/>
        </w:tc>
      </w:tr>
      <w:tr w:rsidR="009D10A3" w14:paraId="246DD774" w14:textId="77777777" w:rsidTr="00EC0EA6">
        <w:tc>
          <w:tcPr>
            <w:tcW w:w="1558" w:type="dxa"/>
          </w:tcPr>
          <w:p w14:paraId="67221D55" w14:textId="77777777" w:rsidR="009D10A3" w:rsidRDefault="009D10A3" w:rsidP="00EC0EA6">
            <w:r>
              <w:t>Electronic prescribing</w:t>
            </w:r>
            <w:r w:rsidR="00EC0EA6">
              <w:t>?</w:t>
            </w:r>
          </w:p>
        </w:tc>
        <w:tc>
          <w:tcPr>
            <w:tcW w:w="1558" w:type="dxa"/>
          </w:tcPr>
          <w:p w14:paraId="22CC3526" w14:textId="77777777" w:rsidR="009D10A3" w:rsidRDefault="009D10A3" w:rsidP="00EC0EA6"/>
        </w:tc>
        <w:tc>
          <w:tcPr>
            <w:tcW w:w="1919" w:type="dxa"/>
          </w:tcPr>
          <w:p w14:paraId="0F1FC288" w14:textId="77777777" w:rsidR="009D10A3" w:rsidRDefault="009D10A3" w:rsidP="00EC0EA6"/>
        </w:tc>
        <w:tc>
          <w:tcPr>
            <w:tcW w:w="2250" w:type="dxa"/>
          </w:tcPr>
          <w:p w14:paraId="50769912" w14:textId="77777777" w:rsidR="009D10A3" w:rsidRDefault="009D10A3" w:rsidP="00EC0EA6"/>
        </w:tc>
        <w:tc>
          <w:tcPr>
            <w:tcW w:w="2070" w:type="dxa"/>
          </w:tcPr>
          <w:p w14:paraId="70DB342F" w14:textId="77777777" w:rsidR="009D10A3" w:rsidRDefault="009D10A3" w:rsidP="00EC0EA6"/>
        </w:tc>
      </w:tr>
      <w:tr w:rsidR="009D10A3" w14:paraId="557BA7F8" w14:textId="77777777" w:rsidTr="00EC0EA6">
        <w:tc>
          <w:tcPr>
            <w:tcW w:w="1558" w:type="dxa"/>
          </w:tcPr>
          <w:p w14:paraId="24EF31AB" w14:textId="77777777" w:rsidR="009D10A3" w:rsidRDefault="009D10A3" w:rsidP="00EC0EA6">
            <w:r>
              <w:t>Monitoring of a special concern such as a heart murmur</w:t>
            </w:r>
            <w:r w:rsidR="00EC0EA6">
              <w:t>?</w:t>
            </w:r>
          </w:p>
        </w:tc>
        <w:tc>
          <w:tcPr>
            <w:tcW w:w="1558" w:type="dxa"/>
          </w:tcPr>
          <w:p w14:paraId="07512D43" w14:textId="77777777" w:rsidR="009D10A3" w:rsidRDefault="009D10A3" w:rsidP="00EC0EA6"/>
        </w:tc>
        <w:tc>
          <w:tcPr>
            <w:tcW w:w="1919" w:type="dxa"/>
          </w:tcPr>
          <w:p w14:paraId="50422966" w14:textId="77777777" w:rsidR="009D10A3" w:rsidRDefault="009D10A3" w:rsidP="00EC0EA6"/>
        </w:tc>
        <w:tc>
          <w:tcPr>
            <w:tcW w:w="2250" w:type="dxa"/>
          </w:tcPr>
          <w:p w14:paraId="153B0187" w14:textId="77777777" w:rsidR="009D10A3" w:rsidRDefault="009D10A3" w:rsidP="00EC0EA6"/>
        </w:tc>
        <w:tc>
          <w:tcPr>
            <w:tcW w:w="2070" w:type="dxa"/>
          </w:tcPr>
          <w:p w14:paraId="13B658DC" w14:textId="77777777" w:rsidR="009D10A3" w:rsidRDefault="009D10A3" w:rsidP="00EC0EA6"/>
        </w:tc>
      </w:tr>
      <w:tr w:rsidR="009D10A3" w14:paraId="7998A6B3" w14:textId="77777777" w:rsidTr="00EC0EA6">
        <w:tc>
          <w:tcPr>
            <w:tcW w:w="1558" w:type="dxa"/>
          </w:tcPr>
          <w:p w14:paraId="03E7A9D7" w14:textId="77777777" w:rsidR="009D10A3" w:rsidRDefault="009D10A3" w:rsidP="00EC0EA6">
            <w:r>
              <w:t>Pediatric -</w:t>
            </w:r>
            <w:r>
              <w:lastRenderedPageBreak/>
              <w:t>specific norms by age category such as milestones</w:t>
            </w:r>
            <w:r w:rsidR="00EC0EA6">
              <w:t>?</w:t>
            </w:r>
            <w:r>
              <w:t xml:space="preserve"> </w:t>
            </w:r>
          </w:p>
        </w:tc>
        <w:tc>
          <w:tcPr>
            <w:tcW w:w="1558" w:type="dxa"/>
          </w:tcPr>
          <w:p w14:paraId="696B614A" w14:textId="77777777" w:rsidR="009D10A3" w:rsidRDefault="009D10A3" w:rsidP="00EC0EA6"/>
        </w:tc>
        <w:tc>
          <w:tcPr>
            <w:tcW w:w="1919" w:type="dxa"/>
          </w:tcPr>
          <w:p w14:paraId="578038F6" w14:textId="77777777" w:rsidR="009D10A3" w:rsidRDefault="009D10A3" w:rsidP="00EC0EA6"/>
        </w:tc>
        <w:tc>
          <w:tcPr>
            <w:tcW w:w="2250" w:type="dxa"/>
          </w:tcPr>
          <w:p w14:paraId="6D16107A" w14:textId="77777777" w:rsidR="009D10A3" w:rsidRDefault="009D10A3" w:rsidP="00EC0EA6"/>
        </w:tc>
        <w:tc>
          <w:tcPr>
            <w:tcW w:w="2070" w:type="dxa"/>
          </w:tcPr>
          <w:p w14:paraId="028313BB" w14:textId="77777777" w:rsidR="009D10A3" w:rsidRDefault="009D10A3" w:rsidP="00EC0EA6"/>
        </w:tc>
      </w:tr>
      <w:tr w:rsidR="009D10A3" w14:paraId="703B7D53" w14:textId="77777777" w:rsidTr="00EC0EA6">
        <w:tc>
          <w:tcPr>
            <w:tcW w:w="1558" w:type="dxa"/>
          </w:tcPr>
          <w:p w14:paraId="704022F4" w14:textId="77777777" w:rsidR="009D10A3" w:rsidRDefault="009D10A3" w:rsidP="00EC0EA6">
            <w:r>
              <w:t xml:space="preserve">Current </w:t>
            </w:r>
            <w:r w:rsidR="00EC0EA6">
              <w:t>and/or</w:t>
            </w:r>
            <w:r>
              <w:t xml:space="preserve"> history of labs and any other diagnostics</w:t>
            </w:r>
            <w:r w:rsidR="00EC0EA6">
              <w:t xml:space="preserve"> and results</w:t>
            </w:r>
          </w:p>
        </w:tc>
        <w:tc>
          <w:tcPr>
            <w:tcW w:w="1558" w:type="dxa"/>
          </w:tcPr>
          <w:p w14:paraId="6789DA35" w14:textId="77777777" w:rsidR="009D10A3" w:rsidRDefault="009D10A3" w:rsidP="00EC0EA6"/>
        </w:tc>
        <w:tc>
          <w:tcPr>
            <w:tcW w:w="1919" w:type="dxa"/>
          </w:tcPr>
          <w:p w14:paraId="2E850EED" w14:textId="77777777" w:rsidR="009D10A3" w:rsidRDefault="009D10A3" w:rsidP="00EC0EA6"/>
        </w:tc>
        <w:tc>
          <w:tcPr>
            <w:tcW w:w="2250" w:type="dxa"/>
          </w:tcPr>
          <w:p w14:paraId="419A749C" w14:textId="77777777" w:rsidR="009D10A3" w:rsidRDefault="009D10A3" w:rsidP="00EC0EA6"/>
        </w:tc>
        <w:tc>
          <w:tcPr>
            <w:tcW w:w="2070" w:type="dxa"/>
          </w:tcPr>
          <w:p w14:paraId="5D786EB2" w14:textId="77777777" w:rsidR="009D10A3" w:rsidRDefault="009D10A3" w:rsidP="00EC0EA6"/>
        </w:tc>
      </w:tr>
      <w:tr w:rsidR="009D10A3" w14:paraId="425519E9" w14:textId="77777777" w:rsidTr="00EC0EA6">
        <w:tc>
          <w:tcPr>
            <w:tcW w:w="1558" w:type="dxa"/>
          </w:tcPr>
          <w:p w14:paraId="3543D11D" w14:textId="77777777" w:rsidR="009D10A3" w:rsidRDefault="00BE4E2D" w:rsidP="00EC0EA6">
            <w:r>
              <w:t>Health history or interim health history</w:t>
            </w:r>
          </w:p>
        </w:tc>
        <w:tc>
          <w:tcPr>
            <w:tcW w:w="1558" w:type="dxa"/>
          </w:tcPr>
          <w:p w14:paraId="05BA1809" w14:textId="77777777" w:rsidR="009D10A3" w:rsidRDefault="009D10A3" w:rsidP="00EC0EA6"/>
        </w:tc>
        <w:tc>
          <w:tcPr>
            <w:tcW w:w="1919" w:type="dxa"/>
          </w:tcPr>
          <w:p w14:paraId="4F38C438" w14:textId="77777777" w:rsidR="009D10A3" w:rsidRDefault="009D10A3" w:rsidP="00EC0EA6"/>
        </w:tc>
        <w:tc>
          <w:tcPr>
            <w:tcW w:w="2250" w:type="dxa"/>
          </w:tcPr>
          <w:p w14:paraId="4FCC85F7" w14:textId="77777777" w:rsidR="009D10A3" w:rsidRDefault="009D10A3" w:rsidP="00EC0EA6"/>
        </w:tc>
        <w:tc>
          <w:tcPr>
            <w:tcW w:w="2070" w:type="dxa"/>
          </w:tcPr>
          <w:p w14:paraId="743C249A" w14:textId="77777777" w:rsidR="009D10A3" w:rsidRDefault="009D10A3" w:rsidP="00EC0EA6"/>
        </w:tc>
      </w:tr>
      <w:tr w:rsidR="009D10A3" w14:paraId="69807984" w14:textId="77777777" w:rsidTr="00EC0EA6">
        <w:tc>
          <w:tcPr>
            <w:tcW w:w="1558" w:type="dxa"/>
          </w:tcPr>
          <w:p w14:paraId="55CFE41F" w14:textId="77777777" w:rsidR="009D10A3" w:rsidRDefault="00BE4E2D" w:rsidP="00EC0EA6">
            <w:r>
              <w:t>Medication history</w:t>
            </w:r>
          </w:p>
        </w:tc>
        <w:tc>
          <w:tcPr>
            <w:tcW w:w="1558" w:type="dxa"/>
          </w:tcPr>
          <w:p w14:paraId="236F695B" w14:textId="77777777" w:rsidR="009D10A3" w:rsidRDefault="009D10A3" w:rsidP="00EC0EA6"/>
        </w:tc>
        <w:tc>
          <w:tcPr>
            <w:tcW w:w="1919" w:type="dxa"/>
          </w:tcPr>
          <w:p w14:paraId="042997B6" w14:textId="77777777" w:rsidR="009D10A3" w:rsidRDefault="009D10A3" w:rsidP="00EC0EA6"/>
        </w:tc>
        <w:tc>
          <w:tcPr>
            <w:tcW w:w="2250" w:type="dxa"/>
          </w:tcPr>
          <w:p w14:paraId="4AADD7D1" w14:textId="77777777" w:rsidR="009D10A3" w:rsidRDefault="009D10A3" w:rsidP="00EC0EA6"/>
        </w:tc>
        <w:tc>
          <w:tcPr>
            <w:tcW w:w="2070" w:type="dxa"/>
          </w:tcPr>
          <w:p w14:paraId="0A3D3755" w14:textId="77777777" w:rsidR="009D10A3" w:rsidRDefault="009D10A3" w:rsidP="00EC0EA6"/>
        </w:tc>
      </w:tr>
      <w:tr w:rsidR="00BE4E2D" w14:paraId="538E41F4" w14:textId="77777777" w:rsidTr="00EC0EA6">
        <w:tc>
          <w:tcPr>
            <w:tcW w:w="1558" w:type="dxa"/>
          </w:tcPr>
          <w:p w14:paraId="00C29B4B" w14:textId="77777777" w:rsidR="00BE4E2D" w:rsidRPr="009D10A3" w:rsidRDefault="00BE4E2D" w:rsidP="00EC0EA6">
            <w:pPr>
              <w:rPr>
                <w:sz w:val="18"/>
                <w:szCs w:val="18"/>
              </w:rPr>
            </w:pPr>
            <w:r w:rsidRPr="009D10A3">
              <w:rPr>
                <w:sz w:val="18"/>
                <w:szCs w:val="18"/>
              </w:rPr>
              <w:t>Family:</w:t>
            </w:r>
          </w:p>
          <w:p w14:paraId="44CC33A9" w14:textId="77777777" w:rsidR="00BE4E2D" w:rsidRPr="009D10A3" w:rsidRDefault="00BE4E2D" w:rsidP="00EC0EA6">
            <w:pPr>
              <w:rPr>
                <w:sz w:val="18"/>
                <w:szCs w:val="18"/>
              </w:rPr>
            </w:pPr>
            <w:r w:rsidRPr="009D10A3">
              <w:rPr>
                <w:sz w:val="18"/>
                <w:szCs w:val="18"/>
              </w:rPr>
              <w:t>Composition</w:t>
            </w:r>
          </w:p>
          <w:p w14:paraId="68E6A2B3" w14:textId="77777777" w:rsidR="00BE4E2D" w:rsidRPr="009D10A3" w:rsidRDefault="00BE4E2D" w:rsidP="00EC0EA6">
            <w:pPr>
              <w:rPr>
                <w:sz w:val="18"/>
                <w:szCs w:val="18"/>
              </w:rPr>
            </w:pPr>
            <w:r w:rsidRPr="009D10A3">
              <w:rPr>
                <w:sz w:val="18"/>
                <w:szCs w:val="18"/>
              </w:rPr>
              <w:t>Dynamics,</w:t>
            </w:r>
          </w:p>
          <w:p w14:paraId="72FC9D31" w14:textId="77777777" w:rsidR="00BE4E2D" w:rsidRDefault="00BE4E2D" w:rsidP="00EC0EA6">
            <w:pPr>
              <w:rPr>
                <w:sz w:val="18"/>
                <w:szCs w:val="18"/>
              </w:rPr>
            </w:pPr>
            <w:r w:rsidRPr="009D10A3">
              <w:rPr>
                <w:sz w:val="18"/>
                <w:szCs w:val="18"/>
              </w:rPr>
              <w:t xml:space="preserve">Education </w:t>
            </w:r>
            <w:r>
              <w:rPr>
                <w:sz w:val="18"/>
                <w:szCs w:val="18"/>
              </w:rPr>
              <w:t>needs</w:t>
            </w:r>
          </w:p>
          <w:p w14:paraId="60275DC8" w14:textId="77777777" w:rsidR="00BE4E2D" w:rsidRDefault="00BE4E2D" w:rsidP="00EC0EA6">
            <w:r>
              <w:rPr>
                <w:sz w:val="18"/>
                <w:szCs w:val="18"/>
              </w:rPr>
              <w:t xml:space="preserve">Anticipatory guidance </w:t>
            </w:r>
          </w:p>
        </w:tc>
        <w:tc>
          <w:tcPr>
            <w:tcW w:w="1558" w:type="dxa"/>
          </w:tcPr>
          <w:p w14:paraId="61459A98" w14:textId="77777777" w:rsidR="00BE4E2D" w:rsidRDefault="00BE4E2D" w:rsidP="00EC0EA6"/>
        </w:tc>
        <w:tc>
          <w:tcPr>
            <w:tcW w:w="1919" w:type="dxa"/>
          </w:tcPr>
          <w:p w14:paraId="4648AA5C" w14:textId="77777777" w:rsidR="00BE4E2D" w:rsidRDefault="00BE4E2D" w:rsidP="00EC0EA6"/>
        </w:tc>
        <w:tc>
          <w:tcPr>
            <w:tcW w:w="2250" w:type="dxa"/>
          </w:tcPr>
          <w:p w14:paraId="6CBC6FE6" w14:textId="77777777" w:rsidR="00BE4E2D" w:rsidRDefault="00BE4E2D" w:rsidP="00EC0EA6"/>
        </w:tc>
        <w:tc>
          <w:tcPr>
            <w:tcW w:w="2070" w:type="dxa"/>
          </w:tcPr>
          <w:p w14:paraId="141DBAA7" w14:textId="77777777" w:rsidR="00BE4E2D" w:rsidRDefault="00BE4E2D" w:rsidP="00EC0EA6"/>
        </w:tc>
      </w:tr>
    </w:tbl>
    <w:p w14:paraId="13850AB4" w14:textId="77777777" w:rsidR="005667DA" w:rsidRDefault="005667DA"/>
    <w:p w14:paraId="71F865CB" w14:textId="77777777" w:rsidR="00BE4E2D" w:rsidRPr="00BE4E2D" w:rsidRDefault="00BE4E2D" w:rsidP="00FF5A84">
      <w:pPr>
        <w:shd w:val="clear" w:color="auto" w:fill="B4C6E7" w:themeFill="accent1" w:themeFillTint="66"/>
        <w:rPr>
          <w:sz w:val="32"/>
          <w:szCs w:val="32"/>
        </w:rPr>
      </w:pPr>
      <w:r w:rsidRPr="00BE4E2D">
        <w:rPr>
          <w:sz w:val="32"/>
          <w:szCs w:val="32"/>
        </w:rPr>
        <w:t>Part two</w:t>
      </w:r>
    </w:p>
    <w:p w14:paraId="616604BF" w14:textId="77777777" w:rsidR="00BE4E2D" w:rsidRDefault="00BE4E2D" w:rsidP="00BE4E2D">
      <w:r>
        <w:t>Answer</w:t>
      </w:r>
      <w:r w:rsidR="00FF5A84">
        <w:t xml:space="preserve"> and expand on</w:t>
      </w:r>
      <w:r>
        <w:t xml:space="preserve"> the following questions</w:t>
      </w:r>
      <w:r w:rsidR="00FF5A84">
        <w:t xml:space="preserve"> in a narrative format</w:t>
      </w:r>
      <w:r>
        <w:t>:</w:t>
      </w:r>
    </w:p>
    <w:p w14:paraId="21D0F1B9" w14:textId="77777777" w:rsidR="00BE4E2D" w:rsidRDefault="00BE4E2D" w:rsidP="00BE4E2D">
      <w:pPr>
        <w:pStyle w:val="ListParagraph"/>
        <w:numPr>
          <w:ilvl w:val="0"/>
          <w:numId w:val="2"/>
        </w:numPr>
      </w:pPr>
      <w:r>
        <w:t xml:space="preserve">Is there a mechanism for data sharing with members of the </w:t>
      </w:r>
      <w:proofErr w:type="spellStart"/>
      <w:r>
        <w:t>heathcare</w:t>
      </w:r>
      <w:proofErr w:type="spellEnd"/>
      <w:r>
        <w:t xml:space="preserve"> team?</w:t>
      </w:r>
      <w:r w:rsidR="00FF5A84">
        <w:t xml:space="preserve"> Describe</w:t>
      </w:r>
    </w:p>
    <w:p w14:paraId="67D613FB" w14:textId="77777777" w:rsidR="00BE4E2D" w:rsidRDefault="00BE4E2D" w:rsidP="00BE4E2D">
      <w:pPr>
        <w:pStyle w:val="ListParagraph"/>
        <w:numPr>
          <w:ilvl w:val="0"/>
          <w:numId w:val="2"/>
        </w:numPr>
      </w:pPr>
      <w:r>
        <w:t>Is this EMR user friendly?</w:t>
      </w:r>
      <w:r w:rsidR="00FF5A84">
        <w:t xml:space="preserve">  Describe</w:t>
      </w:r>
    </w:p>
    <w:p w14:paraId="1AC972DB" w14:textId="77777777" w:rsidR="00BE4E2D" w:rsidRDefault="00BE4E2D" w:rsidP="00BE4E2D">
      <w:pPr>
        <w:pStyle w:val="ListParagraph"/>
        <w:numPr>
          <w:ilvl w:val="0"/>
          <w:numId w:val="2"/>
        </w:numPr>
      </w:pPr>
      <w:r>
        <w:t>Any improvements needed?</w:t>
      </w:r>
      <w:r w:rsidR="00FF5A84">
        <w:t xml:space="preserve">  Describe</w:t>
      </w:r>
    </w:p>
    <w:p w14:paraId="3D47F9E6" w14:textId="77777777" w:rsidR="00BE4E2D" w:rsidRDefault="00BE4E2D" w:rsidP="00BE4E2D">
      <w:pPr>
        <w:pStyle w:val="ListParagraph"/>
        <w:numPr>
          <w:ilvl w:val="0"/>
          <w:numId w:val="2"/>
        </w:numPr>
      </w:pPr>
      <w:r>
        <w:t>Is data organized, easily accessed, easily entered?</w:t>
      </w:r>
      <w:r w:rsidR="00FF5A84">
        <w:t xml:space="preserve">  Describe</w:t>
      </w:r>
    </w:p>
    <w:p w14:paraId="0D4ACB31" w14:textId="77777777" w:rsidR="00BE4E2D" w:rsidRDefault="00BE4E2D" w:rsidP="00BE4E2D"/>
    <w:p w14:paraId="0961DA17" w14:textId="77777777" w:rsidR="00BE4E2D" w:rsidRPr="00BE4E2D" w:rsidRDefault="00BE4E2D" w:rsidP="00FF5A84">
      <w:pPr>
        <w:shd w:val="clear" w:color="auto" w:fill="B4C6E7" w:themeFill="accent1" w:themeFillTint="66"/>
        <w:rPr>
          <w:sz w:val="32"/>
          <w:szCs w:val="32"/>
        </w:rPr>
      </w:pPr>
      <w:r w:rsidRPr="00BE4E2D">
        <w:rPr>
          <w:sz w:val="32"/>
          <w:szCs w:val="32"/>
        </w:rPr>
        <w:t>Part Three</w:t>
      </w:r>
    </w:p>
    <w:p w14:paraId="09F85C2E" w14:textId="77777777" w:rsidR="00BE4E2D" w:rsidRDefault="00BE4E2D" w:rsidP="00BE4E2D">
      <w:r>
        <w:t>Discuss in detail how this EMR system promotes the following (include references and citations if needed):</w:t>
      </w:r>
    </w:p>
    <w:p w14:paraId="17F5108D" w14:textId="77777777" w:rsidR="00BE4E2D" w:rsidRDefault="00BE4E2D" w:rsidP="00BE4E2D">
      <w:pPr>
        <w:pStyle w:val="ListParagraph"/>
        <w:numPr>
          <w:ilvl w:val="0"/>
          <w:numId w:val="1"/>
        </w:numPr>
      </w:pPr>
      <w:r>
        <w:t>Safety</w:t>
      </w:r>
    </w:p>
    <w:p w14:paraId="2F88C1C6" w14:textId="77777777" w:rsidR="00BE4E2D" w:rsidRDefault="00BE4E2D" w:rsidP="00BE4E2D">
      <w:pPr>
        <w:pStyle w:val="ListParagraph"/>
        <w:numPr>
          <w:ilvl w:val="0"/>
          <w:numId w:val="1"/>
        </w:numPr>
      </w:pPr>
      <w:r>
        <w:t>Improved health outcomes</w:t>
      </w:r>
    </w:p>
    <w:p w14:paraId="2C7E8686" w14:textId="77777777" w:rsidR="00BE4E2D" w:rsidRDefault="00BE4E2D" w:rsidP="00BE4E2D">
      <w:pPr>
        <w:pStyle w:val="ListParagraph"/>
        <w:numPr>
          <w:ilvl w:val="0"/>
          <w:numId w:val="1"/>
        </w:numPr>
      </w:pPr>
      <w:r>
        <w:t>Collaboration</w:t>
      </w:r>
    </w:p>
    <w:p w14:paraId="0CFB81FF" w14:textId="77777777" w:rsidR="00BE4E2D" w:rsidRDefault="00BE4E2D" w:rsidP="00BE4E2D">
      <w:pPr>
        <w:pStyle w:val="ListParagraph"/>
        <w:numPr>
          <w:ilvl w:val="0"/>
          <w:numId w:val="1"/>
        </w:numPr>
      </w:pPr>
      <w:r>
        <w:t>Early red flags or other concerns</w:t>
      </w:r>
    </w:p>
    <w:p w14:paraId="27B6D9C5" w14:textId="77777777" w:rsidR="00BE4E2D" w:rsidRDefault="00BE4E2D" w:rsidP="00BE4E2D">
      <w:pPr>
        <w:pStyle w:val="ListParagraph"/>
        <w:numPr>
          <w:ilvl w:val="0"/>
          <w:numId w:val="1"/>
        </w:numPr>
      </w:pPr>
      <w:r>
        <w:t>Prevention of medication errors</w:t>
      </w:r>
    </w:p>
    <w:p w14:paraId="2CCD3502" w14:textId="77777777" w:rsidR="00BE4E2D" w:rsidRDefault="00BE4E2D" w:rsidP="00BE4E2D">
      <w:pPr>
        <w:pStyle w:val="ListParagraph"/>
        <w:numPr>
          <w:ilvl w:val="0"/>
          <w:numId w:val="1"/>
        </w:numPr>
      </w:pPr>
      <w:r>
        <w:t>Patient satisfaction</w:t>
      </w:r>
    </w:p>
    <w:p w14:paraId="57774A6B" w14:textId="77777777" w:rsidR="00BE4E2D" w:rsidRDefault="00BE4E2D" w:rsidP="00BE4E2D">
      <w:pPr>
        <w:pStyle w:val="ListParagraph"/>
        <w:numPr>
          <w:ilvl w:val="0"/>
          <w:numId w:val="1"/>
        </w:numPr>
      </w:pPr>
      <w:r>
        <w:t>Evidence based guidelines</w:t>
      </w:r>
    </w:p>
    <w:p w14:paraId="166EC9A9" w14:textId="77777777" w:rsidR="005667DA" w:rsidRDefault="005667DA">
      <w:r>
        <w:br w:type="page"/>
      </w:r>
    </w:p>
    <w:p w14:paraId="333B0341" w14:textId="77777777" w:rsidR="005667DA" w:rsidRDefault="005667DA">
      <w:r>
        <w:lastRenderedPageBreak/>
        <w:br w:type="page"/>
      </w:r>
    </w:p>
    <w:p w14:paraId="79F8AA8E" w14:textId="77777777" w:rsidR="009E24AF" w:rsidRPr="00BE4E2D" w:rsidRDefault="005667DA">
      <w:pPr>
        <w:rPr>
          <w:sz w:val="32"/>
          <w:szCs w:val="32"/>
        </w:rPr>
      </w:pPr>
      <w:r w:rsidRPr="00BE4E2D">
        <w:rPr>
          <w:sz w:val="32"/>
          <w:szCs w:val="32"/>
        </w:rPr>
        <w:lastRenderedPageBreak/>
        <w:t>Part two</w:t>
      </w:r>
    </w:p>
    <w:p w14:paraId="53B3F089" w14:textId="77777777" w:rsidR="005667DA" w:rsidRDefault="00BE4E2D">
      <w:r>
        <w:t>Answer the following questions:</w:t>
      </w:r>
    </w:p>
    <w:p w14:paraId="391FA7CA" w14:textId="77777777" w:rsidR="005667DA" w:rsidRDefault="005667DA" w:rsidP="00BE4E2D">
      <w:pPr>
        <w:pStyle w:val="ListParagraph"/>
        <w:numPr>
          <w:ilvl w:val="0"/>
          <w:numId w:val="2"/>
        </w:numPr>
      </w:pPr>
      <w:r>
        <w:t xml:space="preserve">Is there a mechanism for data sharing with the </w:t>
      </w:r>
      <w:proofErr w:type="spellStart"/>
      <w:r>
        <w:t>heathcare</w:t>
      </w:r>
      <w:proofErr w:type="spellEnd"/>
      <w:r>
        <w:t xml:space="preserve"> team?</w:t>
      </w:r>
    </w:p>
    <w:p w14:paraId="0E74B911" w14:textId="77777777" w:rsidR="005667DA" w:rsidRDefault="005667DA" w:rsidP="00BE4E2D">
      <w:pPr>
        <w:pStyle w:val="ListParagraph"/>
        <w:numPr>
          <w:ilvl w:val="0"/>
          <w:numId w:val="2"/>
        </w:numPr>
      </w:pPr>
      <w:r>
        <w:t>Is this EMR user friendly?</w:t>
      </w:r>
    </w:p>
    <w:p w14:paraId="2EEC7BFF" w14:textId="77777777" w:rsidR="005667DA" w:rsidRDefault="005667DA" w:rsidP="00BE4E2D">
      <w:pPr>
        <w:pStyle w:val="ListParagraph"/>
        <w:numPr>
          <w:ilvl w:val="0"/>
          <w:numId w:val="2"/>
        </w:numPr>
      </w:pPr>
      <w:r>
        <w:t>Any improvements needed?</w:t>
      </w:r>
    </w:p>
    <w:p w14:paraId="415DAFAB" w14:textId="77777777" w:rsidR="005667DA" w:rsidRDefault="005667DA" w:rsidP="00BE4E2D">
      <w:pPr>
        <w:pStyle w:val="ListParagraph"/>
        <w:numPr>
          <w:ilvl w:val="0"/>
          <w:numId w:val="2"/>
        </w:numPr>
      </w:pPr>
      <w:r>
        <w:t>Is data organized, easily accessed, easily entered?</w:t>
      </w:r>
    </w:p>
    <w:p w14:paraId="4228F848" w14:textId="77777777" w:rsidR="005667DA" w:rsidRDefault="005667DA"/>
    <w:p w14:paraId="38C9AEBC" w14:textId="77777777" w:rsidR="005667DA" w:rsidRPr="00BE4E2D" w:rsidRDefault="005667DA">
      <w:pPr>
        <w:rPr>
          <w:sz w:val="32"/>
          <w:szCs w:val="32"/>
        </w:rPr>
      </w:pPr>
      <w:r w:rsidRPr="00BE4E2D">
        <w:rPr>
          <w:sz w:val="32"/>
          <w:szCs w:val="32"/>
        </w:rPr>
        <w:t>Part Three</w:t>
      </w:r>
    </w:p>
    <w:p w14:paraId="2C412E33" w14:textId="77777777" w:rsidR="005667DA" w:rsidRDefault="005667DA">
      <w:r>
        <w:t>Discuss in detail how this EMR system promotes</w:t>
      </w:r>
      <w:r w:rsidR="00BE4E2D">
        <w:t xml:space="preserve"> the following (include references and citations if needed)</w:t>
      </w:r>
      <w:r>
        <w:t>:</w:t>
      </w:r>
    </w:p>
    <w:p w14:paraId="5B963471" w14:textId="77777777" w:rsidR="005667DA" w:rsidRDefault="005667DA" w:rsidP="00BE4E2D">
      <w:pPr>
        <w:pStyle w:val="ListParagraph"/>
        <w:numPr>
          <w:ilvl w:val="0"/>
          <w:numId w:val="1"/>
        </w:numPr>
      </w:pPr>
      <w:r>
        <w:t>Safety</w:t>
      </w:r>
    </w:p>
    <w:p w14:paraId="2C66ABB1" w14:textId="77777777" w:rsidR="005667DA" w:rsidRDefault="005667DA" w:rsidP="00BE4E2D">
      <w:pPr>
        <w:pStyle w:val="ListParagraph"/>
        <w:numPr>
          <w:ilvl w:val="0"/>
          <w:numId w:val="1"/>
        </w:numPr>
      </w:pPr>
      <w:r>
        <w:t>Improved health outcomes</w:t>
      </w:r>
    </w:p>
    <w:p w14:paraId="79D57A91" w14:textId="77777777" w:rsidR="005667DA" w:rsidRDefault="005667DA" w:rsidP="00BE4E2D">
      <w:pPr>
        <w:pStyle w:val="ListParagraph"/>
        <w:numPr>
          <w:ilvl w:val="0"/>
          <w:numId w:val="1"/>
        </w:numPr>
      </w:pPr>
      <w:r>
        <w:t>Collaboration</w:t>
      </w:r>
    </w:p>
    <w:p w14:paraId="0DCC01A4" w14:textId="77777777" w:rsidR="005667DA" w:rsidRDefault="005667DA" w:rsidP="00BE4E2D">
      <w:pPr>
        <w:pStyle w:val="ListParagraph"/>
        <w:numPr>
          <w:ilvl w:val="0"/>
          <w:numId w:val="1"/>
        </w:numPr>
      </w:pPr>
      <w:r>
        <w:t>Early red flags or other concerns</w:t>
      </w:r>
    </w:p>
    <w:p w14:paraId="6667B8E2" w14:textId="77777777" w:rsidR="005667DA" w:rsidRDefault="005667DA" w:rsidP="00BE4E2D">
      <w:pPr>
        <w:pStyle w:val="ListParagraph"/>
        <w:numPr>
          <w:ilvl w:val="0"/>
          <w:numId w:val="1"/>
        </w:numPr>
      </w:pPr>
      <w:r>
        <w:t>Prevention of medication errors</w:t>
      </w:r>
    </w:p>
    <w:p w14:paraId="342C9ACE" w14:textId="77777777" w:rsidR="005667DA" w:rsidRDefault="00BE4E2D" w:rsidP="00BE4E2D">
      <w:pPr>
        <w:pStyle w:val="ListParagraph"/>
        <w:numPr>
          <w:ilvl w:val="0"/>
          <w:numId w:val="1"/>
        </w:numPr>
      </w:pPr>
      <w:r>
        <w:t>Patient satisfaction</w:t>
      </w:r>
    </w:p>
    <w:p w14:paraId="2E3BAF79" w14:textId="77777777" w:rsidR="00BE4E2D" w:rsidRDefault="00BE4E2D" w:rsidP="00BE4E2D">
      <w:pPr>
        <w:pStyle w:val="ListParagraph"/>
        <w:numPr>
          <w:ilvl w:val="0"/>
          <w:numId w:val="1"/>
        </w:numPr>
      </w:pPr>
      <w:r>
        <w:t>Evidence based guidelines</w:t>
      </w:r>
    </w:p>
    <w:p w14:paraId="42C7783E" w14:textId="77777777" w:rsidR="005667DA" w:rsidRDefault="005667DA"/>
    <w:p w14:paraId="795CC0B5" w14:textId="77777777" w:rsidR="005667DA" w:rsidRDefault="005667DA">
      <w:r>
        <w:t xml:space="preserve"> </w:t>
      </w:r>
    </w:p>
    <w:p w14:paraId="7659C5F4" w14:textId="77777777" w:rsidR="005667DA" w:rsidRDefault="005667DA"/>
    <w:sectPr w:rsidR="005667DA" w:rsidSect="00055C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A1815" w14:textId="77777777" w:rsidR="008C3E11" w:rsidRDefault="008C3E11" w:rsidP="00EC0EA6">
      <w:pPr>
        <w:spacing w:after="0" w:line="240" w:lineRule="auto"/>
      </w:pPr>
      <w:r>
        <w:separator/>
      </w:r>
    </w:p>
  </w:endnote>
  <w:endnote w:type="continuationSeparator" w:id="0">
    <w:p w14:paraId="718F75D8" w14:textId="77777777" w:rsidR="008C3E11" w:rsidRDefault="008C3E11" w:rsidP="00EC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21271" w14:textId="77777777" w:rsidR="008C3E11" w:rsidRDefault="008C3E11" w:rsidP="00EC0EA6">
      <w:pPr>
        <w:spacing w:after="0" w:line="240" w:lineRule="auto"/>
      </w:pPr>
      <w:r>
        <w:separator/>
      </w:r>
    </w:p>
  </w:footnote>
  <w:footnote w:type="continuationSeparator" w:id="0">
    <w:p w14:paraId="57C74924" w14:textId="77777777" w:rsidR="008C3E11" w:rsidRDefault="008C3E11" w:rsidP="00EC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1A27" w14:textId="77777777" w:rsidR="00EC0EA6" w:rsidRDefault="00EC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40C8"/>
    <w:multiLevelType w:val="hybridMultilevel"/>
    <w:tmpl w:val="F72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6662A"/>
    <w:multiLevelType w:val="hybridMultilevel"/>
    <w:tmpl w:val="3012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CF"/>
    <w:rsid w:val="00055C8C"/>
    <w:rsid w:val="00060F48"/>
    <w:rsid w:val="001136A7"/>
    <w:rsid w:val="005544BA"/>
    <w:rsid w:val="005667DA"/>
    <w:rsid w:val="00661FF6"/>
    <w:rsid w:val="006A461B"/>
    <w:rsid w:val="006F36BE"/>
    <w:rsid w:val="007F1E98"/>
    <w:rsid w:val="008C3E11"/>
    <w:rsid w:val="008F6D6E"/>
    <w:rsid w:val="009A3567"/>
    <w:rsid w:val="009D10A3"/>
    <w:rsid w:val="009E24AF"/>
    <w:rsid w:val="009F627C"/>
    <w:rsid w:val="00A30594"/>
    <w:rsid w:val="00AF4DB9"/>
    <w:rsid w:val="00BE4E2D"/>
    <w:rsid w:val="00E31441"/>
    <w:rsid w:val="00E70A7A"/>
    <w:rsid w:val="00E9537D"/>
    <w:rsid w:val="00EC0EA6"/>
    <w:rsid w:val="00F20CCF"/>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8C9D"/>
  <w15:docId w15:val="{D1C21698-D09A-4F80-B2BB-0F52B4ED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E2D"/>
    <w:pPr>
      <w:ind w:left="720"/>
      <w:contextualSpacing/>
    </w:pPr>
  </w:style>
  <w:style w:type="paragraph" w:styleId="Header">
    <w:name w:val="header"/>
    <w:basedOn w:val="Normal"/>
    <w:link w:val="HeaderChar"/>
    <w:uiPriority w:val="99"/>
    <w:unhideWhenUsed/>
    <w:rsid w:val="00EC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EA6"/>
  </w:style>
  <w:style w:type="paragraph" w:styleId="Footer">
    <w:name w:val="footer"/>
    <w:basedOn w:val="Normal"/>
    <w:link w:val="FooterChar"/>
    <w:uiPriority w:val="99"/>
    <w:unhideWhenUsed/>
    <w:rsid w:val="00EC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Shell</dc:creator>
  <cp:keywords/>
  <dc:description/>
  <cp:lastModifiedBy>Eunice</cp:lastModifiedBy>
  <cp:revision>2</cp:revision>
  <dcterms:created xsi:type="dcterms:W3CDTF">2020-10-26T05:53:00Z</dcterms:created>
  <dcterms:modified xsi:type="dcterms:W3CDTF">2020-10-26T05:53:00Z</dcterms:modified>
</cp:coreProperties>
</file>