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95A5A" w14:textId="77777777" w:rsidR="008E469D" w:rsidRDefault="008E469D" w:rsidP="008E469D">
      <w:pPr>
        <w:pStyle w:val="Heading1"/>
        <w:shd w:val="clear" w:color="auto" w:fill="E7E7E7"/>
        <w:spacing w:before="0" w:beforeAutospacing="0" w:after="0" w:afterAutospacing="0"/>
        <w:rPr>
          <w:rFonts w:ascii="Avenir LT W01 65 Medium" w:hAnsi="Avenir LT W01 65 Medium"/>
          <w:b w:val="0"/>
          <w:bCs w:val="0"/>
          <w:color w:val="FFFFFF"/>
          <w:sz w:val="66"/>
          <w:szCs w:val="66"/>
        </w:rPr>
      </w:pPr>
      <w:r>
        <w:rPr>
          <w:rFonts w:ascii="inherit" w:hAnsi="inherit"/>
          <w:b w:val="0"/>
          <w:bCs w:val="0"/>
          <w:color w:val="000000"/>
          <w:sz w:val="66"/>
          <w:szCs w:val="66"/>
          <w:bdr w:val="none" w:sz="0" w:space="0" w:color="auto" w:frame="1"/>
        </w:rPr>
        <w:t>Assessment 1 Instructions: Enhancing Quality and Safety</w:t>
      </w:r>
    </w:p>
    <w:p w14:paraId="370C8DAD" w14:textId="77777777" w:rsidR="008E469D" w:rsidRDefault="008E469D" w:rsidP="008E469D">
      <w:pPr>
        <w:shd w:val="clear" w:color="auto" w:fill="FFFFFF"/>
        <w:spacing w:after="240"/>
        <w:rPr>
          <w:rFonts w:ascii="Avenir LT W02 55 Roman" w:eastAsia="Times New Roman" w:hAnsi="Avenir LT W02 55 Roman"/>
          <w:color w:val="222222"/>
          <w:sz w:val="26"/>
          <w:szCs w:val="26"/>
        </w:rPr>
      </w:pPr>
    </w:p>
    <w:p w14:paraId="71753CF7" w14:textId="77A40933" w:rsidR="008E469D" w:rsidRPr="008E469D" w:rsidRDefault="008E469D" w:rsidP="008E469D">
      <w:pPr>
        <w:shd w:val="clear" w:color="auto" w:fill="FFFFFF"/>
        <w:spacing w:after="240"/>
        <w:rPr>
          <w:rFonts w:ascii="Avenir LT W02 55 Roman" w:eastAsia="Times New Roman" w:hAnsi="Avenir LT W02 55 Roman"/>
          <w:color w:val="222222"/>
          <w:sz w:val="26"/>
          <w:szCs w:val="26"/>
        </w:rPr>
      </w:pPr>
      <w:r w:rsidRPr="008E469D">
        <w:rPr>
          <w:rFonts w:ascii="Avenir LT W02 55 Roman" w:eastAsia="Times New Roman" w:hAnsi="Avenir LT W02 55 Roman"/>
          <w:color w:val="222222"/>
          <w:sz w:val="26"/>
          <w:szCs w:val="26"/>
        </w:rPr>
        <w:t>For this assessment, you will develop a 3-5 page paper that examines a safety quality issue pertaining to medication administration in a health care setting. You will analyze the issue and examine potential evidence-based and best-practice solutions from the literature as well as the role of nurses and other stakeholders in addressing the issue.</w:t>
      </w:r>
    </w:p>
    <w:p w14:paraId="39B0B1AA" w14:textId="77777777" w:rsidR="008E469D" w:rsidRPr="008E469D" w:rsidRDefault="008E469D" w:rsidP="008E469D">
      <w:pPr>
        <w:shd w:val="clear" w:color="auto" w:fill="FFFFFF"/>
        <w:spacing w:after="240"/>
        <w:rPr>
          <w:rFonts w:ascii="Avenir LT W02 55 Roman" w:eastAsia="Times New Roman" w:hAnsi="Avenir LT W02 55 Roman"/>
          <w:color w:val="222222"/>
          <w:sz w:val="26"/>
          <w:szCs w:val="26"/>
        </w:rPr>
      </w:pPr>
      <w:r w:rsidRPr="008E469D">
        <w:rPr>
          <w:rFonts w:ascii="Avenir LT W02 55 Roman" w:eastAsia="Times New Roman" w:hAnsi="Avenir LT W02 55 Roman"/>
          <w:color w:val="222222"/>
          <w:sz w:val="26"/>
          <w:szCs w:val="26"/>
        </w:rPr>
        <w:t>Health care organizations and professionals strive to create safe environments for patients however, due to the complexity of the health care system, maintaining safety can be a challenge. Since nurses comprise the largest group of health care professionals, a great deal of responsibility falls in the hands of practicing nurses. Quality improvement (QI) measures and safety improvement plans are effective interventions to reduce medical errors and sentinel events such as medication errors, falls, infections, and deaths. A 2000 Institute of Medicine (IOM) report indicated that almost one million people are harmed annually in the United States, (Kohn et al., 2000) and 210,000–440,000 die as a result of medical errors (Allen, 2013).</w:t>
      </w:r>
    </w:p>
    <w:p w14:paraId="4A9C89D1" w14:textId="77777777" w:rsidR="008E469D" w:rsidRPr="008E469D" w:rsidRDefault="008E469D" w:rsidP="008E469D">
      <w:pPr>
        <w:shd w:val="clear" w:color="auto" w:fill="FFFFFF"/>
        <w:spacing w:after="240"/>
        <w:rPr>
          <w:rFonts w:ascii="Avenir LT W02 55 Roman" w:eastAsia="Times New Roman" w:hAnsi="Avenir LT W02 55 Roman"/>
          <w:color w:val="222222"/>
          <w:sz w:val="26"/>
          <w:szCs w:val="26"/>
        </w:rPr>
      </w:pPr>
      <w:r w:rsidRPr="008E469D">
        <w:rPr>
          <w:rFonts w:ascii="Avenir LT W02 55 Roman" w:eastAsia="Times New Roman" w:hAnsi="Avenir LT W02 55 Roman"/>
          <w:color w:val="222222"/>
          <w:sz w:val="26"/>
          <w:szCs w:val="26"/>
        </w:rPr>
        <w:t>The role of the baccalaureate nurse includes identifying and explaining specific patient risk factors, incorporating evidence-based solutions to improving patient safety and coordinating care. A solid foundation of knowledge and understanding of safety organizations such as Quality and Safety Education for Nurses (QSEN), the Institute of Medicine (IOM), and The Joint Commission and its National Patient Safety Goals (NPSGs) program is vital to practicing nurses with regard to providing and promoting safe and effective patient care.</w:t>
      </w:r>
    </w:p>
    <w:p w14:paraId="72600691" w14:textId="77777777" w:rsidR="008E469D" w:rsidRPr="008E469D" w:rsidRDefault="008E469D" w:rsidP="008E469D">
      <w:pPr>
        <w:shd w:val="clear" w:color="auto" w:fill="FFFFFF"/>
        <w:spacing w:after="240"/>
        <w:rPr>
          <w:rFonts w:ascii="Avenir LT W02 55 Roman" w:eastAsia="Times New Roman" w:hAnsi="Avenir LT W02 55 Roman"/>
          <w:color w:val="222222"/>
          <w:sz w:val="26"/>
          <w:szCs w:val="26"/>
        </w:rPr>
      </w:pPr>
      <w:r w:rsidRPr="008E469D">
        <w:rPr>
          <w:rFonts w:ascii="Avenir LT W02 55 Roman" w:eastAsia="Times New Roman" w:hAnsi="Avenir LT W02 55 Roman"/>
          <w:color w:val="222222"/>
          <w:sz w:val="26"/>
          <w:szCs w:val="26"/>
        </w:rPr>
        <w:t>You are encouraged to complete the Identifying Safety Risks and Solutions activity. This activity offers an opportunity to review a case study and practice identifying safety risks and possible solutions. We have found that learners who complete course activities and review resources are more successful with first submissions. Completing course activities is also a way to demonstrate course engagement.</w:t>
      </w:r>
    </w:p>
    <w:p w14:paraId="68E8DB3D" w14:textId="77777777" w:rsidR="008E469D" w:rsidRPr="008E469D" w:rsidRDefault="008E469D" w:rsidP="008E469D">
      <w:pPr>
        <w:shd w:val="clear" w:color="auto" w:fill="FFFFFF"/>
        <w:spacing w:before="240" w:after="300" w:line="570" w:lineRule="atLeast"/>
        <w:outlineLvl w:val="3"/>
        <w:rPr>
          <w:rFonts w:ascii="Avenir LT W01 65 Medium" w:eastAsia="Times New Roman" w:hAnsi="Avenir LT W01 65 Medium"/>
          <w:color w:val="222222"/>
          <w:sz w:val="41"/>
          <w:szCs w:val="41"/>
        </w:rPr>
      </w:pPr>
      <w:r w:rsidRPr="008E469D">
        <w:rPr>
          <w:rFonts w:ascii="Avenir LT W01 65 Medium" w:eastAsia="Times New Roman" w:hAnsi="Avenir LT W01 65 Medium"/>
          <w:color w:val="222222"/>
          <w:sz w:val="41"/>
          <w:szCs w:val="41"/>
        </w:rPr>
        <w:t>Demonstration of Proficiency</w:t>
      </w:r>
    </w:p>
    <w:p w14:paraId="482FA906" w14:textId="77777777" w:rsidR="008E469D" w:rsidRPr="008E469D" w:rsidRDefault="008E469D" w:rsidP="008E469D">
      <w:pPr>
        <w:shd w:val="clear" w:color="auto" w:fill="FFFFFF"/>
        <w:spacing w:after="240"/>
        <w:rPr>
          <w:rFonts w:ascii="Avenir LT W02 55 Roman" w:eastAsia="Times New Roman" w:hAnsi="Avenir LT W02 55 Roman"/>
          <w:color w:val="222222"/>
          <w:sz w:val="26"/>
          <w:szCs w:val="26"/>
        </w:rPr>
      </w:pPr>
      <w:r w:rsidRPr="008E469D">
        <w:rPr>
          <w:rFonts w:ascii="Avenir LT W02 55 Roman" w:eastAsia="Times New Roman" w:hAnsi="Avenir LT W02 55 Roman"/>
          <w:color w:val="222222"/>
          <w:sz w:val="26"/>
          <w:szCs w:val="26"/>
        </w:rPr>
        <w:t>By successfully completing this assessment, you will demonstrate your proficiency in the following course competencies and assessment criteria:</w:t>
      </w:r>
    </w:p>
    <w:p w14:paraId="67741A4D" w14:textId="77777777" w:rsidR="008E469D" w:rsidRPr="008E469D" w:rsidRDefault="008E469D" w:rsidP="008E469D">
      <w:pPr>
        <w:numPr>
          <w:ilvl w:val="0"/>
          <w:numId w:val="1"/>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lastRenderedPageBreak/>
        <w:t>Competency 1: Analyze the elements of a successful quality improvement initiative.</w:t>
      </w:r>
    </w:p>
    <w:p w14:paraId="6C21F4FB" w14:textId="77777777" w:rsidR="008E469D" w:rsidRPr="008E469D" w:rsidRDefault="008E469D" w:rsidP="008E469D">
      <w:pPr>
        <w:numPr>
          <w:ilvl w:val="1"/>
          <w:numId w:val="2"/>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Explain evidence-based and best-practice solutions to improve patient safety focusing on medication administration and reducing costs.</w:t>
      </w:r>
    </w:p>
    <w:p w14:paraId="6DC0286F" w14:textId="77777777" w:rsidR="008E469D" w:rsidRPr="008E469D" w:rsidRDefault="008E469D" w:rsidP="008E469D">
      <w:pPr>
        <w:numPr>
          <w:ilvl w:val="0"/>
          <w:numId w:val="2"/>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Competency 2: Analyze factors that lead to patient safety risks.</w:t>
      </w:r>
    </w:p>
    <w:p w14:paraId="7FDC0FD9" w14:textId="77777777" w:rsidR="008E469D" w:rsidRPr="008E469D" w:rsidRDefault="008E469D" w:rsidP="008E469D">
      <w:pPr>
        <w:numPr>
          <w:ilvl w:val="1"/>
          <w:numId w:val="3"/>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Explain factors leading to a specific patient-safety risk focusing on medication administration.</w:t>
      </w:r>
    </w:p>
    <w:p w14:paraId="3858FCD5" w14:textId="77777777" w:rsidR="008E469D" w:rsidRPr="008E469D" w:rsidRDefault="008E469D" w:rsidP="008E469D">
      <w:pPr>
        <w:numPr>
          <w:ilvl w:val="0"/>
          <w:numId w:val="3"/>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Competency 4: Explain the nurse's role in coordinating care to enhance quality and reduce costs.</w:t>
      </w:r>
    </w:p>
    <w:p w14:paraId="48E83ABD" w14:textId="77777777" w:rsidR="008E469D" w:rsidRPr="008E469D" w:rsidRDefault="008E469D" w:rsidP="008E469D">
      <w:pPr>
        <w:numPr>
          <w:ilvl w:val="1"/>
          <w:numId w:val="4"/>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Explain how nurses can help coordinate care to increase patient safety with medication administration and reduce costs.</w:t>
      </w:r>
    </w:p>
    <w:p w14:paraId="102249D1" w14:textId="77777777" w:rsidR="008E469D" w:rsidRPr="008E469D" w:rsidRDefault="008E469D" w:rsidP="008E469D">
      <w:pPr>
        <w:numPr>
          <w:ilvl w:val="1"/>
          <w:numId w:val="4"/>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Identify stakeholders with whom nurses would need to coordinate to drive quality and safety enhancements with medication administration.</w:t>
      </w:r>
    </w:p>
    <w:p w14:paraId="0E7692A6" w14:textId="77777777" w:rsidR="008E469D" w:rsidRPr="008E469D" w:rsidRDefault="008E469D" w:rsidP="008E469D">
      <w:pPr>
        <w:numPr>
          <w:ilvl w:val="0"/>
          <w:numId w:val="4"/>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Competency 5: Apply professional, scholarly, evidence-based strategies to communicate in a manner that supports safe and effective patient care.</w:t>
      </w:r>
    </w:p>
    <w:p w14:paraId="75E494DC" w14:textId="77777777" w:rsidR="008E469D" w:rsidRPr="008E469D" w:rsidRDefault="008E469D" w:rsidP="008E469D">
      <w:pPr>
        <w:numPr>
          <w:ilvl w:val="1"/>
          <w:numId w:val="5"/>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Communicate using writing that is clear, logical, and professional with correct grammar and spelling using current APA style.</w:t>
      </w:r>
    </w:p>
    <w:p w14:paraId="5D2FC2B7" w14:textId="77777777" w:rsidR="008E469D" w:rsidRPr="008E469D" w:rsidRDefault="008E469D" w:rsidP="008E469D">
      <w:pPr>
        <w:shd w:val="clear" w:color="auto" w:fill="FFFFFF"/>
        <w:spacing w:before="100" w:beforeAutospacing="1" w:after="100" w:afterAutospacing="1"/>
        <w:outlineLvl w:val="4"/>
        <w:rPr>
          <w:rFonts w:ascii="Avenir LT W01 85 Heavy" w:eastAsia="Times New Roman" w:hAnsi="Avenir LT W01 85 Heavy"/>
          <w:color w:val="222222"/>
          <w:sz w:val="26"/>
          <w:szCs w:val="26"/>
        </w:rPr>
      </w:pPr>
      <w:r w:rsidRPr="008E469D">
        <w:rPr>
          <w:rFonts w:ascii="Avenir LT W01 85 Heavy" w:eastAsia="Times New Roman" w:hAnsi="Avenir LT W01 85 Heavy"/>
          <w:color w:val="222222"/>
          <w:sz w:val="26"/>
          <w:szCs w:val="26"/>
        </w:rPr>
        <w:t>References</w:t>
      </w:r>
    </w:p>
    <w:p w14:paraId="0C4DDDFF" w14:textId="77777777" w:rsidR="008E469D" w:rsidRPr="008E469D" w:rsidRDefault="008E469D" w:rsidP="008E469D">
      <w:pPr>
        <w:shd w:val="clear" w:color="auto" w:fill="FFFFFF"/>
        <w:spacing w:after="240"/>
        <w:ind w:hanging="450"/>
        <w:rPr>
          <w:rFonts w:ascii="Avenir LT W02 55 Roman" w:eastAsia="Times New Roman" w:hAnsi="Avenir LT W02 55 Roman"/>
          <w:color w:val="222222"/>
          <w:sz w:val="26"/>
          <w:szCs w:val="26"/>
        </w:rPr>
      </w:pPr>
      <w:r w:rsidRPr="008E469D">
        <w:rPr>
          <w:rFonts w:ascii="Avenir LT W02 55 Roman" w:eastAsia="Times New Roman" w:hAnsi="Avenir LT W02 55 Roman"/>
          <w:color w:val="222222"/>
          <w:sz w:val="26"/>
          <w:szCs w:val="26"/>
        </w:rPr>
        <w:t>Allen, M. (2013). How many die from medical mistakes in U.S. hospitals? Retrieved from https://www.npr.org/sections/health-shots/2013/09/20/224507654/how-many-die-from-medical-mistakes-in-u-s-hospitals.</w:t>
      </w:r>
    </w:p>
    <w:p w14:paraId="224A2840" w14:textId="77777777" w:rsidR="008E469D" w:rsidRPr="008E469D" w:rsidRDefault="008E469D" w:rsidP="008E469D">
      <w:pPr>
        <w:shd w:val="clear" w:color="auto" w:fill="FFFFFF"/>
        <w:ind w:hanging="450"/>
        <w:rPr>
          <w:rFonts w:ascii="Avenir LT W02 55 Roman" w:eastAsia="Times New Roman" w:hAnsi="Avenir LT W02 55 Roman"/>
          <w:color w:val="222222"/>
          <w:sz w:val="26"/>
          <w:szCs w:val="26"/>
        </w:rPr>
      </w:pPr>
      <w:r w:rsidRPr="008E469D">
        <w:rPr>
          <w:rFonts w:ascii="Avenir LT W02 55 Roman" w:eastAsia="Times New Roman" w:hAnsi="Avenir LT W02 55 Roman"/>
          <w:color w:val="222222"/>
          <w:sz w:val="26"/>
          <w:szCs w:val="26"/>
        </w:rPr>
        <w:t>Kohn, L. T., Corrigan, J., &amp; Donaldson, M. S. (Eds.). (2000). </w:t>
      </w:r>
      <w:r w:rsidRPr="008E469D">
        <w:rPr>
          <w:rFonts w:ascii="Avenir LT W02 55 Roman" w:eastAsia="Times New Roman" w:hAnsi="Avenir LT W02 55 Roman"/>
          <w:i/>
          <w:iCs/>
          <w:color w:val="222222"/>
          <w:sz w:val="26"/>
          <w:szCs w:val="26"/>
        </w:rPr>
        <w:t>To err is human: Building a safer health system</w:t>
      </w:r>
      <w:r w:rsidRPr="008E469D">
        <w:rPr>
          <w:rFonts w:ascii="Avenir LT W02 55 Roman" w:eastAsia="Times New Roman" w:hAnsi="Avenir LT W02 55 Roman"/>
          <w:color w:val="222222"/>
          <w:sz w:val="26"/>
          <w:szCs w:val="26"/>
        </w:rPr>
        <w:t>. Washington, DC: National Academy Press.</w:t>
      </w:r>
    </w:p>
    <w:p w14:paraId="11F6E3F6" w14:textId="77777777" w:rsidR="008E469D" w:rsidRPr="008E469D" w:rsidRDefault="008E469D" w:rsidP="008E469D">
      <w:pPr>
        <w:shd w:val="clear" w:color="auto" w:fill="FFFFFF"/>
        <w:spacing w:before="240" w:after="300" w:line="570" w:lineRule="atLeast"/>
        <w:outlineLvl w:val="3"/>
        <w:rPr>
          <w:rFonts w:ascii="Avenir LT W01 65 Medium" w:eastAsia="Times New Roman" w:hAnsi="Avenir LT W01 65 Medium"/>
          <w:color w:val="222222"/>
          <w:sz w:val="41"/>
          <w:szCs w:val="41"/>
        </w:rPr>
      </w:pPr>
      <w:r w:rsidRPr="008E469D">
        <w:rPr>
          <w:rFonts w:ascii="Avenir LT W01 65 Medium" w:eastAsia="Times New Roman" w:hAnsi="Avenir LT W01 65 Medium"/>
          <w:color w:val="222222"/>
          <w:sz w:val="41"/>
          <w:szCs w:val="41"/>
        </w:rPr>
        <w:t>Professional Context</w:t>
      </w:r>
    </w:p>
    <w:p w14:paraId="47941D7F" w14:textId="77777777" w:rsidR="008E469D" w:rsidRPr="008E469D" w:rsidRDefault="008E469D" w:rsidP="008E469D">
      <w:pPr>
        <w:shd w:val="clear" w:color="auto" w:fill="FFFFFF"/>
        <w:spacing w:after="240"/>
        <w:rPr>
          <w:rFonts w:ascii="Avenir LT W02 55 Roman" w:eastAsia="Times New Roman" w:hAnsi="Avenir LT W02 55 Roman"/>
          <w:color w:val="222222"/>
          <w:sz w:val="26"/>
          <w:szCs w:val="26"/>
        </w:rPr>
      </w:pPr>
      <w:r w:rsidRPr="008E469D">
        <w:rPr>
          <w:rFonts w:ascii="Avenir LT W02 55 Roman" w:eastAsia="Times New Roman" w:hAnsi="Avenir LT W02 55 Roman"/>
          <w:color w:val="222222"/>
          <w:sz w:val="26"/>
          <w:szCs w:val="26"/>
        </w:rPr>
        <w:t>As a baccalaureate-prepared nurse, you will be responsible for implementing quality improvement (QI) and patient safety measures in health care settings. Effective quality improvement measures result in systemic and organizational changes, ultimately leading to the development of a patient safety culture.</w:t>
      </w:r>
    </w:p>
    <w:p w14:paraId="183C75C5" w14:textId="77777777" w:rsidR="008E469D" w:rsidRPr="008E469D" w:rsidRDefault="008E469D" w:rsidP="008E469D">
      <w:pPr>
        <w:shd w:val="clear" w:color="auto" w:fill="FFFFFF"/>
        <w:spacing w:before="240" w:after="300" w:line="570" w:lineRule="atLeast"/>
        <w:outlineLvl w:val="3"/>
        <w:rPr>
          <w:rFonts w:ascii="Avenir LT W01 65 Medium" w:eastAsia="Times New Roman" w:hAnsi="Avenir LT W01 65 Medium"/>
          <w:color w:val="222222"/>
          <w:sz w:val="41"/>
          <w:szCs w:val="41"/>
        </w:rPr>
      </w:pPr>
      <w:r w:rsidRPr="008E469D">
        <w:rPr>
          <w:rFonts w:ascii="Avenir LT W01 65 Medium" w:eastAsia="Times New Roman" w:hAnsi="Avenir LT W01 65 Medium"/>
          <w:color w:val="222222"/>
          <w:sz w:val="41"/>
          <w:szCs w:val="41"/>
        </w:rPr>
        <w:t>Scenario</w:t>
      </w:r>
    </w:p>
    <w:p w14:paraId="627EB7DE" w14:textId="77777777" w:rsidR="008E469D" w:rsidRPr="008E469D" w:rsidRDefault="008E469D" w:rsidP="008E469D">
      <w:pPr>
        <w:shd w:val="clear" w:color="auto" w:fill="FFFFFF"/>
        <w:spacing w:after="240"/>
        <w:rPr>
          <w:rFonts w:ascii="Avenir LT W02 55 Roman" w:eastAsia="Times New Roman" w:hAnsi="Avenir LT W02 55 Roman"/>
          <w:color w:val="222222"/>
          <w:sz w:val="26"/>
          <w:szCs w:val="26"/>
        </w:rPr>
      </w:pPr>
      <w:r w:rsidRPr="008E469D">
        <w:rPr>
          <w:rFonts w:ascii="Avenir LT W02 55 Roman" w:eastAsia="Times New Roman" w:hAnsi="Avenir LT W02 55 Roman"/>
          <w:color w:val="222222"/>
          <w:sz w:val="26"/>
          <w:szCs w:val="26"/>
        </w:rPr>
        <w:t>Consider the hospital-acquired conditions that are not reimbursed under Medicare/Medicaid, some of which are specific safety issues such as infections, falls, medication errors, and other concerns that could have been prevented or alleviated with the use of evidence-based guidelines.</w:t>
      </w:r>
    </w:p>
    <w:p w14:paraId="3260AD6B" w14:textId="77777777" w:rsidR="008E469D" w:rsidRPr="008E469D" w:rsidRDefault="008E469D" w:rsidP="008E469D">
      <w:pPr>
        <w:shd w:val="clear" w:color="auto" w:fill="FFFFFF"/>
        <w:spacing w:after="240"/>
        <w:rPr>
          <w:rFonts w:ascii="Avenir LT W02 55 Roman" w:eastAsia="Times New Roman" w:hAnsi="Avenir LT W02 55 Roman"/>
          <w:color w:val="222222"/>
          <w:sz w:val="26"/>
          <w:szCs w:val="26"/>
        </w:rPr>
      </w:pPr>
      <w:r w:rsidRPr="008E469D">
        <w:rPr>
          <w:rFonts w:ascii="Avenir LT W02 55 Roman" w:eastAsia="Times New Roman" w:hAnsi="Avenir LT W02 55 Roman"/>
          <w:color w:val="222222"/>
          <w:sz w:val="26"/>
          <w:szCs w:val="26"/>
        </w:rPr>
        <w:lastRenderedPageBreak/>
        <w:t>Choose a specific condition of interest surrounding a medication administration safety risk and incorporate evidence-based strategies to support communication and ensure safe and effective care.</w:t>
      </w:r>
    </w:p>
    <w:p w14:paraId="41E9BFAE" w14:textId="77777777" w:rsidR="008E469D" w:rsidRPr="008E469D" w:rsidRDefault="008E469D" w:rsidP="008E469D">
      <w:pPr>
        <w:shd w:val="clear" w:color="auto" w:fill="FFFFFF"/>
        <w:spacing w:after="240"/>
        <w:rPr>
          <w:rFonts w:ascii="Avenir LT W02 55 Roman" w:eastAsia="Times New Roman" w:hAnsi="Avenir LT W02 55 Roman"/>
          <w:color w:val="222222"/>
          <w:sz w:val="26"/>
          <w:szCs w:val="26"/>
        </w:rPr>
      </w:pPr>
      <w:r w:rsidRPr="008E469D">
        <w:rPr>
          <w:rFonts w:ascii="Avenir LT W02 55 Roman" w:eastAsia="Times New Roman" w:hAnsi="Avenir LT W02 55 Roman"/>
          <w:color w:val="222222"/>
          <w:sz w:val="26"/>
          <w:szCs w:val="26"/>
        </w:rPr>
        <w:t>For this assessment:</w:t>
      </w:r>
    </w:p>
    <w:p w14:paraId="3F6B5FEF" w14:textId="77777777" w:rsidR="008E469D" w:rsidRPr="008E469D" w:rsidRDefault="008E469D" w:rsidP="008E469D">
      <w:pPr>
        <w:numPr>
          <w:ilvl w:val="0"/>
          <w:numId w:val="6"/>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Analyze a current issue or experience in clinical practice surrounding a medication administration safety risk and identify a quality improvement (QI) initiative in the health care setting.</w:t>
      </w:r>
    </w:p>
    <w:p w14:paraId="154C38FB" w14:textId="77777777" w:rsidR="008E469D" w:rsidRPr="008E469D" w:rsidRDefault="008E469D" w:rsidP="008E469D">
      <w:pPr>
        <w:shd w:val="clear" w:color="auto" w:fill="FFFFFF"/>
        <w:spacing w:before="240" w:after="300" w:line="570" w:lineRule="atLeast"/>
        <w:outlineLvl w:val="3"/>
        <w:rPr>
          <w:rFonts w:ascii="Avenir LT W01 65 Medium" w:eastAsia="Times New Roman" w:hAnsi="Avenir LT W01 65 Medium"/>
          <w:color w:val="222222"/>
          <w:sz w:val="41"/>
          <w:szCs w:val="41"/>
        </w:rPr>
      </w:pPr>
      <w:r w:rsidRPr="008E469D">
        <w:rPr>
          <w:rFonts w:ascii="Avenir LT W01 65 Medium" w:eastAsia="Times New Roman" w:hAnsi="Avenir LT W01 65 Medium"/>
          <w:color w:val="222222"/>
          <w:sz w:val="41"/>
          <w:szCs w:val="41"/>
        </w:rPr>
        <w:t>Instructions</w:t>
      </w:r>
    </w:p>
    <w:p w14:paraId="2832B0E7" w14:textId="77777777" w:rsidR="008E469D" w:rsidRPr="008E469D" w:rsidRDefault="008E469D" w:rsidP="008E469D">
      <w:pPr>
        <w:shd w:val="clear" w:color="auto" w:fill="FFFFFF"/>
        <w:spacing w:after="240"/>
        <w:rPr>
          <w:rFonts w:ascii="Avenir LT W02 55 Roman" w:eastAsia="Times New Roman" w:hAnsi="Avenir LT W02 55 Roman"/>
          <w:color w:val="222222"/>
          <w:sz w:val="26"/>
          <w:szCs w:val="26"/>
        </w:rPr>
      </w:pPr>
      <w:r w:rsidRPr="008E469D">
        <w:rPr>
          <w:rFonts w:ascii="Avenir LT W02 55 Roman" w:eastAsia="Times New Roman" w:hAnsi="Avenir LT W02 55 Roman"/>
          <w:color w:val="222222"/>
          <w:sz w:val="26"/>
          <w:szCs w:val="26"/>
        </w:rPr>
        <w:t>The purpose of this assessment is to better understand the role of the baccalaureate-prepared nurse in enhancing quality improvement (QI) measures that address a medication administration safety risk. This will be within the specific context of patient safety risks at a health care setting of your choice. You will do this by exploring the professional guidelines and best practices for improving and maintaining patient safety in health care settings from organizations such as QSEN and the IOM. Looking through the lens of these professional best practices to examine the current policies and procedures currently in place at your chosen organization and the impact on safety measures for patients surrounding medication administration, you will consider the role of the nurse in driving quality and safety improvements. You will identify stakeholders in QI improvement and safety measures as well as consider evidence-based strategies to enhance quality of care and promote medication administration safety in the context of your chosen health care setting.</w:t>
      </w:r>
    </w:p>
    <w:p w14:paraId="3BB95ED7" w14:textId="77777777" w:rsidR="008E469D" w:rsidRPr="008E469D" w:rsidRDefault="008E469D" w:rsidP="008E469D">
      <w:pPr>
        <w:shd w:val="clear" w:color="auto" w:fill="FFFFFF"/>
        <w:spacing w:after="240"/>
        <w:rPr>
          <w:rFonts w:ascii="Avenir LT W02 55 Roman" w:eastAsia="Times New Roman" w:hAnsi="Avenir LT W02 55 Roman"/>
          <w:color w:val="222222"/>
          <w:sz w:val="26"/>
          <w:szCs w:val="26"/>
        </w:rPr>
      </w:pPr>
      <w:r w:rsidRPr="008E469D">
        <w:rPr>
          <w:rFonts w:ascii="Avenir LT W02 55 Roman" w:eastAsia="Times New Roman" w:hAnsi="Avenir LT W02 55 Roman"/>
          <w:color w:val="222222"/>
          <w:sz w:val="26"/>
          <w:szCs w:val="26"/>
        </w:rPr>
        <w:t>Be sure that your plan addresses the following, which corresponds to the grading criteria in the scoring guide. Please study the scoring guide carefully so that you know what is needed for a distinguished score.</w:t>
      </w:r>
    </w:p>
    <w:p w14:paraId="51783E8A" w14:textId="77777777" w:rsidR="008E469D" w:rsidRPr="008E469D" w:rsidRDefault="008E469D" w:rsidP="008E469D">
      <w:pPr>
        <w:numPr>
          <w:ilvl w:val="0"/>
          <w:numId w:val="7"/>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Explain factors leading to a specific patient-safety risk focusing on medication administration.</w:t>
      </w:r>
    </w:p>
    <w:p w14:paraId="0D040535" w14:textId="77777777" w:rsidR="008E469D" w:rsidRPr="008E469D" w:rsidRDefault="008E469D" w:rsidP="008E469D">
      <w:pPr>
        <w:numPr>
          <w:ilvl w:val="0"/>
          <w:numId w:val="7"/>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Explain evidence-based and best-practice solutions to improve patient safety focusing on medication administration and reducing costs.</w:t>
      </w:r>
    </w:p>
    <w:p w14:paraId="6E488A42" w14:textId="77777777" w:rsidR="008E469D" w:rsidRPr="008E469D" w:rsidRDefault="008E469D" w:rsidP="008E469D">
      <w:pPr>
        <w:numPr>
          <w:ilvl w:val="0"/>
          <w:numId w:val="7"/>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Explain how nurses can help coordinate care to increase patient safety with medication administration and reduce costs.</w:t>
      </w:r>
    </w:p>
    <w:p w14:paraId="6FECF52B" w14:textId="77777777" w:rsidR="008E469D" w:rsidRPr="008E469D" w:rsidRDefault="008E469D" w:rsidP="008E469D">
      <w:pPr>
        <w:numPr>
          <w:ilvl w:val="0"/>
          <w:numId w:val="7"/>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Identify stakeholders with whom nurses would coordinate to drive safety enhancements with medication administration.</w:t>
      </w:r>
    </w:p>
    <w:p w14:paraId="708661BD" w14:textId="77777777" w:rsidR="008E469D" w:rsidRPr="008E469D" w:rsidRDefault="008E469D" w:rsidP="008E469D">
      <w:pPr>
        <w:numPr>
          <w:ilvl w:val="0"/>
          <w:numId w:val="7"/>
        </w:numPr>
        <w:shd w:val="clear" w:color="auto" w:fill="FFFFFF"/>
        <w:ind w:left="0"/>
        <w:rPr>
          <w:rFonts w:ascii="inherit" w:eastAsia="Times New Roman" w:hAnsi="inherit"/>
          <w:color w:val="222222"/>
          <w:sz w:val="26"/>
          <w:szCs w:val="26"/>
        </w:rPr>
      </w:pPr>
      <w:r w:rsidRPr="008E469D">
        <w:rPr>
          <w:rFonts w:ascii="inherit" w:eastAsia="Times New Roman" w:hAnsi="inherit"/>
          <w:color w:val="222222"/>
          <w:sz w:val="26"/>
          <w:szCs w:val="26"/>
        </w:rPr>
        <w:t>Communicate using writing that is clear, logical, and professional, with correct grammar and spelling, using current APA style.</w:t>
      </w:r>
    </w:p>
    <w:p w14:paraId="6E6077E2" w14:textId="77777777" w:rsidR="008E469D" w:rsidRPr="008E469D" w:rsidRDefault="008E469D" w:rsidP="008E469D">
      <w:pPr>
        <w:shd w:val="clear" w:color="auto" w:fill="FFFFFF"/>
        <w:spacing w:before="240" w:after="300" w:line="570" w:lineRule="atLeast"/>
        <w:outlineLvl w:val="3"/>
        <w:rPr>
          <w:rFonts w:ascii="Avenir LT W01 65 Medium" w:eastAsia="Times New Roman" w:hAnsi="Avenir LT W01 65 Medium"/>
          <w:color w:val="222222"/>
          <w:sz w:val="41"/>
          <w:szCs w:val="41"/>
        </w:rPr>
      </w:pPr>
      <w:r w:rsidRPr="008E469D">
        <w:rPr>
          <w:rFonts w:ascii="Avenir LT W01 65 Medium" w:eastAsia="Times New Roman" w:hAnsi="Avenir LT W01 65 Medium"/>
          <w:color w:val="222222"/>
          <w:sz w:val="41"/>
          <w:szCs w:val="41"/>
        </w:rPr>
        <w:lastRenderedPageBreak/>
        <w:t>Additional Requirements</w:t>
      </w:r>
    </w:p>
    <w:p w14:paraId="05E40C6C" w14:textId="77777777" w:rsidR="008E469D" w:rsidRPr="008E469D" w:rsidRDefault="008E469D" w:rsidP="008E469D">
      <w:pPr>
        <w:numPr>
          <w:ilvl w:val="0"/>
          <w:numId w:val="8"/>
        </w:numPr>
        <w:shd w:val="clear" w:color="auto" w:fill="FFFFFF"/>
        <w:ind w:left="0"/>
        <w:rPr>
          <w:rFonts w:ascii="inherit" w:eastAsia="Times New Roman" w:hAnsi="inherit"/>
          <w:color w:val="222222"/>
          <w:sz w:val="26"/>
          <w:szCs w:val="26"/>
        </w:rPr>
      </w:pPr>
      <w:r w:rsidRPr="008E469D">
        <w:rPr>
          <w:rFonts w:ascii="Avenir LT W01 85 Heavy" w:eastAsia="Times New Roman" w:hAnsi="Avenir LT W01 85 Heavy"/>
          <w:color w:val="222222"/>
          <w:sz w:val="26"/>
          <w:szCs w:val="26"/>
          <w:bdr w:val="none" w:sz="0" w:space="0" w:color="auto" w:frame="1"/>
        </w:rPr>
        <w:t>Length of submission:</w:t>
      </w:r>
      <w:r w:rsidRPr="008E469D">
        <w:rPr>
          <w:rFonts w:ascii="inherit" w:eastAsia="Times New Roman" w:hAnsi="inherit"/>
          <w:color w:val="222222"/>
          <w:sz w:val="26"/>
          <w:szCs w:val="26"/>
        </w:rPr>
        <w:t> 3-5 pages, plus title and reference pages.</w:t>
      </w:r>
    </w:p>
    <w:p w14:paraId="18BD2D54" w14:textId="77777777" w:rsidR="008E469D" w:rsidRPr="008E469D" w:rsidRDefault="008E469D" w:rsidP="008E469D">
      <w:pPr>
        <w:numPr>
          <w:ilvl w:val="0"/>
          <w:numId w:val="8"/>
        </w:numPr>
        <w:shd w:val="clear" w:color="auto" w:fill="FFFFFF"/>
        <w:ind w:left="0"/>
        <w:rPr>
          <w:rFonts w:ascii="inherit" w:eastAsia="Times New Roman" w:hAnsi="inherit"/>
          <w:color w:val="222222"/>
          <w:sz w:val="26"/>
          <w:szCs w:val="26"/>
        </w:rPr>
      </w:pPr>
      <w:r w:rsidRPr="008E469D">
        <w:rPr>
          <w:rFonts w:ascii="Avenir LT W01 85 Heavy" w:eastAsia="Times New Roman" w:hAnsi="Avenir LT W01 85 Heavy"/>
          <w:color w:val="222222"/>
          <w:sz w:val="26"/>
          <w:szCs w:val="26"/>
          <w:bdr w:val="none" w:sz="0" w:space="0" w:color="auto" w:frame="1"/>
        </w:rPr>
        <w:t>Number of references:</w:t>
      </w:r>
      <w:r w:rsidRPr="008E469D">
        <w:rPr>
          <w:rFonts w:ascii="inherit" w:eastAsia="Times New Roman" w:hAnsi="inherit"/>
          <w:color w:val="222222"/>
          <w:sz w:val="26"/>
          <w:szCs w:val="26"/>
        </w:rPr>
        <w:t> Cite a minimum of 4 sources of scholarly or professional evidence that support your findings and considerations. Resources should be no more than 5 years old.</w:t>
      </w:r>
    </w:p>
    <w:p w14:paraId="2C80BBCB" w14:textId="77777777" w:rsidR="008E469D" w:rsidRPr="008E469D" w:rsidRDefault="008E469D" w:rsidP="008E469D">
      <w:pPr>
        <w:numPr>
          <w:ilvl w:val="0"/>
          <w:numId w:val="8"/>
        </w:numPr>
        <w:shd w:val="clear" w:color="auto" w:fill="FFFFFF"/>
        <w:ind w:left="0"/>
        <w:rPr>
          <w:rFonts w:ascii="inherit" w:eastAsia="Times New Roman" w:hAnsi="inherit"/>
          <w:color w:val="222222"/>
          <w:sz w:val="26"/>
          <w:szCs w:val="26"/>
        </w:rPr>
      </w:pPr>
      <w:r w:rsidRPr="008E469D">
        <w:rPr>
          <w:rFonts w:ascii="Avenir LT W01 85 Heavy" w:eastAsia="Times New Roman" w:hAnsi="Avenir LT W01 85 Heavy"/>
          <w:color w:val="222222"/>
          <w:sz w:val="26"/>
          <w:szCs w:val="26"/>
          <w:bdr w:val="none" w:sz="0" w:space="0" w:color="auto" w:frame="1"/>
        </w:rPr>
        <w:t>APA formatting:</w:t>
      </w:r>
      <w:r w:rsidRPr="008E469D">
        <w:rPr>
          <w:rFonts w:ascii="inherit" w:eastAsia="Times New Roman" w:hAnsi="inherit"/>
          <w:color w:val="222222"/>
          <w:sz w:val="26"/>
          <w:szCs w:val="26"/>
        </w:rPr>
        <w:t> References and citations are formatted according to current APA style.</w:t>
      </w:r>
    </w:p>
    <w:p w14:paraId="61B13123" w14:textId="77777777" w:rsidR="008E469D" w:rsidRPr="008E469D" w:rsidRDefault="008E469D" w:rsidP="008E469D">
      <w:pPr>
        <w:shd w:val="clear" w:color="auto" w:fill="FFFFFF"/>
        <w:rPr>
          <w:rFonts w:ascii="Avenir LT W02 55 Roman" w:eastAsia="Times New Roman" w:hAnsi="Avenir LT W02 55 Roman"/>
          <w:color w:val="222222"/>
          <w:sz w:val="26"/>
          <w:szCs w:val="26"/>
        </w:rPr>
      </w:pPr>
      <w:r w:rsidRPr="008E469D">
        <w:rPr>
          <w:rFonts w:ascii="Avenir LT W01 85 Heavy" w:eastAsia="Times New Roman" w:hAnsi="Avenir LT W01 85 Heavy"/>
          <w:color w:val="222222"/>
          <w:sz w:val="26"/>
          <w:szCs w:val="26"/>
          <w:bdr w:val="none" w:sz="0" w:space="0" w:color="auto" w:frame="1"/>
        </w:rPr>
        <w:t>Portfolio Prompt</w:t>
      </w:r>
      <w:r w:rsidRPr="008E469D">
        <w:rPr>
          <w:rFonts w:ascii="Avenir LT W02 55 Roman" w:eastAsia="Times New Roman" w:hAnsi="Avenir LT W02 55 Roman"/>
          <w:color w:val="222222"/>
          <w:sz w:val="26"/>
          <w:szCs w:val="26"/>
        </w:rPr>
        <w:t xml:space="preserve">: Remember to save the final assessment to your </w:t>
      </w:r>
      <w:proofErr w:type="spellStart"/>
      <w:r w:rsidRPr="008E469D">
        <w:rPr>
          <w:rFonts w:ascii="Avenir LT W02 55 Roman" w:eastAsia="Times New Roman" w:hAnsi="Avenir LT W02 55 Roman"/>
          <w:color w:val="222222"/>
          <w:sz w:val="26"/>
          <w:szCs w:val="26"/>
        </w:rPr>
        <w:t>ePortfolio</w:t>
      </w:r>
      <w:proofErr w:type="spellEnd"/>
      <w:r w:rsidRPr="008E469D">
        <w:rPr>
          <w:rFonts w:ascii="Avenir LT W02 55 Roman" w:eastAsia="Times New Roman" w:hAnsi="Avenir LT W02 55 Roman"/>
          <w:color w:val="222222"/>
          <w:sz w:val="26"/>
          <w:szCs w:val="26"/>
        </w:rPr>
        <w:t xml:space="preserve"> so that you may refer to it as you complete the final Capstone course.</w:t>
      </w:r>
    </w:p>
    <w:p w14:paraId="125D247A" w14:textId="77777777" w:rsidR="008E469D" w:rsidRDefault="008E469D"/>
    <w:sectPr w:rsidR="008E46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3B3BC" w14:textId="77777777" w:rsidR="0056521C" w:rsidRDefault="0056521C" w:rsidP="008E469D">
      <w:r>
        <w:separator/>
      </w:r>
    </w:p>
  </w:endnote>
  <w:endnote w:type="continuationSeparator" w:id="0">
    <w:p w14:paraId="58D27BBC" w14:textId="77777777" w:rsidR="0056521C" w:rsidRDefault="0056521C" w:rsidP="008E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W01 65 Medium">
    <w:altName w:val="Calibri"/>
    <w:charset w:val="00"/>
    <w:family w:val="auto"/>
    <w:pitch w:val="variable"/>
    <w:sig w:usb0="800000AF" w:usb1="5000204A" w:usb2="00000000" w:usb3="00000000" w:csb0="0000009B" w:csb1="00000000"/>
  </w:font>
  <w:font w:name="inherit">
    <w:altName w:val="Cambria"/>
    <w:panose1 w:val="00000000000000000000"/>
    <w:charset w:val="00"/>
    <w:family w:val="roman"/>
    <w:notTrueType/>
    <w:pitch w:val="default"/>
  </w:font>
  <w:font w:name="Avenir LT W02 55 Roman">
    <w:altName w:val="Cambria"/>
    <w:charset w:val="4D"/>
    <w:family w:val="swiss"/>
    <w:pitch w:val="variable"/>
    <w:sig w:usb0="800000AF" w:usb1="5000204A" w:usb2="00000000" w:usb3="00000000" w:csb0="0000009B" w:csb1="00000000"/>
  </w:font>
  <w:font w:name="Avenir LT W01 85 Heavy">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5AC09" w14:textId="77777777" w:rsidR="0056521C" w:rsidRDefault="0056521C" w:rsidP="008E469D">
      <w:r>
        <w:separator/>
      </w:r>
    </w:p>
  </w:footnote>
  <w:footnote w:type="continuationSeparator" w:id="0">
    <w:p w14:paraId="0AF0E49D" w14:textId="77777777" w:rsidR="0056521C" w:rsidRDefault="0056521C" w:rsidP="008E4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F4D66"/>
    <w:multiLevelType w:val="multilevel"/>
    <w:tmpl w:val="FF3E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67385B"/>
    <w:multiLevelType w:val="multilevel"/>
    <w:tmpl w:val="97CE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1540EC"/>
    <w:multiLevelType w:val="multilevel"/>
    <w:tmpl w:val="CFBE3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743618"/>
    <w:multiLevelType w:val="multilevel"/>
    <w:tmpl w:val="D0CC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lvlOverride w:ilvl="0"/>
  </w:num>
  <w:num w:numId="3">
    <w:abstractNumId w:val="2"/>
    <w:lvlOverride w:ilvl="0"/>
  </w:num>
  <w:num w:numId="4">
    <w:abstractNumId w:val="2"/>
    <w:lvlOverride w:ilvl="0"/>
  </w:num>
  <w:num w:numId="5">
    <w:abstractNumId w:val="2"/>
    <w:lvlOverride w:ilvl="0"/>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9D"/>
    <w:rsid w:val="0056521C"/>
    <w:rsid w:val="005F6497"/>
    <w:rsid w:val="008E469D"/>
    <w:rsid w:val="00B31158"/>
    <w:rsid w:val="00E82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C4AB"/>
  <w15:chartTrackingRefBased/>
  <w15:docId w15:val="{0C63B4A9-FB0B-A441-A78C-0F21EF52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2A"/>
    <w:rPr>
      <w:sz w:val="22"/>
      <w:szCs w:val="22"/>
    </w:rPr>
  </w:style>
  <w:style w:type="paragraph" w:styleId="Heading1">
    <w:name w:val="heading 1"/>
    <w:basedOn w:val="Normal"/>
    <w:link w:val="Heading1Char"/>
    <w:uiPriority w:val="9"/>
    <w:qFormat/>
    <w:rsid w:val="00E8222A"/>
    <w:pPr>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4">
    <w:name w:val="heading 4"/>
    <w:basedOn w:val="Normal"/>
    <w:link w:val="Heading4Char"/>
    <w:uiPriority w:val="9"/>
    <w:qFormat/>
    <w:rsid w:val="008E469D"/>
    <w:pPr>
      <w:spacing w:before="100" w:beforeAutospacing="1" w:after="100" w:afterAutospacing="1"/>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8E469D"/>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22A"/>
    <w:rPr>
      <w:rFonts w:ascii="Times New Roman" w:eastAsia="Times New Roman" w:hAnsi="Times New Roman"/>
      <w:b/>
      <w:bCs/>
      <w:kern w:val="36"/>
      <w:sz w:val="48"/>
      <w:szCs w:val="48"/>
      <w:lang w:val="en-GB" w:eastAsia="en-GB"/>
    </w:rPr>
  </w:style>
  <w:style w:type="character" w:styleId="Strong">
    <w:name w:val="Strong"/>
    <w:basedOn w:val="DefaultParagraphFont"/>
    <w:uiPriority w:val="22"/>
    <w:qFormat/>
    <w:rsid w:val="00E8222A"/>
    <w:rPr>
      <w:b/>
      <w:bCs/>
    </w:rPr>
  </w:style>
  <w:style w:type="paragraph" w:styleId="NoSpacing">
    <w:name w:val="No Spacing"/>
    <w:uiPriority w:val="1"/>
    <w:qFormat/>
    <w:rsid w:val="00E8222A"/>
    <w:rPr>
      <w:sz w:val="22"/>
      <w:szCs w:val="22"/>
    </w:rPr>
  </w:style>
  <w:style w:type="paragraph" w:styleId="ListParagraph">
    <w:name w:val="List Paragraph"/>
    <w:basedOn w:val="Normal"/>
    <w:uiPriority w:val="34"/>
    <w:qFormat/>
    <w:rsid w:val="00E8222A"/>
    <w:pPr>
      <w:ind w:left="720"/>
      <w:contextualSpacing/>
    </w:pPr>
  </w:style>
  <w:style w:type="paragraph" w:styleId="Header">
    <w:name w:val="header"/>
    <w:basedOn w:val="Normal"/>
    <w:link w:val="HeaderChar"/>
    <w:uiPriority w:val="99"/>
    <w:unhideWhenUsed/>
    <w:rsid w:val="008E469D"/>
    <w:pPr>
      <w:tabs>
        <w:tab w:val="center" w:pos="4680"/>
        <w:tab w:val="right" w:pos="9360"/>
      </w:tabs>
    </w:pPr>
  </w:style>
  <w:style w:type="character" w:customStyle="1" w:styleId="HeaderChar">
    <w:name w:val="Header Char"/>
    <w:basedOn w:val="DefaultParagraphFont"/>
    <w:link w:val="Header"/>
    <w:uiPriority w:val="99"/>
    <w:rsid w:val="008E469D"/>
    <w:rPr>
      <w:sz w:val="22"/>
      <w:szCs w:val="22"/>
    </w:rPr>
  </w:style>
  <w:style w:type="paragraph" w:styleId="Footer">
    <w:name w:val="footer"/>
    <w:basedOn w:val="Normal"/>
    <w:link w:val="FooterChar"/>
    <w:uiPriority w:val="99"/>
    <w:unhideWhenUsed/>
    <w:rsid w:val="008E469D"/>
    <w:pPr>
      <w:tabs>
        <w:tab w:val="center" w:pos="4680"/>
        <w:tab w:val="right" w:pos="9360"/>
      </w:tabs>
    </w:pPr>
  </w:style>
  <w:style w:type="character" w:customStyle="1" w:styleId="FooterChar">
    <w:name w:val="Footer Char"/>
    <w:basedOn w:val="DefaultParagraphFont"/>
    <w:link w:val="Footer"/>
    <w:uiPriority w:val="99"/>
    <w:rsid w:val="008E469D"/>
    <w:rPr>
      <w:sz w:val="22"/>
      <w:szCs w:val="22"/>
    </w:rPr>
  </w:style>
  <w:style w:type="character" w:customStyle="1" w:styleId="Heading4Char">
    <w:name w:val="Heading 4 Char"/>
    <w:basedOn w:val="DefaultParagraphFont"/>
    <w:link w:val="Heading4"/>
    <w:uiPriority w:val="9"/>
    <w:rsid w:val="008E469D"/>
    <w:rPr>
      <w:rFonts w:ascii="Times New Roman" w:eastAsia="Times New Roman" w:hAnsi="Times New Roman"/>
      <w:b/>
      <w:bCs/>
      <w:sz w:val="24"/>
      <w:szCs w:val="24"/>
    </w:rPr>
  </w:style>
  <w:style w:type="character" w:customStyle="1" w:styleId="Heading5Char">
    <w:name w:val="Heading 5 Char"/>
    <w:basedOn w:val="DefaultParagraphFont"/>
    <w:link w:val="Heading5"/>
    <w:uiPriority w:val="9"/>
    <w:rsid w:val="008E469D"/>
    <w:rPr>
      <w:rFonts w:ascii="Times New Roman" w:eastAsia="Times New Roman" w:hAnsi="Times New Roman"/>
      <w:b/>
      <w:bCs/>
    </w:rPr>
  </w:style>
  <w:style w:type="paragraph" w:styleId="NormalWeb">
    <w:name w:val="Normal (Web)"/>
    <w:basedOn w:val="Normal"/>
    <w:uiPriority w:val="99"/>
    <w:semiHidden/>
    <w:unhideWhenUsed/>
    <w:rsid w:val="008E469D"/>
    <w:pPr>
      <w:spacing w:before="100" w:beforeAutospacing="1" w:after="100" w:afterAutospacing="1"/>
    </w:pPr>
    <w:rPr>
      <w:rFonts w:ascii="Times New Roman" w:eastAsia="Times New Roman" w:hAnsi="Times New Roman"/>
      <w:sz w:val="24"/>
      <w:szCs w:val="24"/>
    </w:rPr>
  </w:style>
  <w:style w:type="paragraph" w:customStyle="1" w:styleId="apaindent">
    <w:name w:val="apaindent"/>
    <w:basedOn w:val="Normal"/>
    <w:rsid w:val="008E469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244195">
      <w:bodyDiv w:val="1"/>
      <w:marLeft w:val="0"/>
      <w:marRight w:val="0"/>
      <w:marTop w:val="0"/>
      <w:marBottom w:val="0"/>
      <w:divBdr>
        <w:top w:val="none" w:sz="0" w:space="0" w:color="auto"/>
        <w:left w:val="none" w:sz="0" w:space="0" w:color="auto"/>
        <w:bottom w:val="none" w:sz="0" w:space="0" w:color="auto"/>
        <w:right w:val="none" w:sz="0" w:space="0" w:color="auto"/>
      </w:divBdr>
    </w:div>
    <w:div w:id="183291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ileydis onega</dc:creator>
  <cp:keywords/>
  <dc:description/>
  <cp:lastModifiedBy>ileydis onega</cp:lastModifiedBy>
  <cp:revision>2</cp:revision>
  <dcterms:created xsi:type="dcterms:W3CDTF">2020-10-29T23:31:00Z</dcterms:created>
  <dcterms:modified xsi:type="dcterms:W3CDTF">2020-10-29T23:31:00Z</dcterms:modified>
</cp:coreProperties>
</file>