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44" w:rsidRPr="009C3AA6" w:rsidRDefault="009C3AA6" w:rsidP="00756402">
      <w:pPr>
        <w:rPr>
          <w:rFonts w:ascii="Times New Roman" w:hAnsi="Times New Roman"/>
          <w:b/>
          <w:noProof/>
          <w:color w:val="808080" w:themeColor="background1" w:themeShade="80"/>
          <w:sz w:val="32"/>
          <w:szCs w:val="32"/>
        </w:rPr>
      </w:pPr>
      <w:r w:rsidRPr="009C3AA6">
        <w:rPr>
          <w:rFonts w:ascii="Times New Roman" w:hAnsi="Times New Roman"/>
          <w:b/>
          <w:noProof/>
          <w:color w:val="808080" w:themeColor="background1" w:themeShade="80"/>
          <w:sz w:val="32"/>
          <w:szCs w:val="32"/>
        </w:rPr>
        <w:t>Project Schedule</w:t>
      </w:r>
    </w:p>
    <w:p w:rsidR="00F025C9" w:rsidRPr="009C3AA6" w:rsidRDefault="00F025C9" w:rsidP="00756402">
      <w:pPr>
        <w:rPr>
          <w:rFonts w:ascii="Times New Roman" w:hAnsi="Times New Roman"/>
          <w:b/>
          <w:noProof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1980"/>
      </w:tblGrid>
      <w:tr w:rsidR="00F025C9" w:rsidRPr="009C3AA6" w:rsidTr="003C665D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:rsidR="00F025C9" w:rsidRPr="009C3AA6" w:rsidRDefault="00F025C9" w:rsidP="00F025C9">
            <w:pPr>
              <w:jc w:val="right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9C3AA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PROJECT NAME</w:t>
            </w:r>
          </w:p>
        </w:tc>
        <w:tc>
          <w:tcPr>
            <w:tcW w:w="7290" w:type="dxa"/>
            <w:gridSpan w:val="3"/>
            <w:vAlign w:val="center"/>
          </w:tcPr>
          <w:p w:rsidR="00F025C9" w:rsidRPr="009C3AA6" w:rsidRDefault="00A06035" w:rsidP="00F025C9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9C3AA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Temporary COVID-19 Business Retention Assistance Program</w:t>
            </w:r>
          </w:p>
        </w:tc>
        <w:tc>
          <w:tcPr>
            <w:tcW w:w="1980" w:type="dxa"/>
            <w:shd w:val="clear" w:color="auto" w:fill="EAEEF3"/>
            <w:vAlign w:val="center"/>
          </w:tcPr>
          <w:p w:rsidR="00F025C9" w:rsidRPr="009C3AA6" w:rsidRDefault="00F025C9" w:rsidP="00F025C9">
            <w:pPr>
              <w:jc w:val="right"/>
              <w:rPr>
                <w:rFonts w:ascii="Times New Roman" w:hAnsi="Times New Roman" w:cs="Times New Roman"/>
                <w:bCs/>
                <w:noProof/>
                <w:color w:val="000000" w:themeColor="text1"/>
                <w:sz w:val="22"/>
                <w:szCs w:val="22"/>
              </w:rPr>
            </w:pPr>
            <w:r w:rsidRPr="009C3AA6">
              <w:rPr>
                <w:rFonts w:ascii="Times New Roman" w:hAnsi="Times New Roman" w:cs="Times New Roman"/>
                <w:bCs/>
                <w:noProof/>
                <w:color w:val="000000" w:themeColor="text1"/>
                <w:sz w:val="22"/>
                <w:szCs w:val="22"/>
              </w:rPr>
              <w:t>PROJECT MANAGER</w:t>
            </w:r>
          </w:p>
        </w:tc>
        <w:tc>
          <w:tcPr>
            <w:tcW w:w="1980" w:type="dxa"/>
            <w:vAlign w:val="center"/>
          </w:tcPr>
          <w:p w:rsidR="00F025C9" w:rsidRPr="009C3AA6" w:rsidRDefault="00F025C9" w:rsidP="00F025C9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F025C9" w:rsidRPr="009C3AA6" w:rsidTr="003C665D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F025C9" w:rsidRPr="009C3AA6" w:rsidRDefault="00F025C9" w:rsidP="00F025C9">
            <w:pPr>
              <w:jc w:val="right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9C3AA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PROJECT DELIVERABLE</w:t>
            </w:r>
          </w:p>
        </w:tc>
        <w:tc>
          <w:tcPr>
            <w:tcW w:w="11250" w:type="dxa"/>
            <w:gridSpan w:val="5"/>
            <w:vAlign w:val="center"/>
          </w:tcPr>
          <w:p w:rsidR="00F025C9" w:rsidRPr="009C3AA6" w:rsidRDefault="00A06035" w:rsidP="00F025C9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9C3AA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Help small businesses affected by the COVID-19 Pandemic remain in business</w:t>
            </w:r>
          </w:p>
        </w:tc>
      </w:tr>
      <w:tr w:rsidR="00F025C9" w:rsidRPr="009C3AA6" w:rsidTr="003C665D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F025C9" w:rsidRPr="009C3AA6" w:rsidRDefault="00F025C9" w:rsidP="00F025C9">
            <w:pPr>
              <w:jc w:val="right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9C3AA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SCOPE STATEMENT</w:t>
            </w:r>
          </w:p>
        </w:tc>
        <w:tc>
          <w:tcPr>
            <w:tcW w:w="11250" w:type="dxa"/>
            <w:gridSpan w:val="5"/>
            <w:vAlign w:val="center"/>
          </w:tcPr>
          <w:p w:rsidR="00F025C9" w:rsidRPr="009C3AA6" w:rsidRDefault="00A06035" w:rsidP="00F025C9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9C3AA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Activities geared at enhacing planning of their businesses, accessing funding, and information on most effective way to operate during the pandemic</w:t>
            </w:r>
          </w:p>
        </w:tc>
      </w:tr>
      <w:tr w:rsidR="00F025C9" w:rsidRPr="009C3AA6" w:rsidTr="003C665D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F025C9" w:rsidRPr="009C3AA6" w:rsidRDefault="00F025C9" w:rsidP="00F025C9">
            <w:pPr>
              <w:jc w:val="right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9C3AA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START DATE</w:t>
            </w:r>
          </w:p>
        </w:tc>
        <w:tc>
          <w:tcPr>
            <w:tcW w:w="2641" w:type="dxa"/>
            <w:vAlign w:val="center"/>
          </w:tcPr>
          <w:p w:rsidR="00F025C9" w:rsidRPr="009C3AA6" w:rsidRDefault="00904CAC" w:rsidP="00F025C9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9C3AA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May/2020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F025C9" w:rsidRPr="009C3AA6" w:rsidRDefault="00F025C9" w:rsidP="00F025C9">
            <w:pPr>
              <w:jc w:val="right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9C3AA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END DATE</w:t>
            </w:r>
          </w:p>
        </w:tc>
        <w:tc>
          <w:tcPr>
            <w:tcW w:w="2520" w:type="dxa"/>
            <w:vAlign w:val="center"/>
          </w:tcPr>
          <w:p w:rsidR="00F025C9" w:rsidRPr="009C3AA6" w:rsidRDefault="00904CAC" w:rsidP="00F025C9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9C3AA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10/01/2020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025C9" w:rsidRPr="009C3AA6" w:rsidRDefault="00F025C9" w:rsidP="00F025C9">
            <w:pPr>
              <w:jc w:val="right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9C3AA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OVERALL PROGRESS</w:t>
            </w:r>
          </w:p>
        </w:tc>
        <w:tc>
          <w:tcPr>
            <w:tcW w:w="1980" w:type="dxa"/>
            <w:vAlign w:val="center"/>
          </w:tcPr>
          <w:p w:rsidR="00F025C9" w:rsidRPr="009C3AA6" w:rsidRDefault="00904CAC" w:rsidP="00F025C9">
            <w:pPr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9C3AA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10</w:t>
            </w:r>
            <w:r w:rsidR="00F025C9" w:rsidRPr="009C3AA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0%</w:t>
            </w:r>
          </w:p>
        </w:tc>
      </w:tr>
    </w:tbl>
    <w:p w:rsidR="00F025C9" w:rsidRPr="009C3AA6" w:rsidRDefault="00F025C9" w:rsidP="00756402">
      <w:pPr>
        <w:rPr>
          <w:rFonts w:ascii="Times New Roman" w:hAnsi="Times New Roman"/>
          <w:b/>
          <w:noProof/>
          <w:color w:val="808080" w:themeColor="background1" w:themeShade="80"/>
          <w:sz w:val="10"/>
          <w:szCs w:val="10"/>
        </w:rPr>
      </w:pPr>
    </w:p>
    <w:p w:rsidR="00B460B2" w:rsidRPr="009C3AA6" w:rsidRDefault="00B460B2" w:rsidP="00587470">
      <w:pPr>
        <w:ind w:left="-90"/>
        <w:rPr>
          <w:rFonts w:ascii="Times New Roman" w:hAnsi="Times New Roman"/>
          <w:b/>
          <w:noProof/>
          <w:color w:val="808080" w:themeColor="background1" w:themeShade="80"/>
          <w:sz w:val="10"/>
          <w:szCs w:val="10"/>
        </w:rPr>
      </w:pPr>
    </w:p>
    <w:tbl>
      <w:tblPr>
        <w:tblW w:w="1340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84"/>
        <w:gridCol w:w="2390"/>
        <w:gridCol w:w="1218"/>
        <w:gridCol w:w="1243"/>
        <w:gridCol w:w="1523"/>
        <w:gridCol w:w="1547"/>
      </w:tblGrid>
      <w:tr w:rsidR="009C3AA6" w:rsidRPr="009C3AA6" w:rsidTr="009C3AA6">
        <w:trPr>
          <w:trHeight w:val="528"/>
        </w:trPr>
        <w:tc>
          <w:tcPr>
            <w:tcW w:w="5484" w:type="dxa"/>
            <w:shd w:val="clear" w:color="000000" w:fill="222B35"/>
            <w:vAlign w:val="center"/>
            <w:hideMark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b/>
                <w:bCs/>
                <w:color w:val="FFFFFF"/>
              </w:rPr>
            </w:pPr>
            <w:r w:rsidRPr="009C3AA6">
              <w:rPr>
                <w:rFonts w:ascii="Times New Roman" w:eastAsia="Times New Roman" w:hAnsi="Times New Roman"/>
                <w:b/>
                <w:bCs/>
                <w:color w:val="FFFFFF"/>
              </w:rPr>
              <w:t>TASK NAME</w:t>
            </w:r>
          </w:p>
        </w:tc>
        <w:tc>
          <w:tcPr>
            <w:tcW w:w="2390" w:type="dxa"/>
            <w:shd w:val="clear" w:color="000000" w:fill="222B35"/>
            <w:vAlign w:val="center"/>
            <w:hideMark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  <w:t>ASSIGNED TO</w:t>
            </w:r>
          </w:p>
        </w:tc>
        <w:tc>
          <w:tcPr>
            <w:tcW w:w="1218" w:type="dxa"/>
            <w:shd w:val="clear" w:color="000000" w:fill="44546A"/>
            <w:vAlign w:val="center"/>
            <w:hideMark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  <w:t xml:space="preserve">START </w:t>
            </w:r>
            <w:r w:rsidRPr="009C3AA6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  <w:br/>
              <w:t>DATE</w:t>
            </w:r>
          </w:p>
        </w:tc>
        <w:tc>
          <w:tcPr>
            <w:tcW w:w="1243" w:type="dxa"/>
            <w:shd w:val="clear" w:color="000000" w:fill="44546A"/>
            <w:vAlign w:val="center"/>
            <w:hideMark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  <w:t xml:space="preserve">END </w:t>
            </w:r>
            <w:r w:rsidRPr="009C3AA6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  <w:br/>
              <w:t>DATE</w:t>
            </w:r>
          </w:p>
        </w:tc>
        <w:tc>
          <w:tcPr>
            <w:tcW w:w="1523" w:type="dxa"/>
            <w:shd w:val="clear" w:color="000000" w:fill="333F4F"/>
            <w:vAlign w:val="center"/>
            <w:hideMark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  <w:t>DURATION</w:t>
            </w:r>
            <w:r w:rsidRPr="009C3AA6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 </w:t>
            </w:r>
            <w:r w:rsidRPr="009C3AA6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br/>
              <w:t>in days</w:t>
            </w:r>
          </w:p>
        </w:tc>
        <w:tc>
          <w:tcPr>
            <w:tcW w:w="1547" w:type="dxa"/>
            <w:shd w:val="clear" w:color="000000" w:fill="333F4F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  <w:t>STATUS</w:t>
            </w:r>
          </w:p>
        </w:tc>
      </w:tr>
      <w:tr w:rsidR="009C3AA6" w:rsidRPr="009C3AA6" w:rsidTr="009C3AA6">
        <w:trPr>
          <w:trHeight w:val="576"/>
        </w:trPr>
        <w:tc>
          <w:tcPr>
            <w:tcW w:w="5484" w:type="dxa"/>
            <w:shd w:val="clear" w:color="000000" w:fill="FFFFFF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Oversight Role of the project, allocation of tasks to team members and attainment of Goals</w:t>
            </w:r>
          </w:p>
        </w:tc>
        <w:tc>
          <w:tcPr>
            <w:tcW w:w="2390" w:type="dxa"/>
            <w:shd w:val="clear" w:color="000000" w:fill="FFFFFF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 Director</w:t>
            </w:r>
          </w:p>
        </w:tc>
        <w:tc>
          <w:tcPr>
            <w:tcW w:w="1218" w:type="dxa"/>
            <w:shd w:val="clear" w:color="000000" w:fill="F2F2F2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May 2020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10/1/2020</w:t>
            </w:r>
          </w:p>
        </w:tc>
        <w:tc>
          <w:tcPr>
            <w:tcW w:w="1523" w:type="dxa"/>
            <w:shd w:val="clear" w:color="000000" w:fill="EAEEF3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 days</w:t>
            </w:r>
          </w:p>
        </w:tc>
        <w:tc>
          <w:tcPr>
            <w:tcW w:w="1547" w:type="dxa"/>
            <w:shd w:val="clear" w:color="000000" w:fill="EAEEF3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Completed</w:t>
            </w:r>
          </w:p>
        </w:tc>
      </w:tr>
      <w:tr w:rsidR="009C3AA6" w:rsidRPr="009C3AA6" w:rsidTr="009C3AA6">
        <w:trPr>
          <w:trHeight w:val="576"/>
        </w:trPr>
        <w:tc>
          <w:tcPr>
            <w:tcW w:w="5484" w:type="dxa"/>
            <w:shd w:val="clear" w:color="auto" w:fill="auto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Coordination and daily management of activities and engagement of beneficiaries, </w:t>
            </w:r>
          </w:p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Planning of the project,</w:t>
            </w:r>
          </w:p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Creation of information on the website</w:t>
            </w:r>
          </w:p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Scheduling of meetings with applicants,</w:t>
            </w:r>
          </w:p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Conducted interviews and reviewed information </w:t>
            </w:r>
          </w:p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Notarization of applications,</w:t>
            </w:r>
          </w:p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Processing payments</w:t>
            </w:r>
          </w:p>
        </w:tc>
        <w:tc>
          <w:tcPr>
            <w:tcW w:w="2390" w:type="dxa"/>
            <w:shd w:val="clear" w:color="000000" w:fill="FFFFFF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 Coordinator</w:t>
            </w:r>
          </w:p>
        </w:tc>
        <w:tc>
          <w:tcPr>
            <w:tcW w:w="1218" w:type="dxa"/>
            <w:shd w:val="clear" w:color="000000" w:fill="F2F2F2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May 2020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10/1/2020</w:t>
            </w:r>
          </w:p>
        </w:tc>
        <w:tc>
          <w:tcPr>
            <w:tcW w:w="1523" w:type="dxa"/>
            <w:shd w:val="clear" w:color="000000" w:fill="EAEEF3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 days</w:t>
            </w:r>
          </w:p>
        </w:tc>
        <w:tc>
          <w:tcPr>
            <w:tcW w:w="1547" w:type="dxa"/>
            <w:shd w:val="clear" w:color="000000" w:fill="EAEEF3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Completed</w:t>
            </w:r>
          </w:p>
        </w:tc>
      </w:tr>
      <w:tr w:rsidR="009C3AA6" w:rsidRPr="009C3AA6" w:rsidTr="009C3AA6">
        <w:trPr>
          <w:trHeight w:val="576"/>
        </w:trPr>
        <w:tc>
          <w:tcPr>
            <w:tcW w:w="5484" w:type="dxa"/>
            <w:shd w:val="clear" w:color="000000" w:fill="FFFFFF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Approval of applications,</w:t>
            </w:r>
          </w:p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Review of requirements,</w:t>
            </w:r>
          </w:p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Liaison with city council</w:t>
            </w:r>
          </w:p>
        </w:tc>
        <w:tc>
          <w:tcPr>
            <w:tcW w:w="2390" w:type="dxa"/>
            <w:shd w:val="clear" w:color="000000" w:fill="FFFFFF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Seven-member EDC Board</w:t>
            </w:r>
          </w:p>
        </w:tc>
        <w:tc>
          <w:tcPr>
            <w:tcW w:w="1218" w:type="dxa"/>
            <w:shd w:val="clear" w:color="000000" w:fill="F2F2F2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May 2020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10/1/2020</w:t>
            </w:r>
          </w:p>
        </w:tc>
        <w:tc>
          <w:tcPr>
            <w:tcW w:w="1523" w:type="dxa"/>
            <w:shd w:val="clear" w:color="000000" w:fill="EAEEF3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 days</w:t>
            </w:r>
          </w:p>
        </w:tc>
        <w:tc>
          <w:tcPr>
            <w:tcW w:w="1547" w:type="dxa"/>
            <w:shd w:val="clear" w:color="000000" w:fill="EAEEF3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Completed</w:t>
            </w:r>
          </w:p>
        </w:tc>
      </w:tr>
      <w:tr w:rsidR="009C3AA6" w:rsidRPr="009C3AA6" w:rsidTr="009C3AA6">
        <w:trPr>
          <w:trHeight w:val="576"/>
        </w:trPr>
        <w:tc>
          <w:tcPr>
            <w:tcW w:w="5484" w:type="dxa"/>
            <w:shd w:val="clear" w:color="auto" w:fill="auto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Public works activities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Public works coordinator</w:t>
            </w:r>
          </w:p>
        </w:tc>
        <w:tc>
          <w:tcPr>
            <w:tcW w:w="1218" w:type="dxa"/>
            <w:shd w:val="clear" w:color="000000" w:fill="F2F2F2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June 2020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September 2020</w:t>
            </w:r>
          </w:p>
        </w:tc>
        <w:tc>
          <w:tcPr>
            <w:tcW w:w="1523" w:type="dxa"/>
            <w:shd w:val="clear" w:color="000000" w:fill="EAEEF3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 days</w:t>
            </w:r>
          </w:p>
        </w:tc>
        <w:tc>
          <w:tcPr>
            <w:tcW w:w="1547" w:type="dxa"/>
            <w:shd w:val="clear" w:color="000000" w:fill="EAEEF3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Completed</w:t>
            </w:r>
          </w:p>
        </w:tc>
      </w:tr>
      <w:tr w:rsidR="009C3AA6" w:rsidRPr="009C3AA6" w:rsidTr="009C3AA6">
        <w:trPr>
          <w:trHeight w:val="576"/>
        </w:trPr>
        <w:tc>
          <w:tcPr>
            <w:tcW w:w="5484" w:type="dxa"/>
            <w:shd w:val="clear" w:color="000000" w:fill="FFFFFF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Purchases of all materials that include stationery, </w:t>
            </w:r>
          </w:p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Management of inventory,</w:t>
            </w:r>
          </w:p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Placing of orders</w:t>
            </w:r>
          </w:p>
        </w:tc>
        <w:tc>
          <w:tcPr>
            <w:tcW w:w="2390" w:type="dxa"/>
            <w:shd w:val="clear" w:color="000000" w:fill="FFFFFF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Purchasing Manager</w:t>
            </w:r>
          </w:p>
        </w:tc>
        <w:tc>
          <w:tcPr>
            <w:tcW w:w="1218" w:type="dxa"/>
            <w:shd w:val="clear" w:color="000000" w:fill="F2F2F2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June 2020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September 2020</w:t>
            </w:r>
          </w:p>
        </w:tc>
        <w:tc>
          <w:tcPr>
            <w:tcW w:w="1523" w:type="dxa"/>
            <w:shd w:val="clear" w:color="000000" w:fill="EAEEF3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 Days</w:t>
            </w:r>
          </w:p>
        </w:tc>
        <w:tc>
          <w:tcPr>
            <w:tcW w:w="1547" w:type="dxa"/>
            <w:shd w:val="clear" w:color="000000" w:fill="EAEEF3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Completed</w:t>
            </w:r>
          </w:p>
        </w:tc>
      </w:tr>
      <w:tr w:rsidR="009C3AA6" w:rsidRPr="009C3AA6" w:rsidTr="003C665D">
        <w:trPr>
          <w:trHeight w:val="440"/>
        </w:trPr>
        <w:tc>
          <w:tcPr>
            <w:tcW w:w="5484" w:type="dxa"/>
            <w:shd w:val="clear" w:color="000000" w:fill="FFFFFF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Making payments,</w:t>
            </w:r>
          </w:p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Making budget</w:t>
            </w:r>
          </w:p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Releasing funds for purchases</w:t>
            </w:r>
          </w:p>
        </w:tc>
        <w:tc>
          <w:tcPr>
            <w:tcW w:w="2390" w:type="dxa"/>
            <w:shd w:val="clear" w:color="000000" w:fill="FFFFFF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Finance Manager</w:t>
            </w:r>
          </w:p>
        </w:tc>
        <w:tc>
          <w:tcPr>
            <w:tcW w:w="1218" w:type="dxa"/>
            <w:shd w:val="clear" w:color="000000" w:fill="F2F2F2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May 2020</w:t>
            </w:r>
          </w:p>
        </w:tc>
        <w:tc>
          <w:tcPr>
            <w:tcW w:w="1243" w:type="dxa"/>
            <w:shd w:val="clear" w:color="000000" w:fill="F2F2F2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October 2020</w:t>
            </w:r>
          </w:p>
        </w:tc>
        <w:tc>
          <w:tcPr>
            <w:tcW w:w="1523" w:type="dxa"/>
            <w:shd w:val="clear" w:color="000000" w:fill="EAEEF3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 days</w:t>
            </w:r>
          </w:p>
        </w:tc>
        <w:tc>
          <w:tcPr>
            <w:tcW w:w="1547" w:type="dxa"/>
            <w:shd w:val="clear" w:color="000000" w:fill="EAEEF3"/>
            <w:vAlign w:val="center"/>
          </w:tcPr>
          <w:p w:rsidR="009C3AA6" w:rsidRPr="009C3AA6" w:rsidRDefault="009C3AA6" w:rsidP="00F025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Completed</w:t>
            </w:r>
          </w:p>
        </w:tc>
      </w:tr>
    </w:tbl>
    <w:p w:rsidR="00436154" w:rsidRDefault="00436154" w:rsidP="00B460B2">
      <w:pPr>
        <w:rPr>
          <w:rFonts w:cs="Arial"/>
          <w:b/>
          <w:noProof/>
          <w:color w:val="808080" w:themeColor="background1" w:themeShade="80"/>
          <w:sz w:val="36"/>
        </w:rPr>
      </w:pPr>
    </w:p>
    <w:p w:rsidR="00E11202" w:rsidRDefault="00E11202" w:rsidP="00B460B2">
      <w:pPr>
        <w:rPr>
          <w:rFonts w:cs="Arial"/>
          <w:b/>
          <w:noProof/>
          <w:color w:val="808080" w:themeColor="background1" w:themeShade="80"/>
          <w:sz w:val="36"/>
        </w:rPr>
        <w:sectPr w:rsidR="00E11202" w:rsidSect="0043615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A96E9C" w:rsidRPr="00A96E9C" w:rsidRDefault="00A96E9C" w:rsidP="00A96E9C">
      <w:pPr>
        <w:rPr>
          <w:rFonts w:ascii="Times New Roman" w:hAnsi="Times New Roman"/>
          <w:sz w:val="24"/>
          <w:szCs w:val="24"/>
        </w:rPr>
      </w:pPr>
    </w:p>
    <w:sectPr w:rsidR="00A96E9C" w:rsidRPr="00A96E9C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2D" w:rsidRDefault="0047272D" w:rsidP="00D4300C">
      <w:r>
        <w:separator/>
      </w:r>
    </w:p>
  </w:endnote>
  <w:endnote w:type="continuationSeparator" w:id="0">
    <w:p w:rsidR="0047272D" w:rsidRDefault="0047272D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3742119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B1A" w:rsidRDefault="00105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2D" w:rsidRDefault="0047272D" w:rsidP="00D4300C">
      <w:r>
        <w:separator/>
      </w:r>
    </w:p>
  </w:footnote>
  <w:footnote w:type="continuationSeparator" w:id="0">
    <w:p w:rsidR="0047272D" w:rsidRDefault="0047272D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B1A" w:rsidRDefault="00105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B1A" w:rsidRDefault="00105B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B1A" w:rsidRDefault="00105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67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05B1A"/>
    <w:rsid w:val="00111C4F"/>
    <w:rsid w:val="00121D51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C665D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72D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87B1B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9BA"/>
    <w:rsid w:val="008D0E20"/>
    <w:rsid w:val="008D5BD1"/>
    <w:rsid w:val="008E525C"/>
    <w:rsid w:val="008F0F82"/>
    <w:rsid w:val="00904CAC"/>
    <w:rsid w:val="009152A8"/>
    <w:rsid w:val="009212F2"/>
    <w:rsid w:val="00937A68"/>
    <w:rsid w:val="009419B0"/>
    <w:rsid w:val="00942BD8"/>
    <w:rsid w:val="00944067"/>
    <w:rsid w:val="00951F56"/>
    <w:rsid w:val="00976532"/>
    <w:rsid w:val="00982B8C"/>
    <w:rsid w:val="009920A2"/>
    <w:rsid w:val="009A73C4"/>
    <w:rsid w:val="009B70C8"/>
    <w:rsid w:val="009C2E35"/>
    <w:rsid w:val="009C3AA6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035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96E9C"/>
    <w:rsid w:val="00AB1F2A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1202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567BC"/>
  <w15:docId w15:val="{1B4CE06A-EB2C-40EF-AEFB-DB860A1F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IC-Simple-Project-Plan-Template-1064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2CC3F-8DB9-4B70-A001-378F1AE1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IC-Simple-Project-Plan-Template-10646_WORD</Template>
  <TotalTime>51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Fredrick Malingu</cp:lastModifiedBy>
  <cp:revision>5</cp:revision>
  <cp:lastPrinted>2018-12-11T20:33:00Z</cp:lastPrinted>
  <dcterms:created xsi:type="dcterms:W3CDTF">2020-11-02T15:10:00Z</dcterms:created>
  <dcterms:modified xsi:type="dcterms:W3CDTF">2020-11-03T05:26:00Z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