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9FF44" w14:textId="77777777" w:rsidR="002D4595" w:rsidRDefault="002D4595">
      <w:pPr>
        <w:rPr>
          <w:b/>
          <w:bCs/>
        </w:rPr>
      </w:pPr>
    </w:p>
    <w:p w14:paraId="5DE2BC74" w14:textId="77777777" w:rsidR="002D4595" w:rsidRDefault="002D4595">
      <w:pPr>
        <w:rPr>
          <w:b/>
          <w:bCs/>
        </w:rPr>
      </w:pPr>
    </w:p>
    <w:p w14:paraId="5E648595" w14:textId="77777777" w:rsidR="002D4595" w:rsidRDefault="002D4595" w:rsidP="002D4595">
      <w:pPr>
        <w:jc w:val="center"/>
        <w:rPr>
          <w:b/>
          <w:bCs/>
        </w:rPr>
      </w:pPr>
    </w:p>
    <w:p w14:paraId="51657DFE" w14:textId="77777777" w:rsidR="002D4595" w:rsidRDefault="002D4595" w:rsidP="002D4595">
      <w:pPr>
        <w:jc w:val="center"/>
        <w:rPr>
          <w:b/>
          <w:bCs/>
        </w:rPr>
      </w:pPr>
    </w:p>
    <w:p w14:paraId="3D9F6373" w14:textId="77777777" w:rsidR="002D4595" w:rsidRDefault="002D4595" w:rsidP="002D4595">
      <w:pPr>
        <w:jc w:val="center"/>
        <w:rPr>
          <w:b/>
          <w:bCs/>
        </w:rPr>
      </w:pPr>
    </w:p>
    <w:p w14:paraId="26B6F504" w14:textId="77777777" w:rsidR="002D4595" w:rsidRDefault="002D4595" w:rsidP="002D4595">
      <w:pPr>
        <w:jc w:val="center"/>
        <w:rPr>
          <w:b/>
          <w:bCs/>
        </w:rPr>
      </w:pPr>
    </w:p>
    <w:p w14:paraId="53E263CF" w14:textId="77777777" w:rsidR="002D4595" w:rsidRDefault="002D4595" w:rsidP="002D4595">
      <w:pPr>
        <w:jc w:val="center"/>
        <w:rPr>
          <w:b/>
          <w:bCs/>
        </w:rPr>
      </w:pPr>
    </w:p>
    <w:p w14:paraId="2F1BCF5F" w14:textId="77777777" w:rsidR="00696AB4" w:rsidRDefault="00696AB4" w:rsidP="002D4595">
      <w:pPr>
        <w:jc w:val="center"/>
        <w:rPr>
          <w:b/>
          <w:bCs/>
        </w:rPr>
      </w:pPr>
    </w:p>
    <w:p w14:paraId="58EF3AD0" w14:textId="77777777" w:rsidR="00696AB4" w:rsidRDefault="00696AB4" w:rsidP="002D4595">
      <w:pPr>
        <w:jc w:val="center"/>
        <w:rPr>
          <w:b/>
          <w:bCs/>
        </w:rPr>
      </w:pPr>
    </w:p>
    <w:p w14:paraId="6CB02C74" w14:textId="77777777" w:rsidR="002D4595" w:rsidRDefault="002D4595" w:rsidP="002D4595">
      <w:pPr>
        <w:jc w:val="center"/>
        <w:rPr>
          <w:b/>
          <w:bCs/>
        </w:rPr>
      </w:pPr>
    </w:p>
    <w:p w14:paraId="3DA657C0" w14:textId="77777777" w:rsidR="002D4595" w:rsidRDefault="002B4F1E" w:rsidP="002D4595">
      <w:pPr>
        <w:jc w:val="center"/>
        <w:rPr>
          <w:b/>
          <w:bCs/>
        </w:rPr>
      </w:pPr>
      <w:r>
        <w:rPr>
          <w:b/>
          <w:bCs/>
        </w:rPr>
        <w:t>Childhood Obesity</w:t>
      </w:r>
    </w:p>
    <w:p w14:paraId="31813319" w14:textId="77777777" w:rsidR="002D4595" w:rsidRDefault="002B4F1E" w:rsidP="002D4595">
      <w:pPr>
        <w:jc w:val="center"/>
      </w:pPr>
      <w:r>
        <w:t>Student Name</w:t>
      </w:r>
    </w:p>
    <w:p w14:paraId="44921176" w14:textId="77777777" w:rsidR="002D4595" w:rsidRDefault="002B4F1E" w:rsidP="002D4595">
      <w:pPr>
        <w:jc w:val="center"/>
        <w:rPr>
          <w:b/>
          <w:bCs/>
        </w:rPr>
      </w:pPr>
      <w:r>
        <w:t>Institution Affiliation</w:t>
      </w:r>
      <w:r>
        <w:rPr>
          <w:b/>
          <w:bCs/>
        </w:rPr>
        <w:br w:type="page"/>
      </w:r>
    </w:p>
    <w:p w14:paraId="32B4AB5E" w14:textId="77777777" w:rsidR="002C4B11" w:rsidRPr="006B7E9A" w:rsidRDefault="002B4F1E" w:rsidP="00477C04">
      <w:pPr>
        <w:jc w:val="center"/>
        <w:rPr>
          <w:b/>
          <w:bCs/>
        </w:rPr>
      </w:pPr>
      <w:r w:rsidRPr="006B7E9A">
        <w:rPr>
          <w:b/>
          <w:bCs/>
        </w:rPr>
        <w:lastRenderedPageBreak/>
        <w:t>Introduction</w:t>
      </w:r>
    </w:p>
    <w:p w14:paraId="581F0446" w14:textId="77777777" w:rsidR="00737825" w:rsidRDefault="002B4F1E" w:rsidP="006B7E9A">
      <w:r>
        <w:t xml:space="preserve">Among the goals specified </w:t>
      </w:r>
      <w:r w:rsidR="00D6493E">
        <w:t>by the World Health Organization</w:t>
      </w:r>
      <w:r>
        <w:t xml:space="preserve"> is to ensure that the number of people affected </w:t>
      </w:r>
      <w:r w:rsidR="002D6518">
        <w:t xml:space="preserve">by </w:t>
      </w:r>
      <w:r>
        <w:t>obesity is reduc</w:t>
      </w:r>
      <w:r w:rsidR="00D6493E">
        <w:t xml:space="preserve">ed. The prevalence of overweight among children has been on the rise as more people adopt new lifestyles. Trends in the world indicate that fast </w:t>
      </w:r>
      <w:r w:rsidR="00696AB4">
        <w:t>food</w:t>
      </w:r>
      <w:r w:rsidR="00D6493E">
        <w:t xml:space="preserve"> </w:t>
      </w:r>
      <w:r w:rsidR="000453D5">
        <w:t xml:space="preserve">consumption </w:t>
      </w:r>
      <w:r w:rsidR="00D6493E">
        <w:t xml:space="preserve">has increased with </w:t>
      </w:r>
      <w:r w:rsidR="00F17600">
        <w:t>business</w:t>
      </w:r>
      <w:r w:rsidR="002D6518">
        <w:t>es</w:t>
      </w:r>
      <w:r w:rsidR="00F17600">
        <w:t xml:space="preserve"> like McDonald and Subway</w:t>
      </w:r>
      <w:r w:rsidR="002D6518">
        <w:t>,</w:t>
      </w:r>
      <w:r w:rsidR="00F17600">
        <w:t xml:space="preserve"> making more profit. The percentage of people affected by obesity in the United States </w:t>
      </w:r>
      <w:r w:rsidR="000453D5">
        <w:t>is falling</w:t>
      </w:r>
      <w:r w:rsidR="00F17600">
        <w:t xml:space="preserve"> due to </w:t>
      </w:r>
      <w:r w:rsidR="002D6518">
        <w:t xml:space="preserve">the </w:t>
      </w:r>
      <w:r w:rsidR="00F17600">
        <w:t>constant</w:t>
      </w:r>
      <w:r w:rsidR="002D6518">
        <w:t xml:space="preserve"> </w:t>
      </w:r>
      <w:r w:rsidR="00F17600">
        <w:t>promot</w:t>
      </w:r>
      <w:r w:rsidR="002D6518">
        <w:t>ion of</w:t>
      </w:r>
      <w:r w:rsidR="00F17600">
        <w:t xml:space="preserve"> healthy eating</w:t>
      </w:r>
      <w:r w:rsidR="002D6518">
        <w:t xml:space="preserve"> and exercising</w:t>
      </w:r>
      <w:r w:rsidR="00F17600">
        <w:t>. Among children</w:t>
      </w:r>
      <w:r w:rsidR="002D6518">
        <w:t>,</w:t>
      </w:r>
      <w:r w:rsidR="00F17600">
        <w:t xml:space="preserve"> their health is being considered and noted as important as adult health. However, as the culture of fast food consumption in the United States is fall</w:t>
      </w:r>
      <w:r w:rsidR="002D6518">
        <w:t>ing</w:t>
      </w:r>
      <w:r w:rsidR="00F17600">
        <w:t xml:space="preserve">, developing countries are now seeing a </w:t>
      </w:r>
      <w:r w:rsidR="002D6518">
        <w:t>rise</w:t>
      </w:r>
      <w:r w:rsidR="00F17600">
        <w:t xml:space="preserve"> in the cases of obesity among children. WHO </w:t>
      </w:r>
      <w:r w:rsidR="002D6518">
        <w:t>in</w:t>
      </w:r>
      <w:r w:rsidR="00F17600">
        <w:t xml:space="preserve"> 2017 noted that 5% of the African </w:t>
      </w:r>
      <w:r w:rsidR="00696AB4">
        <w:t>population's</w:t>
      </w:r>
      <w:r w:rsidR="00F17600">
        <w:t xml:space="preserve"> children under </w:t>
      </w:r>
      <w:r w:rsidR="002D6518">
        <w:t>five</w:t>
      </w:r>
      <w:r w:rsidR="00F17600">
        <w:t xml:space="preserve"> years </w:t>
      </w:r>
      <w:r w:rsidR="002D6518">
        <w:t xml:space="preserve">old, </w:t>
      </w:r>
      <w:r w:rsidR="00F17600">
        <w:t>which is a 50% increase in number from the number recorded in 2000</w:t>
      </w:r>
      <w:r w:rsidR="006348F4">
        <w:t xml:space="preserve"> (Adom et al., 2019)</w:t>
      </w:r>
      <w:r w:rsidR="00F17600">
        <w:t>. According to the region</w:t>
      </w:r>
      <w:r w:rsidR="002D6518">
        <w:t>,</w:t>
      </w:r>
      <w:r w:rsidR="00F17600">
        <w:t xml:space="preserve"> the countries from west Africa like Nigeria have the highest percentage of </w:t>
      </w:r>
      <w:r>
        <w:t>16.1%</w:t>
      </w:r>
      <w:r w:rsidR="002D6518">
        <w:t>,</w:t>
      </w:r>
      <w:r>
        <w:t xml:space="preserve"> followed countries from southern Africa at 14%</w:t>
      </w:r>
      <w:r w:rsidR="006348F4">
        <w:t xml:space="preserve"> (</w:t>
      </w:r>
      <w:r w:rsidR="006348F4" w:rsidRPr="006348F4">
        <w:t>Gies</w:t>
      </w:r>
      <w:r w:rsidR="006348F4">
        <w:t xml:space="preserve"> et al., 2017)</w:t>
      </w:r>
      <w:r>
        <w:t>. The needs assessment paper will focus on childhood obesity among children in Africa and help promote better eating.</w:t>
      </w:r>
    </w:p>
    <w:p w14:paraId="38F3C414" w14:textId="77777777" w:rsidR="00737825" w:rsidRDefault="002B4F1E" w:rsidP="00737825">
      <w:pPr>
        <w:jc w:val="center"/>
        <w:rPr>
          <w:b/>
          <w:bCs/>
        </w:rPr>
      </w:pPr>
      <w:r>
        <w:rPr>
          <w:b/>
          <w:bCs/>
        </w:rPr>
        <w:t>Health Status</w:t>
      </w:r>
    </w:p>
    <w:p w14:paraId="7AB5F426" w14:textId="77777777" w:rsidR="00737825" w:rsidRDefault="002B4F1E" w:rsidP="00737825">
      <w:r>
        <w:t xml:space="preserve">The result of obesity derives </w:t>
      </w:r>
      <w:r w:rsidR="002D6518">
        <w:t>from</w:t>
      </w:r>
      <w:r>
        <w:t xml:space="preserve"> high uptake of calories</w:t>
      </w:r>
      <w:r w:rsidR="002D6518">
        <w:t>,</w:t>
      </w:r>
      <w:r>
        <w:t xml:space="preserve"> and reduced physical activit</w:t>
      </w:r>
      <w:r w:rsidR="002D6518">
        <w:t>ies</w:t>
      </w:r>
      <w:r>
        <w:t xml:space="preserve"> are the </w:t>
      </w:r>
      <w:bookmarkStart w:id="0" w:name="_GoBack"/>
      <w:bookmarkEnd w:id="0"/>
      <w:r>
        <w:t>main drivers of obesity. Biological, environmental</w:t>
      </w:r>
      <w:r w:rsidR="002D6518">
        <w:t>,</w:t>
      </w:r>
      <w:r>
        <w:t xml:space="preserve"> and social </w:t>
      </w:r>
      <w:r w:rsidR="000453D5">
        <w:t xml:space="preserve">factors </w:t>
      </w:r>
      <w:r>
        <w:t>also play a major role</w:t>
      </w:r>
      <w:r w:rsidR="002D6518">
        <w:t>,</w:t>
      </w:r>
      <w:r>
        <w:t xml:space="preserve"> including </w:t>
      </w:r>
      <w:r w:rsidR="002D6518">
        <w:t xml:space="preserve">the </w:t>
      </w:r>
      <w:r w:rsidR="00696AB4">
        <w:t>family's</w:t>
      </w:r>
      <w:r w:rsidR="000453D5">
        <w:t xml:space="preserve"> </w:t>
      </w:r>
      <w:r>
        <w:t>socioeconomic status, parental obesity, maternal employment, physical activities</w:t>
      </w:r>
      <w:r w:rsidR="002D6518">
        <w:t>,</w:t>
      </w:r>
      <w:r>
        <w:t xml:space="preserve"> school food, and community proximity to </w:t>
      </w:r>
      <w:r w:rsidR="002D6518">
        <w:t>fast-food</w:t>
      </w:r>
      <w:r>
        <w:t xml:space="preserve"> restaurants. The implication of obesity </w:t>
      </w:r>
      <w:r w:rsidR="002D6518">
        <w:t>includes</w:t>
      </w:r>
      <w:r>
        <w:t xml:space="preserve">; cardiovascular risk </w:t>
      </w:r>
      <w:r w:rsidR="002D6518">
        <w:t>factors</w:t>
      </w:r>
      <w:r>
        <w:t xml:space="preserve"> that include high blood pressure, impaired fasting glucose</w:t>
      </w:r>
      <w:r w:rsidR="00696AB4">
        <w:t>,</w:t>
      </w:r>
      <w:r w:rsidR="00423B2F">
        <w:t xml:space="preserve"> and the high probability of remaining overweight even as an adult</w:t>
      </w:r>
      <w:r w:rsidR="006348F4">
        <w:t xml:space="preserve"> (</w:t>
      </w:r>
      <w:r w:rsidR="006348F4" w:rsidRPr="006348F4">
        <w:t>Chedjou-Nono</w:t>
      </w:r>
      <w:r w:rsidR="006348F4">
        <w:t xml:space="preserve"> et al., 2017)</w:t>
      </w:r>
      <w:r w:rsidR="00423B2F">
        <w:t xml:space="preserve">. The increase in the obesity percentage and its health </w:t>
      </w:r>
      <w:r w:rsidR="000453D5">
        <w:t xml:space="preserve">risk </w:t>
      </w:r>
      <w:r w:rsidR="00423B2F">
        <w:t xml:space="preserve">factors </w:t>
      </w:r>
      <w:r w:rsidR="000453D5">
        <w:lastRenderedPageBreak/>
        <w:t>influence</w:t>
      </w:r>
      <w:r w:rsidR="00423B2F">
        <w:t xml:space="preserve"> the advances made in the health sector and improvements made over the years towards its service delivery systems.</w:t>
      </w:r>
    </w:p>
    <w:p w14:paraId="3164618C" w14:textId="77777777" w:rsidR="00423B2F" w:rsidRDefault="002B4F1E" w:rsidP="00737825">
      <w:r>
        <w:t xml:space="preserve">The implication of overweight </w:t>
      </w:r>
      <w:r w:rsidR="002D6518">
        <w:t>has</w:t>
      </w:r>
      <w:r>
        <w:t xml:space="preserve"> been noted throughout sub-Saharan countries has instigated a reaction from researchers who are doing more extensive studies to help reduce the epidemic. Given that the continent is still developing its health sector, risks derived from childhood obesity </w:t>
      </w:r>
      <w:r w:rsidR="000453D5">
        <w:t>put</w:t>
      </w:r>
      <w:r>
        <w:t xml:space="preserve"> most pediatric departments under </w:t>
      </w:r>
      <w:r w:rsidR="002D6518">
        <w:t xml:space="preserve">the </w:t>
      </w:r>
      <w:r>
        <w:t>pressure</w:t>
      </w:r>
      <w:r w:rsidR="00706123">
        <w:t xml:space="preserve"> of treating </w:t>
      </w:r>
      <w:r w:rsidR="002D6518">
        <w:t>heart-related</w:t>
      </w:r>
      <w:r w:rsidR="00706123">
        <w:t xml:space="preserve"> diseases. Given that diseases like high blood pressure, high cholesterol, heart failure</w:t>
      </w:r>
      <w:r w:rsidR="002D6518">
        <w:t>,</w:t>
      </w:r>
      <w:r w:rsidR="00706123">
        <w:t xml:space="preserve"> and diabetes require specialized treatment, the available </w:t>
      </w:r>
      <w:r w:rsidR="000453D5">
        <w:t xml:space="preserve">healthcare </w:t>
      </w:r>
      <w:r w:rsidR="00706123">
        <w:t>resources will be under strain from the continuous increase patient number.</w:t>
      </w:r>
    </w:p>
    <w:p w14:paraId="72FF088E" w14:textId="77777777" w:rsidR="00706123" w:rsidRPr="006B7E9A" w:rsidRDefault="002B4F1E" w:rsidP="00706123">
      <w:pPr>
        <w:jc w:val="center"/>
        <w:rPr>
          <w:b/>
          <w:bCs/>
        </w:rPr>
      </w:pPr>
      <w:r w:rsidRPr="006B7E9A">
        <w:rPr>
          <w:b/>
          <w:bCs/>
        </w:rPr>
        <w:t>Community Description</w:t>
      </w:r>
    </w:p>
    <w:p w14:paraId="3CF8217A" w14:textId="77777777" w:rsidR="00706123" w:rsidRDefault="002B4F1E" w:rsidP="00706123">
      <w:r>
        <w:t>The African economies are growing</w:t>
      </w:r>
      <w:r w:rsidR="002D6518">
        <w:t>,</w:t>
      </w:r>
      <w:r>
        <w:t xml:space="preserve"> with the middle class enlarging and urban population increasing </w:t>
      </w:r>
      <w:r w:rsidR="000453D5">
        <w:t>rapidly</w:t>
      </w:r>
      <w:r>
        <w:t xml:space="preserve">. The </w:t>
      </w:r>
      <w:r w:rsidR="002D6518">
        <w:t>phenomenon</w:t>
      </w:r>
      <w:r>
        <w:t xml:space="preserve"> is majorly responsible for increased childhood obesity. The large percentage of children suffering from obesity consists of </w:t>
      </w:r>
      <w:r w:rsidR="002D6518">
        <w:t>individuals</w:t>
      </w:r>
      <w:r>
        <w:t xml:space="preserve"> living in urban areas </w:t>
      </w:r>
      <w:r w:rsidR="000453D5">
        <w:t>where</w:t>
      </w:r>
      <w:r>
        <w:t xml:space="preserve"> they have access to </w:t>
      </w:r>
      <w:r w:rsidR="002D6518">
        <w:t>fast-food</w:t>
      </w:r>
      <w:r>
        <w:t xml:space="preserve"> restaurants with limited physical exercises</w:t>
      </w:r>
      <w:r w:rsidR="006348F4">
        <w:t xml:space="preserve"> (</w:t>
      </w:r>
      <w:r w:rsidR="006348F4" w:rsidRPr="006348F4">
        <w:t>Pacific</w:t>
      </w:r>
      <w:r w:rsidR="006348F4">
        <w:t xml:space="preserve"> et al., 2020)</w:t>
      </w:r>
      <w:r>
        <w:t xml:space="preserve">. Those high affected are children from families </w:t>
      </w:r>
      <w:r w:rsidR="000453D5">
        <w:t>with</w:t>
      </w:r>
      <w:r>
        <w:t xml:space="preserve"> </w:t>
      </w:r>
      <w:r w:rsidR="002D6518">
        <w:t>high-income</w:t>
      </w:r>
      <w:r>
        <w:t xml:space="preserve"> occupations</w:t>
      </w:r>
      <w:r w:rsidR="002D6518">
        <w:t>,</w:t>
      </w:r>
      <w:r>
        <w:t xml:space="preserve"> while those </w:t>
      </w:r>
      <w:r w:rsidR="00B647BA">
        <w:t xml:space="preserve">from </w:t>
      </w:r>
      <w:r w:rsidR="002D6518">
        <w:t>low-income</w:t>
      </w:r>
      <w:r w:rsidR="00B647BA">
        <w:t xml:space="preserve"> </w:t>
      </w:r>
      <w:r w:rsidR="002D6518">
        <w:t>households</w:t>
      </w:r>
      <w:r w:rsidR="00B647BA">
        <w:t xml:space="preserve"> have a less probability of being obese. </w:t>
      </w:r>
      <w:r w:rsidR="002D6518">
        <w:t>The geographical</w:t>
      </w:r>
      <w:r w:rsidR="00B647BA">
        <w:t xml:space="preserve"> factor plays a major role in </w:t>
      </w:r>
      <w:r w:rsidR="000453D5">
        <w:t>determining</w:t>
      </w:r>
      <w:r w:rsidR="00B647BA">
        <w:t xml:space="preserve"> the children who are most likely to be obese. However, gender factors showed no significant difference</w:t>
      </w:r>
      <w:r w:rsidR="002D6518">
        <w:t>,</w:t>
      </w:r>
      <w:r w:rsidR="00B647BA">
        <w:t xml:space="preserve"> although according to Adom et al. (2019), there </w:t>
      </w:r>
      <w:r w:rsidR="002D6518">
        <w:t>was</w:t>
      </w:r>
      <w:r w:rsidR="00B647BA">
        <w:t xml:space="preserve"> </w:t>
      </w:r>
      <w:r w:rsidR="002D6518">
        <w:t xml:space="preserve">a </w:t>
      </w:r>
      <w:r w:rsidR="00B647BA">
        <w:t xml:space="preserve">small difference between </w:t>
      </w:r>
      <w:r w:rsidR="000453D5">
        <w:t>boys and girls.</w:t>
      </w:r>
    </w:p>
    <w:p w14:paraId="162922C2" w14:textId="77777777" w:rsidR="002D4595" w:rsidRDefault="002B4F1E" w:rsidP="002D4595">
      <w:r>
        <w:t xml:space="preserve">The most contributing factor to </w:t>
      </w:r>
      <w:r w:rsidR="002D6518">
        <w:t xml:space="preserve">the </w:t>
      </w:r>
      <w:r>
        <w:t xml:space="preserve">determination of whether a child would be obese </w:t>
      </w:r>
      <w:r w:rsidR="002D6518">
        <w:t>was</w:t>
      </w:r>
      <w:r>
        <w:t xml:space="preserve"> not affected by education</w:t>
      </w:r>
      <w:r w:rsidR="002D6518">
        <w:t xml:space="preserve"> </w:t>
      </w:r>
      <w:r>
        <w:t xml:space="preserve">level but rather social and cultural factors. In most cultures, people with </w:t>
      </w:r>
      <w:r w:rsidR="002D6518">
        <w:t>obesity</w:t>
      </w:r>
      <w:r>
        <w:t xml:space="preserve"> are viewed as achieved more in </w:t>
      </w:r>
      <w:r w:rsidR="002D6518">
        <w:t>society in the</w:t>
      </w:r>
      <w:r>
        <w:t xml:space="preserve"> community. Many of the politicians and </w:t>
      </w:r>
      <w:r w:rsidR="002D6518">
        <w:t>leaders</w:t>
      </w:r>
      <w:r>
        <w:t xml:space="preserve"> from the region can be referred to as overweight</w:t>
      </w:r>
      <w:r w:rsidR="002D6518">
        <w:t>,</w:t>
      </w:r>
      <w:r>
        <w:t xml:space="preserve"> and the </w:t>
      </w:r>
      <w:r w:rsidR="002D6518">
        <w:t>images</w:t>
      </w:r>
      <w:r>
        <w:t xml:space="preserve"> seen by the member </w:t>
      </w:r>
      <w:r>
        <w:lastRenderedPageBreak/>
        <w:t>of the communities as a sign of prestige</w:t>
      </w:r>
      <w:r w:rsidR="006348F4">
        <w:t xml:space="preserve"> (</w:t>
      </w:r>
      <w:r w:rsidR="006348F4" w:rsidRPr="006348F4">
        <w:t>Okop</w:t>
      </w:r>
      <w:r w:rsidR="006348F4">
        <w:t xml:space="preserve"> et al., 2016)</w:t>
      </w:r>
      <w:r>
        <w:t xml:space="preserve">. The perception affects </w:t>
      </w:r>
      <w:r w:rsidR="00F344E1">
        <w:t xml:space="preserve">how </w:t>
      </w:r>
      <w:r w:rsidR="002D6518">
        <w:t>obesity</w:t>
      </w:r>
      <w:r w:rsidR="00F344E1">
        <w:t xml:space="preserve"> is viewed not as a health concern but a kind of way to make a social and economic statement</w:t>
      </w:r>
      <w:r w:rsidR="002D6518">
        <w:t>,</w:t>
      </w:r>
      <w:r w:rsidR="00F344E1">
        <w:t xml:space="preserve"> affecting even the health of the children themselves.</w:t>
      </w:r>
    </w:p>
    <w:p w14:paraId="4327335C" w14:textId="77777777" w:rsidR="00F344E1" w:rsidRDefault="002B4F1E" w:rsidP="00F344E1">
      <w:pPr>
        <w:jc w:val="center"/>
        <w:rPr>
          <w:b/>
          <w:bCs/>
        </w:rPr>
      </w:pPr>
      <w:r w:rsidRPr="006B7E9A">
        <w:rPr>
          <w:b/>
          <w:bCs/>
        </w:rPr>
        <w:t>Need Assessment</w:t>
      </w:r>
    </w:p>
    <w:p w14:paraId="51EA23D1" w14:textId="77777777" w:rsidR="002D4595" w:rsidRPr="002D4595" w:rsidRDefault="002B4F1E" w:rsidP="002D4595">
      <w:r>
        <w:t xml:space="preserve">From the </w:t>
      </w:r>
      <w:r w:rsidR="00696AB4">
        <w:t>previously</w:t>
      </w:r>
      <w:r>
        <w:t xml:space="preserve"> conducted research on the topic of obesity among children in African, the main issue the availability of information about the effects that will influence that </w:t>
      </w:r>
      <w:r w:rsidR="00696AB4">
        <w:t>child's</w:t>
      </w:r>
      <w:r>
        <w:t xml:space="preserve"> growth. Communit</w:t>
      </w:r>
      <w:r w:rsidR="00696AB4">
        <w:t>ies</w:t>
      </w:r>
      <w:r>
        <w:t xml:space="preserve"> </w:t>
      </w:r>
      <w:r w:rsidR="00696AB4">
        <w:t>need</w:t>
      </w:r>
      <w:r>
        <w:t xml:space="preserve"> to be taught on the best nutrition requirement for their children. The government and Non-governmental Organizations (NGO) have a task to ensure that both children and adults are educated on </w:t>
      </w:r>
      <w:r w:rsidR="00696AB4">
        <w:t xml:space="preserve">the </w:t>
      </w:r>
      <w:r>
        <w:t xml:space="preserve">dangers of </w:t>
      </w:r>
      <w:r w:rsidR="00696AB4">
        <w:t>obesity</w:t>
      </w:r>
      <w:r>
        <w:t xml:space="preserve">. Programs that promote healthy eating will help transform the trend. Stress should be put on reducing the consumption of junk foods that have low nutrition values. The fundamentals of the need assessment </w:t>
      </w:r>
      <w:r w:rsidR="00696AB4">
        <w:t>are</w:t>
      </w:r>
      <w:r>
        <w:t xml:space="preserve"> establishing the best method to </w:t>
      </w:r>
      <w:r w:rsidR="00696AB4">
        <w:t>reduce the number of children with obesity.</w:t>
      </w:r>
    </w:p>
    <w:p w14:paraId="1E6CE923" w14:textId="77777777" w:rsidR="00F344E1" w:rsidRDefault="002B4F1E" w:rsidP="00F344E1">
      <w:r>
        <w:t>As the problem is emerging</w:t>
      </w:r>
      <w:r w:rsidR="002D6518">
        <w:t>,</w:t>
      </w:r>
      <w:r>
        <w:t xml:space="preserve"> most individuals have not yet discovered how serious childhood obese is on the </w:t>
      </w:r>
      <w:r w:rsidR="00696AB4">
        <w:t>child's</w:t>
      </w:r>
      <w:r>
        <w:t xml:space="preserve"> health</w:t>
      </w:r>
      <w:r w:rsidR="002D6518">
        <w:t>,</w:t>
      </w:r>
      <w:r w:rsidR="00513F00">
        <w:t xml:space="preserve"> not only presently but well into the future. Given that most people at risk are educated and range from the middle class to </w:t>
      </w:r>
      <w:r w:rsidR="002D6518">
        <w:t xml:space="preserve">the </w:t>
      </w:r>
      <w:r w:rsidR="00513F00">
        <w:t>upper class of society</w:t>
      </w:r>
      <w:r w:rsidR="000453D5">
        <w:t xml:space="preserve"> residing in urban areas</w:t>
      </w:r>
      <w:r w:rsidR="00513F00">
        <w:t xml:space="preserve">, </w:t>
      </w:r>
      <w:r w:rsidR="006348F4">
        <w:t>organizations</w:t>
      </w:r>
      <w:r w:rsidR="00513F00">
        <w:t xml:space="preserve"> of education forums target </w:t>
      </w:r>
      <w:r w:rsidR="006348F4">
        <w:t>to provide educational information on obese (Adom et al., 2019)</w:t>
      </w:r>
      <w:r w:rsidR="00513F00">
        <w:t xml:space="preserve">. </w:t>
      </w:r>
      <w:r w:rsidR="006348F4">
        <w:t>The project will aim</w:t>
      </w:r>
      <w:r w:rsidR="00513F00">
        <w:t xml:space="preserve"> to reinforce the correct </w:t>
      </w:r>
      <w:r w:rsidR="002D6518">
        <w:t xml:space="preserve">practices </w:t>
      </w:r>
      <w:r w:rsidR="00513F00">
        <w:t xml:space="preserve">of taking care of </w:t>
      </w:r>
      <w:r w:rsidR="00696AB4">
        <w:t>children's</w:t>
      </w:r>
      <w:r w:rsidR="00513F00">
        <w:t xml:space="preserve"> health </w:t>
      </w:r>
      <w:r w:rsidR="000453D5">
        <w:t>and</w:t>
      </w:r>
      <w:r w:rsidR="00513F00">
        <w:t xml:space="preserve"> their health. The education and teaching event should involve an aspect of the </w:t>
      </w:r>
      <w:r w:rsidR="002D6518">
        <w:t>teach-back</w:t>
      </w:r>
      <w:r w:rsidR="00513F00">
        <w:t xml:space="preserve"> method.  Through </w:t>
      </w:r>
      <w:r w:rsidR="002D6518">
        <w:t>teach-back</w:t>
      </w:r>
      <w:r w:rsidR="00513F00">
        <w:t xml:space="preserve">, the healthcare expert will focus their attention </w:t>
      </w:r>
      <w:r w:rsidR="002D6518">
        <w:t>on</w:t>
      </w:r>
      <w:r w:rsidR="00513F00">
        <w:t xml:space="preserve"> individual participants and have a chance to clarify details that were unclear or misunderstood. </w:t>
      </w:r>
    </w:p>
    <w:p w14:paraId="53389FE2" w14:textId="77777777" w:rsidR="000453D5" w:rsidRDefault="002B4F1E" w:rsidP="000453D5">
      <w:r>
        <w:t xml:space="preserve">Additionally, </w:t>
      </w:r>
      <w:r w:rsidR="002D6518">
        <w:t xml:space="preserve">the </w:t>
      </w:r>
      <w:r>
        <w:t>organization of events at schools in urban areas will help</w:t>
      </w:r>
      <w:r w:rsidR="006B7E9A">
        <w:t xml:space="preserve"> children understand the importance of taking care of their health at a young age. While teaching children</w:t>
      </w:r>
      <w:r w:rsidR="002D6518">
        <w:t>,</w:t>
      </w:r>
      <w:r w:rsidR="006B7E9A">
        <w:t xml:space="preserve"> </w:t>
      </w:r>
      <w:r w:rsidR="006B7E9A">
        <w:lastRenderedPageBreak/>
        <w:t xml:space="preserve">they should involve more </w:t>
      </w:r>
      <w:r>
        <w:t>pictures</w:t>
      </w:r>
      <w:r w:rsidR="00696AB4">
        <w:t>, videos,</w:t>
      </w:r>
      <w:r w:rsidR="006B7E9A">
        <w:t xml:space="preserve"> and </w:t>
      </w:r>
      <w:r>
        <w:t>demonstrations</w:t>
      </w:r>
      <w:r w:rsidR="006B7E9A">
        <w:t xml:space="preserve"> to keep discussions lively</w:t>
      </w:r>
      <w:r w:rsidR="00696AB4">
        <w:t xml:space="preserve"> among the methods used</w:t>
      </w:r>
      <w:r w:rsidR="006B7E9A">
        <w:t xml:space="preserve">. Emphasis should be laid on observation of nutritious food that will help the children achieve proper health </w:t>
      </w:r>
      <w:r>
        <w:t>levels</w:t>
      </w:r>
      <w:r w:rsidR="006B7E9A">
        <w:t xml:space="preserve">. Physical activities will be promoted to help </w:t>
      </w:r>
      <w:r>
        <w:t>students</w:t>
      </w:r>
      <w:r w:rsidR="006B7E9A">
        <w:t xml:space="preserve"> with less physical activities burn their calories.</w:t>
      </w:r>
    </w:p>
    <w:p w14:paraId="3E5A7579" w14:textId="77777777" w:rsidR="006348F4" w:rsidRDefault="002B4F1E" w:rsidP="00F344E1">
      <w:r>
        <w:t xml:space="preserve">However, these activities </w:t>
      </w:r>
      <w:r w:rsidR="000453D5">
        <w:t>require</w:t>
      </w:r>
      <w:r>
        <w:t xml:space="preserve"> collaboration with </w:t>
      </w:r>
      <w:r w:rsidR="000453D5">
        <w:t xml:space="preserve">an </w:t>
      </w:r>
      <w:r>
        <w:t xml:space="preserve">organization </w:t>
      </w:r>
      <w:r w:rsidR="000453D5">
        <w:t>with</w:t>
      </w:r>
      <w:r>
        <w:t xml:space="preserve"> established </w:t>
      </w:r>
      <w:r w:rsidR="000453D5">
        <w:t>operations</w:t>
      </w:r>
      <w:r>
        <w:t xml:space="preserve"> in the continent to help </w:t>
      </w:r>
      <w:r w:rsidR="000453D5">
        <w:t>expedite</w:t>
      </w:r>
      <w:r>
        <w:t xml:space="preserve"> the process and reach more people. Organizations like the WHO and UNICEF will have a big role in promoting </w:t>
      </w:r>
      <w:r w:rsidR="000453D5">
        <w:t>healthy</w:t>
      </w:r>
      <w:r>
        <w:t xml:space="preserve"> eating among children. Additionally, collaboration with </w:t>
      </w:r>
      <w:r w:rsidR="000453D5">
        <w:t xml:space="preserve">the </w:t>
      </w:r>
      <w:r w:rsidR="00696AB4">
        <w:t>governments'</w:t>
      </w:r>
      <w:r>
        <w:t xml:space="preserve"> ministry of education and health </w:t>
      </w:r>
      <w:r w:rsidR="000453D5">
        <w:t xml:space="preserve">ministry </w:t>
      </w:r>
      <w:r>
        <w:t xml:space="preserve">will facilitate curriculum </w:t>
      </w:r>
      <w:r w:rsidR="00696AB4">
        <w:t xml:space="preserve">adjustment </w:t>
      </w:r>
      <w:r>
        <w:t xml:space="preserve">and </w:t>
      </w:r>
      <w:r w:rsidR="00696AB4">
        <w:t xml:space="preserve">improved </w:t>
      </w:r>
      <w:r>
        <w:t xml:space="preserve">hospital </w:t>
      </w:r>
      <w:r w:rsidR="000453D5">
        <w:t>instruction</w:t>
      </w:r>
      <w:r>
        <w:t xml:space="preserve"> delivery</w:t>
      </w:r>
      <w:r w:rsidR="000453D5">
        <w:t>,</w:t>
      </w:r>
      <w:r>
        <w:t xml:space="preserve"> respectively.</w:t>
      </w:r>
    </w:p>
    <w:p w14:paraId="2F596AAA" w14:textId="77777777" w:rsidR="006348F4" w:rsidRDefault="002B4F1E">
      <w:r>
        <w:br w:type="page"/>
      </w:r>
    </w:p>
    <w:p w14:paraId="145DCF15" w14:textId="77777777" w:rsidR="006B7E9A" w:rsidRDefault="002B4F1E" w:rsidP="006348F4">
      <w:pPr>
        <w:jc w:val="center"/>
      </w:pPr>
      <w:r>
        <w:lastRenderedPageBreak/>
        <w:t>Reference</w:t>
      </w:r>
    </w:p>
    <w:p w14:paraId="6DDE0B81" w14:textId="77777777" w:rsidR="006348F4" w:rsidRPr="006348F4" w:rsidRDefault="002B4F1E" w:rsidP="00696AB4">
      <w:pPr>
        <w:ind w:left="720" w:hanging="720"/>
      </w:pPr>
      <w:r w:rsidRPr="006348F4">
        <w:t>Adom, T., Kengne, A. P., De Villiers, A., &amp; Puoane, T. (2019). Prevalence of overweight and obesity among African primary school learners: a systematic review and meta‐analysis. </w:t>
      </w:r>
      <w:r w:rsidRPr="006348F4">
        <w:rPr>
          <w:i/>
          <w:iCs/>
        </w:rPr>
        <w:t>Obesity science &amp; practice</w:t>
      </w:r>
      <w:r w:rsidRPr="006348F4">
        <w:t>, </w:t>
      </w:r>
      <w:r w:rsidRPr="006348F4">
        <w:rPr>
          <w:i/>
          <w:iCs/>
        </w:rPr>
        <w:t>5</w:t>
      </w:r>
      <w:r w:rsidRPr="006348F4">
        <w:t>(5), 487-502.</w:t>
      </w:r>
    </w:p>
    <w:p w14:paraId="7A6C3A83" w14:textId="77777777" w:rsidR="006348F4" w:rsidRDefault="002B4F1E" w:rsidP="00696AB4">
      <w:pPr>
        <w:ind w:left="720" w:hanging="720"/>
      </w:pPr>
      <w:r w:rsidRPr="006348F4">
        <w:t>Chedjou-Nono, E., Sap, S., Choukem, S. P., Tetanye, I. N., Nebongo, D., &amp; Ndombo, O. K. (2017). Cardiometabolic profile of obese children in a sub-Saharan African setting: a cross-sectional study. </w:t>
      </w:r>
      <w:r w:rsidRPr="006348F4">
        <w:rPr>
          <w:i/>
          <w:iCs/>
        </w:rPr>
        <w:t>BMC pediatrics</w:t>
      </w:r>
      <w:r w:rsidRPr="006348F4">
        <w:t>, </w:t>
      </w:r>
      <w:r w:rsidRPr="006348F4">
        <w:rPr>
          <w:i/>
          <w:iCs/>
        </w:rPr>
        <w:t>17</w:t>
      </w:r>
      <w:r w:rsidRPr="006348F4">
        <w:t>(1), 1-6.</w:t>
      </w:r>
    </w:p>
    <w:p w14:paraId="250DAE19" w14:textId="77777777" w:rsidR="006348F4" w:rsidRDefault="002B4F1E" w:rsidP="00696AB4">
      <w:pPr>
        <w:ind w:left="720" w:hanging="720"/>
      </w:pPr>
      <w:r w:rsidRPr="006348F4">
        <w:t>Gies, I., AlSaleem, B., Olang, B., Karima, B., Samy, G., Husain, K., ... &amp; Mouane, N. (2017). Early childhood obesity: a survey of knowledge and practices of physicians from the Middle East and North Africa. </w:t>
      </w:r>
      <w:r w:rsidRPr="006348F4">
        <w:rPr>
          <w:i/>
          <w:iCs/>
        </w:rPr>
        <w:t>BMC pediatrics</w:t>
      </w:r>
      <w:r w:rsidRPr="006348F4">
        <w:t>, </w:t>
      </w:r>
      <w:r w:rsidRPr="006348F4">
        <w:rPr>
          <w:i/>
          <w:iCs/>
        </w:rPr>
        <w:t>17</w:t>
      </w:r>
      <w:r w:rsidRPr="006348F4">
        <w:t>(1), 115.</w:t>
      </w:r>
    </w:p>
    <w:p w14:paraId="18DCCE53" w14:textId="77777777" w:rsidR="006348F4" w:rsidRDefault="002B4F1E" w:rsidP="00696AB4">
      <w:pPr>
        <w:ind w:left="720" w:hanging="720"/>
      </w:pPr>
      <w:r w:rsidRPr="006348F4">
        <w:t xml:space="preserve">Okop, K. J., Mukumbang, F. C., Mathole, T., Levitt, N., &amp; Puoane, T. (2016). Perceptions of body size, obesity threat, and the willingness to lose weight among black South African adults: a qualitative study. </w:t>
      </w:r>
      <w:r w:rsidRPr="006348F4">
        <w:rPr>
          <w:i/>
          <w:iCs/>
        </w:rPr>
        <w:t>BMC public health</w:t>
      </w:r>
      <w:r w:rsidRPr="006348F4">
        <w:t>, </w:t>
      </w:r>
      <w:r w:rsidRPr="006348F4">
        <w:rPr>
          <w:i/>
          <w:iCs/>
        </w:rPr>
        <w:t>16</w:t>
      </w:r>
      <w:r w:rsidRPr="006348F4">
        <w:t>(1), 365.</w:t>
      </w:r>
    </w:p>
    <w:p w14:paraId="69E40670" w14:textId="77777777" w:rsidR="006348F4" w:rsidRPr="006348F4" w:rsidRDefault="002B4F1E" w:rsidP="00696AB4">
      <w:pPr>
        <w:ind w:left="720" w:hanging="720"/>
      </w:pPr>
      <w:r w:rsidRPr="006348F4">
        <w:t xml:space="preserve">Pacific, R., Martin, H. D., Kulwa, K., &amp; Petrucka, P. (2020). Contribution of home and school environment in </w:t>
      </w:r>
      <w:r w:rsidR="00696AB4">
        <w:t>children's</w:t>
      </w:r>
      <w:r w:rsidRPr="006348F4">
        <w:t xml:space="preserve"> food choice and overweight/obesity prevalence in the African context: Evidence for creating enabling healthful food environment. </w:t>
      </w:r>
      <w:r w:rsidRPr="006348F4">
        <w:rPr>
          <w:i/>
          <w:iCs/>
        </w:rPr>
        <w:t>Pediatric Health, Medicine, and Therapeutics</w:t>
      </w:r>
      <w:r w:rsidRPr="006348F4">
        <w:t>, </w:t>
      </w:r>
      <w:r w:rsidRPr="006348F4">
        <w:rPr>
          <w:i/>
          <w:iCs/>
        </w:rPr>
        <w:t>11</w:t>
      </w:r>
      <w:r w:rsidRPr="006348F4">
        <w:t>, 283.</w:t>
      </w:r>
    </w:p>
    <w:p w14:paraId="6BD7F10B" w14:textId="77777777" w:rsidR="006348F4" w:rsidRDefault="006348F4" w:rsidP="00696AB4">
      <w:pPr>
        <w:ind w:left="720" w:hanging="720"/>
      </w:pPr>
    </w:p>
    <w:sectPr w:rsidR="006348F4" w:rsidSect="00D12FEB">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C1551" w14:textId="77777777" w:rsidR="00C94F87" w:rsidRDefault="00C94F87">
      <w:pPr>
        <w:spacing w:line="240" w:lineRule="auto"/>
      </w:pPr>
      <w:r>
        <w:separator/>
      </w:r>
    </w:p>
  </w:endnote>
  <w:endnote w:type="continuationSeparator" w:id="0">
    <w:p w14:paraId="4330896D" w14:textId="77777777" w:rsidR="00C94F87" w:rsidRDefault="00C94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DF2D1" w14:textId="77777777" w:rsidR="00C94F87" w:rsidRDefault="00C94F87">
      <w:pPr>
        <w:spacing w:line="240" w:lineRule="auto"/>
      </w:pPr>
      <w:r>
        <w:separator/>
      </w:r>
    </w:p>
  </w:footnote>
  <w:footnote w:type="continuationSeparator" w:id="0">
    <w:p w14:paraId="574D5CAE" w14:textId="77777777" w:rsidR="00C94F87" w:rsidRDefault="00C94F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5147143"/>
      <w:docPartObj>
        <w:docPartGallery w:val="Page Numbers (Top of Page)"/>
        <w:docPartUnique/>
      </w:docPartObj>
    </w:sdtPr>
    <w:sdtEndPr>
      <w:rPr>
        <w:rStyle w:val="PageNumber"/>
      </w:rPr>
    </w:sdtEndPr>
    <w:sdtContent>
      <w:p w14:paraId="7E6C0EFB" w14:textId="77777777" w:rsidR="002D4595" w:rsidRDefault="002B4F1E" w:rsidP="00C20B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87B8A2" w14:textId="77777777" w:rsidR="002D4595" w:rsidRDefault="002D4595" w:rsidP="002D459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aps/>
      </w:rPr>
      <w:id w:val="-685283345"/>
      <w:docPartObj>
        <w:docPartGallery w:val="Page Numbers (Top of Page)"/>
        <w:docPartUnique/>
      </w:docPartObj>
    </w:sdtPr>
    <w:sdtEndPr>
      <w:rPr>
        <w:rStyle w:val="PageNumber"/>
      </w:rPr>
    </w:sdtEndPr>
    <w:sdtContent>
      <w:p w14:paraId="7EF150D1" w14:textId="6263C2AF" w:rsidR="002D4595" w:rsidRPr="002D4595" w:rsidRDefault="002B4F1E" w:rsidP="00C20BAA">
        <w:pPr>
          <w:pStyle w:val="Header"/>
          <w:framePr w:wrap="none" w:vAnchor="text" w:hAnchor="margin" w:xAlign="right" w:y="1"/>
          <w:rPr>
            <w:rStyle w:val="PageNumber"/>
            <w:caps/>
          </w:rPr>
        </w:pPr>
        <w:r w:rsidRPr="002D4595">
          <w:rPr>
            <w:rStyle w:val="PageNumber"/>
            <w:caps/>
          </w:rPr>
          <w:fldChar w:fldCharType="begin"/>
        </w:r>
        <w:r w:rsidRPr="002D4595">
          <w:rPr>
            <w:rStyle w:val="PageNumber"/>
            <w:caps/>
          </w:rPr>
          <w:instrText xml:space="preserve"> PAGE </w:instrText>
        </w:r>
        <w:r w:rsidRPr="002D4595">
          <w:rPr>
            <w:rStyle w:val="PageNumber"/>
            <w:caps/>
          </w:rPr>
          <w:fldChar w:fldCharType="separate"/>
        </w:r>
        <w:r w:rsidR="003408CF">
          <w:rPr>
            <w:rStyle w:val="PageNumber"/>
            <w:caps/>
            <w:noProof/>
          </w:rPr>
          <w:t>3</w:t>
        </w:r>
        <w:r w:rsidRPr="002D4595">
          <w:rPr>
            <w:rStyle w:val="PageNumber"/>
            <w:caps/>
          </w:rPr>
          <w:fldChar w:fldCharType="end"/>
        </w:r>
      </w:p>
    </w:sdtContent>
  </w:sdt>
  <w:p w14:paraId="0AB66C9F" w14:textId="77777777" w:rsidR="002D4595" w:rsidRPr="002D4595" w:rsidRDefault="002B4F1E" w:rsidP="002D4595">
    <w:pPr>
      <w:pStyle w:val="Header"/>
      <w:ind w:right="360" w:firstLine="0"/>
      <w:rPr>
        <w:caps/>
      </w:rPr>
    </w:pPr>
    <w:r w:rsidRPr="002D4595">
      <w:rPr>
        <w:caps/>
      </w:rPr>
      <w:t>Childhood Obesity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04"/>
    <w:rsid w:val="000453D5"/>
    <w:rsid w:val="002B4F1E"/>
    <w:rsid w:val="002C4B11"/>
    <w:rsid w:val="002D4595"/>
    <w:rsid w:val="002D6518"/>
    <w:rsid w:val="003408CF"/>
    <w:rsid w:val="00423B2F"/>
    <w:rsid w:val="00477C04"/>
    <w:rsid w:val="00513F00"/>
    <w:rsid w:val="006056CE"/>
    <w:rsid w:val="006348F4"/>
    <w:rsid w:val="00656467"/>
    <w:rsid w:val="00696AB4"/>
    <w:rsid w:val="006B7E9A"/>
    <w:rsid w:val="00706123"/>
    <w:rsid w:val="00737825"/>
    <w:rsid w:val="00B647BA"/>
    <w:rsid w:val="00BE49BA"/>
    <w:rsid w:val="00C20BAA"/>
    <w:rsid w:val="00C55501"/>
    <w:rsid w:val="00C94F87"/>
    <w:rsid w:val="00D12FEB"/>
    <w:rsid w:val="00D6493E"/>
    <w:rsid w:val="00DE5C5E"/>
    <w:rsid w:val="00F17600"/>
    <w:rsid w:val="00F34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CA80"/>
  <w15:chartTrackingRefBased/>
  <w15:docId w15:val="{DB4FFA8E-6C89-8A4A-ADA0-6C5F1FF1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48F4"/>
  </w:style>
  <w:style w:type="paragraph" w:styleId="Header">
    <w:name w:val="header"/>
    <w:basedOn w:val="Normal"/>
    <w:link w:val="HeaderChar"/>
    <w:uiPriority w:val="99"/>
    <w:unhideWhenUsed/>
    <w:rsid w:val="002D4595"/>
    <w:pPr>
      <w:tabs>
        <w:tab w:val="center" w:pos="4680"/>
        <w:tab w:val="right" w:pos="9360"/>
      </w:tabs>
      <w:spacing w:line="240" w:lineRule="auto"/>
    </w:pPr>
  </w:style>
  <w:style w:type="character" w:customStyle="1" w:styleId="HeaderChar">
    <w:name w:val="Header Char"/>
    <w:basedOn w:val="DefaultParagraphFont"/>
    <w:link w:val="Header"/>
    <w:uiPriority w:val="99"/>
    <w:rsid w:val="002D4595"/>
  </w:style>
  <w:style w:type="paragraph" w:styleId="Footer">
    <w:name w:val="footer"/>
    <w:basedOn w:val="Normal"/>
    <w:link w:val="FooterChar"/>
    <w:uiPriority w:val="99"/>
    <w:unhideWhenUsed/>
    <w:rsid w:val="002D4595"/>
    <w:pPr>
      <w:tabs>
        <w:tab w:val="center" w:pos="4680"/>
        <w:tab w:val="right" w:pos="9360"/>
      </w:tabs>
      <w:spacing w:line="240" w:lineRule="auto"/>
    </w:pPr>
  </w:style>
  <w:style w:type="character" w:customStyle="1" w:styleId="FooterChar">
    <w:name w:val="Footer Char"/>
    <w:basedOn w:val="DefaultParagraphFont"/>
    <w:link w:val="Footer"/>
    <w:uiPriority w:val="99"/>
    <w:rsid w:val="002D4595"/>
  </w:style>
  <w:style w:type="character" w:styleId="PageNumber">
    <w:name w:val="page number"/>
    <w:basedOn w:val="DefaultParagraphFont"/>
    <w:uiPriority w:val="99"/>
    <w:semiHidden/>
    <w:unhideWhenUsed/>
    <w:rsid w:val="002D4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4F86FE-80F3-914C-AF37-58C54E3F35C6}">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atpc</cp:lastModifiedBy>
  <cp:revision>2</cp:revision>
  <dcterms:created xsi:type="dcterms:W3CDTF">2020-11-10T23:13:00Z</dcterms:created>
  <dcterms:modified xsi:type="dcterms:W3CDTF">2020-11-10T23:13:00Z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vt:lpwstr>
  </property>
  <property fmtid="{D5CDD505-2E9C-101B-9397-08002B2CF9AE}" pid="3" name="grammarly_documentId">
    <vt:lpwstr>documentId_1094</vt:lpwstr>
  </property>
</Properties>
</file>