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7327" w:rsidRPr="001F7327" w:rsidRDefault="001F7327" w:rsidP="001F7327">
      <w:pPr>
        <w:spacing w:line="360" w:lineRule="auto"/>
        <w:rPr>
          <w:rFonts w:ascii="Times New Roman" w:eastAsia="Times New Roman" w:hAnsi="Times New Roman" w:cs="Times New Roman"/>
          <w:color w:val="333333"/>
        </w:rPr>
      </w:pPr>
      <w:r w:rsidRPr="001F7327">
        <w:rPr>
          <w:rFonts w:ascii="Times New Roman" w:eastAsia="Times New Roman" w:hAnsi="Times New Roman" w:cs="Times New Roman"/>
          <w:color w:val="333333"/>
        </w:rPr>
        <w:t xml:space="preserve">Based on the readings about </w:t>
      </w:r>
      <w:r w:rsidRPr="001F7327">
        <w:rPr>
          <w:rFonts w:ascii="Times New Roman" w:eastAsia="Times New Roman" w:hAnsi="Times New Roman" w:cs="Times New Roman"/>
          <w:color w:val="FF0000"/>
        </w:rPr>
        <w:t>attitudes</w:t>
      </w:r>
      <w:r w:rsidRPr="001F7327">
        <w:rPr>
          <w:rFonts w:ascii="Times New Roman" w:eastAsia="Times New Roman" w:hAnsi="Times New Roman" w:cs="Times New Roman"/>
          <w:color w:val="FF0000"/>
        </w:rPr>
        <w:t xml:space="preserve"> (chapter 7) </w:t>
      </w:r>
      <w:r w:rsidRPr="001F7327">
        <w:rPr>
          <w:rFonts w:ascii="Times New Roman" w:eastAsia="Times New Roman" w:hAnsi="Times New Roman" w:cs="Times New Roman"/>
          <w:color w:val="FF0000"/>
        </w:rPr>
        <w:t>and self-concepts</w:t>
      </w:r>
      <w:r w:rsidRPr="001F7327">
        <w:rPr>
          <w:rFonts w:ascii="Times New Roman" w:eastAsia="Times New Roman" w:hAnsi="Times New Roman" w:cs="Times New Roman"/>
          <w:color w:val="FF0000"/>
        </w:rPr>
        <w:t xml:space="preserve"> (chapter 6)</w:t>
      </w:r>
      <w:r w:rsidRPr="001F7327">
        <w:rPr>
          <w:rFonts w:ascii="Times New Roman" w:eastAsia="Times New Roman" w:hAnsi="Times New Roman" w:cs="Times New Roman"/>
          <w:color w:val="FF0000"/>
        </w:rPr>
        <w:t xml:space="preserve">, </w:t>
      </w:r>
      <w:r w:rsidRPr="001F7327">
        <w:rPr>
          <w:rFonts w:ascii="Times New Roman" w:eastAsia="Times New Roman" w:hAnsi="Times New Roman" w:cs="Times New Roman"/>
          <w:color w:val="333333"/>
        </w:rPr>
        <w:t xml:space="preserve">prepare a </w:t>
      </w:r>
      <w:r>
        <w:rPr>
          <w:rFonts w:ascii="Times New Roman" w:eastAsia="Times New Roman" w:hAnsi="Times New Roman" w:cs="Times New Roman"/>
          <w:color w:val="333333"/>
        </w:rPr>
        <w:t xml:space="preserve">2-page </w:t>
      </w:r>
      <w:r w:rsidRPr="001F7327">
        <w:rPr>
          <w:rFonts w:ascii="Times New Roman" w:eastAsia="Times New Roman" w:hAnsi="Times New Roman" w:cs="Times New Roman"/>
          <w:color w:val="333333"/>
        </w:rPr>
        <w:t xml:space="preserve">written paper in which </w:t>
      </w:r>
      <w:r w:rsidRPr="001F7327">
        <w:rPr>
          <w:rFonts w:ascii="Times New Roman" w:eastAsia="Times New Roman" w:hAnsi="Times New Roman" w:cs="Times New Roman"/>
          <w:color w:val="FF0000"/>
        </w:rPr>
        <w:t xml:space="preserve">you apply </w:t>
      </w:r>
      <w:r w:rsidRPr="001F7327">
        <w:rPr>
          <w:rFonts w:ascii="Times New Roman" w:eastAsia="Times New Roman" w:hAnsi="Times New Roman" w:cs="Times New Roman"/>
          <w:color w:val="FF0000"/>
        </w:rPr>
        <w:t xml:space="preserve">each of these </w:t>
      </w:r>
      <w:r w:rsidRPr="001F7327">
        <w:rPr>
          <w:rFonts w:ascii="Times New Roman" w:eastAsia="Times New Roman" w:hAnsi="Times New Roman" w:cs="Times New Roman"/>
          <w:color w:val="FF0000"/>
        </w:rPr>
        <w:t>2 concepts to your behavior change project</w:t>
      </w:r>
      <w:r w:rsidRPr="001F7327">
        <w:rPr>
          <w:rFonts w:ascii="Times New Roman" w:eastAsia="Times New Roman" w:hAnsi="Times New Roman" w:cs="Times New Roman"/>
          <w:color w:val="FF0000"/>
        </w:rPr>
        <w:t xml:space="preserve"> (Described below)</w:t>
      </w:r>
      <w:r w:rsidRPr="001F7327">
        <w:rPr>
          <w:rFonts w:ascii="Times New Roman" w:eastAsia="Times New Roman" w:hAnsi="Times New Roman" w:cs="Times New Roman"/>
          <w:color w:val="FF0000"/>
        </w:rPr>
        <w:t>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1F7327">
        <w:rPr>
          <w:rFonts w:ascii="Times New Roman" w:eastAsia="Times New Roman" w:hAnsi="Times New Roman" w:cs="Times New Roman"/>
          <w:color w:val="FF0000"/>
        </w:rPr>
        <w:t>For each concept you apply</w:t>
      </w:r>
      <w:r w:rsidRPr="001F7327">
        <w:rPr>
          <w:rFonts w:ascii="Times New Roman" w:eastAsia="Times New Roman" w:hAnsi="Times New Roman" w:cs="Times New Roman"/>
          <w:color w:val="333333"/>
        </w:rPr>
        <w:t xml:space="preserve">, </w:t>
      </w:r>
      <w:r w:rsidRPr="001F7327">
        <w:rPr>
          <w:rFonts w:ascii="Times New Roman" w:eastAsia="Times New Roman" w:hAnsi="Times New Roman" w:cs="Times New Roman"/>
          <w:color w:val="FF0000"/>
        </w:rPr>
        <w:t>provide a brief description or definition</w:t>
      </w:r>
      <w:r w:rsidRPr="001F7327">
        <w:rPr>
          <w:rFonts w:ascii="Times New Roman" w:eastAsia="Times New Roman" w:hAnsi="Times New Roman" w:cs="Times New Roman"/>
          <w:color w:val="333333"/>
        </w:rPr>
        <w:t xml:space="preserve">, then </w:t>
      </w:r>
      <w:r w:rsidRPr="001F7327">
        <w:rPr>
          <w:rFonts w:ascii="Times New Roman" w:eastAsia="Times New Roman" w:hAnsi="Times New Roman" w:cs="Times New Roman"/>
          <w:color w:val="FF0000"/>
        </w:rPr>
        <w:t>provide a description of how it could be applied to your project</w:t>
      </w:r>
      <w:r w:rsidRPr="001F7327">
        <w:rPr>
          <w:rFonts w:ascii="Times New Roman" w:eastAsia="Times New Roman" w:hAnsi="Times New Roman" w:cs="Times New Roman"/>
          <w:color w:val="333333"/>
        </w:rPr>
        <w:t>, including as much detail as possible.</w:t>
      </w:r>
    </w:p>
    <w:p w:rsidR="001F7327" w:rsidRPr="001F7327" w:rsidRDefault="001F7327" w:rsidP="001F73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 xml:space="preserve">My behavior change project: Set </w:t>
      </w:r>
      <w:r w:rsidRPr="001F7327">
        <w:rPr>
          <w:rFonts w:ascii="Times New Roman" w:eastAsia="Times New Roman" w:hAnsi="Times New Roman" w:cs="Times New Roman"/>
          <w:color w:val="000000"/>
        </w:rPr>
        <w:t>up a shuttle system through the college once COVID subsides</w:t>
      </w:r>
      <w:r>
        <w:rPr>
          <w:rFonts w:ascii="Times New Roman" w:eastAsia="Times New Roman" w:hAnsi="Times New Roman" w:cs="Times New Roman"/>
          <w:color w:val="000000"/>
        </w:rPr>
        <w:t xml:space="preserve"> to</w:t>
      </w:r>
      <w:r w:rsidRPr="001F7327">
        <w:rPr>
          <w:rFonts w:ascii="Times New Roman" w:eastAsia="Times New Roman" w:hAnsi="Times New Roman" w:cs="Times New Roman"/>
          <w:color w:val="000000"/>
        </w:rPr>
        <w:t xml:space="preserve"> get college students to increase their purchasing from farmers markets and local companies rather than the national grocery stores.</w:t>
      </w:r>
    </w:p>
    <w:p w:rsidR="001F7327" w:rsidRPr="001F7327" w:rsidRDefault="001F7327" w:rsidP="001F7327">
      <w:pPr>
        <w:rPr>
          <w:rFonts w:ascii="Times New Roman" w:eastAsia="Times New Roman" w:hAnsi="Times New Roman" w:cs="Times New Roman"/>
        </w:rPr>
      </w:pPr>
    </w:p>
    <w:p w:rsidR="001F7327" w:rsidRPr="001F7327" w:rsidRDefault="001F7327" w:rsidP="001F7327">
      <w:pPr>
        <w:spacing w:line="360" w:lineRule="auto"/>
        <w:rPr>
          <w:rFonts w:ascii="Times New Roman" w:eastAsia="Times New Roman" w:hAnsi="Times New Roman" w:cs="Times New Roman"/>
          <w:color w:val="333333"/>
        </w:rPr>
      </w:pPr>
    </w:p>
    <w:p w:rsidR="0067324D" w:rsidRPr="001F7327" w:rsidRDefault="0067324D" w:rsidP="001F7327">
      <w:pPr>
        <w:spacing w:line="360" w:lineRule="auto"/>
        <w:rPr>
          <w:rFonts w:ascii="Times New Roman" w:hAnsi="Times New Roman" w:cs="Times New Roman"/>
        </w:rPr>
      </w:pPr>
    </w:p>
    <w:sectPr w:rsidR="0067324D" w:rsidRPr="001F7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4D"/>
    <w:rsid w:val="001F7327"/>
    <w:rsid w:val="0067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127DF"/>
  <w15:chartTrackingRefBased/>
  <w15:docId w15:val="{A096B04D-599B-224F-A5BF-C312E272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dactor-invisible-space">
    <w:name w:val="redactor-invisible-space"/>
    <w:basedOn w:val="DefaultParagraphFont"/>
    <w:rsid w:val="00673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Yang</dc:creator>
  <cp:keywords/>
  <dc:description/>
  <cp:lastModifiedBy>Liu, Yang</cp:lastModifiedBy>
  <cp:revision>2</cp:revision>
  <dcterms:created xsi:type="dcterms:W3CDTF">2020-10-20T18:47:00Z</dcterms:created>
  <dcterms:modified xsi:type="dcterms:W3CDTF">2020-10-20T22:42:00Z</dcterms:modified>
</cp:coreProperties>
</file>