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EB" w:rsidRPr="00473CEB" w:rsidRDefault="00473CEB" w:rsidP="00473CEB">
      <w:pPr>
        <w:shd w:val="clear" w:color="auto" w:fill="FFFFFF"/>
        <w:spacing w:after="0" w:line="360" w:lineRule="atLeast"/>
        <w:outlineLvl w:val="0"/>
        <w:rPr>
          <w:rFonts w:ascii="Arial" w:eastAsia="Times New Roman" w:hAnsi="Arial" w:cs="Arial"/>
          <w:b/>
          <w:bCs/>
          <w:color w:val="333333"/>
          <w:kern w:val="36"/>
          <w:sz w:val="32"/>
          <w:szCs w:val="32"/>
        </w:rPr>
      </w:pPr>
      <w:r w:rsidRPr="00473CEB">
        <w:rPr>
          <w:rFonts w:ascii="Arial" w:eastAsia="Times New Roman" w:hAnsi="Arial" w:cs="Arial"/>
          <w:b/>
          <w:bCs/>
          <w:color w:val="333333"/>
          <w:kern w:val="36"/>
          <w:sz w:val="32"/>
          <w:szCs w:val="32"/>
        </w:rPr>
        <w:t>Theory, Practice, and Research</w:t>
      </w:r>
    </w:p>
    <w:p w:rsidR="00473CEB" w:rsidRDefault="00473CEB" w:rsidP="00473CEB"/>
    <w:p w:rsidR="00473CEB" w:rsidRDefault="00473CEB" w:rsidP="00473CEB">
      <w:r>
        <w:t>Analyze Benner's novice to expert theory. Your analysis should include the following:</w:t>
      </w:r>
    </w:p>
    <w:p w:rsidR="00473CEB" w:rsidRDefault="00473CEB" w:rsidP="00473CEB">
      <w:r>
        <w:t>Description of the theory's background and influencing factors, including worldview</w:t>
      </w:r>
    </w:p>
    <w:p w:rsidR="00473CEB" w:rsidRDefault="00473CEB" w:rsidP="00473CEB">
      <w:r>
        <w:t>Explanation of the underlying assumptions</w:t>
      </w:r>
    </w:p>
    <w:p w:rsidR="00473CEB" w:rsidRDefault="00473CEB" w:rsidP="00473CEB">
      <w:r>
        <w:t>Evaluation of major strengths and weaknesses</w:t>
      </w:r>
    </w:p>
    <w:p w:rsidR="00473CEB" w:rsidRDefault="00473CEB" w:rsidP="00473CEB">
      <w:r>
        <w:t>Application strategies for clinical practice</w:t>
      </w:r>
    </w:p>
    <w:p w:rsidR="00473CEB" w:rsidRDefault="00473CEB" w:rsidP="00473CEB">
      <w:r>
        <w:t>Citation of case example from personal or professional life that describe the application in practice</w:t>
      </w:r>
    </w:p>
    <w:p w:rsidR="00473CEB" w:rsidRDefault="00473CEB" w:rsidP="00473CEB">
      <w:r>
        <w:t>Cite a minimum of three sources in-text and include a page or slide with APA-formatted references, depending on how you format your assignment.</w:t>
      </w:r>
    </w:p>
    <w:p w:rsidR="00473CEB" w:rsidRDefault="00473CEB" w:rsidP="00473CEB">
      <w:r>
        <w:t>Format your assignment as one of the following:</w:t>
      </w:r>
    </w:p>
    <w:p w:rsidR="00473CEB" w:rsidRDefault="00473CEB" w:rsidP="00473CEB">
      <w:r>
        <w:t>15- to 20-slide presentation with detailed speaker notes</w:t>
      </w:r>
    </w:p>
    <w:p w:rsidR="00473CEB" w:rsidRDefault="00473CEB" w:rsidP="00473CEB">
      <w:r>
        <w:t>15- to 20-minute oral presentation with detailed speaker notes</w:t>
      </w:r>
    </w:p>
    <w:p w:rsidR="00473CEB" w:rsidRDefault="00473CEB" w:rsidP="00473CEB">
      <w:r>
        <w:t>1,050- to 1225-word paper</w:t>
      </w:r>
    </w:p>
    <w:p w:rsidR="00473CEB" w:rsidRPr="00473CEB" w:rsidRDefault="00473CEB" w:rsidP="00473CEB">
      <w:pPr>
        <w:rPr>
          <w:b/>
          <w:bCs/>
        </w:rPr>
      </w:pPr>
      <w:r w:rsidRPr="00473CEB">
        <w:rPr>
          <w:b/>
          <w:bCs/>
        </w:rPr>
        <w:t xml:space="preserve">Week three grading criteria </w:t>
      </w:r>
    </w:p>
    <w:tbl>
      <w:tblPr>
        <w:tblW w:w="128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9" w:type="dxa"/>
          <w:left w:w="115" w:type="dxa"/>
          <w:bottom w:w="29" w:type="dxa"/>
          <w:right w:w="115" w:type="dxa"/>
        </w:tblCellMar>
        <w:tblLook w:val="04A0" w:firstRow="1" w:lastRow="0" w:firstColumn="1" w:lastColumn="0" w:noHBand="0" w:noVBand="1"/>
      </w:tblPr>
      <w:tblGrid>
        <w:gridCol w:w="5215"/>
        <w:gridCol w:w="1665"/>
        <w:gridCol w:w="1665"/>
        <w:gridCol w:w="4320"/>
      </w:tblGrid>
      <w:tr w:rsidR="00473CEB" w:rsidTr="00473CEB">
        <w:trPr>
          <w:trHeight w:val="144"/>
          <w:tblHeader/>
        </w:trPr>
        <w:tc>
          <w:tcPr>
            <w:tcW w:w="5215" w:type="dxa"/>
            <w:tcBorders>
              <w:top w:val="single" w:sz="4" w:space="0" w:color="A6A6A6"/>
              <w:left w:val="single" w:sz="4" w:space="0" w:color="A6A6A6"/>
              <w:bottom w:val="single" w:sz="4" w:space="0" w:color="A6A6A6"/>
              <w:right w:val="single" w:sz="4" w:space="0" w:color="A6A6A6"/>
            </w:tcBorders>
            <w:shd w:val="clear" w:color="auto" w:fill="F2F2F2"/>
            <w:tcMar>
              <w:top w:w="72" w:type="dxa"/>
              <w:left w:w="115" w:type="dxa"/>
              <w:bottom w:w="72" w:type="dxa"/>
              <w:right w:w="115" w:type="dxa"/>
            </w:tcMar>
            <w:vAlign w:val="center"/>
            <w:hideMark/>
          </w:tcPr>
          <w:p w:rsidR="00473CEB" w:rsidRDefault="00473CEB">
            <w:pPr>
              <w:widowControl w:val="0"/>
              <w:tabs>
                <w:tab w:val="left" w:pos="0"/>
                <w:tab w:val="left" w:pos="3605"/>
              </w:tabs>
              <w:rPr>
                <w:rFonts w:ascii="Arial" w:hAnsi="Arial" w:cs="Arial"/>
                <w:bCs/>
                <w:iCs/>
              </w:rPr>
            </w:pPr>
            <w:r>
              <w:rPr>
                <w:bCs/>
                <w:iCs/>
              </w:rPr>
              <w:t>Content: 16 points possible</w:t>
            </w:r>
          </w:p>
        </w:tc>
        <w:tc>
          <w:tcPr>
            <w:tcW w:w="1665"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rsidR="00473CEB" w:rsidRDefault="00473CEB">
            <w:pPr>
              <w:widowControl w:val="0"/>
              <w:tabs>
                <w:tab w:val="left" w:pos="0"/>
              </w:tabs>
              <w:jc w:val="center"/>
              <w:rPr>
                <w:rFonts w:ascii="Arial" w:hAnsi="Arial" w:cs="Arial"/>
                <w:bCs/>
                <w:iCs/>
              </w:rPr>
            </w:pPr>
            <w:r>
              <w:rPr>
                <w:bCs/>
                <w:iCs/>
              </w:rPr>
              <w:t>Points possible</w:t>
            </w:r>
          </w:p>
        </w:tc>
        <w:tc>
          <w:tcPr>
            <w:tcW w:w="1665" w:type="dxa"/>
            <w:tcBorders>
              <w:top w:val="single" w:sz="4" w:space="0" w:color="A6A6A6"/>
              <w:left w:val="single" w:sz="4" w:space="0" w:color="A6A6A6"/>
              <w:bottom w:val="single" w:sz="4" w:space="0" w:color="A6A6A6"/>
              <w:right w:val="single" w:sz="4" w:space="0" w:color="A6A6A6"/>
            </w:tcBorders>
            <w:shd w:val="clear" w:color="auto" w:fill="F2F2F2"/>
            <w:tcMar>
              <w:top w:w="72" w:type="dxa"/>
              <w:left w:w="115" w:type="dxa"/>
              <w:bottom w:w="72" w:type="dxa"/>
              <w:right w:w="115" w:type="dxa"/>
            </w:tcMar>
            <w:vAlign w:val="center"/>
            <w:hideMark/>
          </w:tcPr>
          <w:p w:rsidR="00473CEB" w:rsidRDefault="00473CEB">
            <w:pPr>
              <w:widowControl w:val="0"/>
              <w:tabs>
                <w:tab w:val="left" w:pos="0"/>
              </w:tabs>
              <w:jc w:val="center"/>
              <w:rPr>
                <w:rFonts w:ascii="Arial" w:hAnsi="Arial" w:cs="Arial"/>
                <w:bCs/>
                <w:iCs/>
              </w:rPr>
            </w:pPr>
            <w:r>
              <w:rPr>
                <w:bCs/>
                <w:iCs/>
              </w:rPr>
              <w:t>Points earned</w:t>
            </w:r>
          </w:p>
        </w:tc>
        <w:tc>
          <w:tcPr>
            <w:tcW w:w="4320"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rsidR="00473CEB" w:rsidRDefault="00473CEB">
            <w:pPr>
              <w:widowControl w:val="0"/>
              <w:tabs>
                <w:tab w:val="left" w:pos="0"/>
              </w:tabs>
              <w:jc w:val="center"/>
              <w:rPr>
                <w:rFonts w:ascii="Arial" w:hAnsi="Arial" w:cs="Arial"/>
                <w:bCs/>
                <w:iCs/>
              </w:rPr>
            </w:pPr>
            <w:r>
              <w:rPr>
                <w:bCs/>
                <w:iCs/>
              </w:rPr>
              <w:t>Comments</w:t>
            </w:r>
          </w:p>
        </w:tc>
      </w:tr>
      <w:tr w:rsidR="00473CEB" w:rsidTr="00473CEB">
        <w:tc>
          <w:tcPr>
            <w:tcW w:w="5215"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vAlign w:val="center"/>
            <w:hideMark/>
          </w:tcPr>
          <w:p w:rsidR="00473CEB" w:rsidRDefault="00473CEB">
            <w:pPr>
              <w:widowControl w:val="0"/>
              <w:tabs>
                <w:tab w:val="left" w:pos="0"/>
                <w:tab w:val="left" w:pos="3605"/>
              </w:tabs>
              <w:rPr>
                <w:rFonts w:ascii="Arial" w:hAnsi="Arial" w:cs="Arial"/>
              </w:rPr>
            </w:pPr>
            <w:r>
              <w:t>Described theory’s background and influencing factors, including worldview</w:t>
            </w:r>
          </w:p>
        </w:tc>
        <w:tc>
          <w:tcPr>
            <w:tcW w:w="1665" w:type="dxa"/>
            <w:tcBorders>
              <w:top w:val="single" w:sz="4" w:space="0" w:color="A6A6A6"/>
              <w:left w:val="single" w:sz="4" w:space="0" w:color="A6A6A6"/>
              <w:bottom w:val="single" w:sz="4" w:space="0" w:color="A6A6A6"/>
              <w:right w:val="single" w:sz="4" w:space="0" w:color="A6A6A6"/>
            </w:tcBorders>
            <w:vAlign w:val="center"/>
            <w:hideMark/>
          </w:tcPr>
          <w:p w:rsidR="00473CEB" w:rsidRDefault="00473CEB">
            <w:pPr>
              <w:widowControl w:val="0"/>
              <w:tabs>
                <w:tab w:val="left" w:pos="0"/>
              </w:tabs>
              <w:jc w:val="center"/>
              <w:rPr>
                <w:rFonts w:ascii="Arial" w:hAnsi="Arial" w:cs="Arial"/>
              </w:rPr>
            </w:pPr>
            <w:r>
              <w:t>3</w:t>
            </w:r>
          </w:p>
        </w:tc>
        <w:tc>
          <w:tcPr>
            <w:tcW w:w="1665"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vAlign w:val="center"/>
          </w:tcPr>
          <w:p w:rsidR="00473CEB" w:rsidRDefault="00473CEB">
            <w:pPr>
              <w:widowControl w:val="0"/>
              <w:tabs>
                <w:tab w:val="left" w:pos="0"/>
              </w:tabs>
              <w:jc w:val="center"/>
              <w:rPr>
                <w:rFonts w:ascii="Arial" w:hAnsi="Arial" w:cs="Arial"/>
              </w:rPr>
            </w:pPr>
          </w:p>
        </w:tc>
        <w:tc>
          <w:tcPr>
            <w:tcW w:w="4320" w:type="dxa"/>
            <w:tcBorders>
              <w:top w:val="single" w:sz="4" w:space="0" w:color="A6A6A6"/>
              <w:left w:val="single" w:sz="4" w:space="0" w:color="A6A6A6"/>
              <w:bottom w:val="single" w:sz="4" w:space="0" w:color="A6A6A6"/>
              <w:right w:val="single" w:sz="4" w:space="0" w:color="A6A6A6"/>
            </w:tcBorders>
            <w:vAlign w:val="center"/>
          </w:tcPr>
          <w:p w:rsidR="00473CEB" w:rsidRDefault="00473CEB">
            <w:pPr>
              <w:widowControl w:val="0"/>
              <w:tabs>
                <w:tab w:val="left" w:pos="0"/>
              </w:tabs>
              <w:rPr>
                <w:rFonts w:ascii="Arial" w:hAnsi="Arial" w:cs="Arial"/>
              </w:rPr>
            </w:pPr>
          </w:p>
        </w:tc>
      </w:tr>
      <w:tr w:rsidR="00473CEB" w:rsidTr="00473CEB">
        <w:trPr>
          <w:trHeight w:val="28"/>
        </w:trPr>
        <w:tc>
          <w:tcPr>
            <w:tcW w:w="5215"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hideMark/>
          </w:tcPr>
          <w:p w:rsidR="00473CEB" w:rsidRDefault="00473CEB">
            <w:pPr>
              <w:widowControl w:val="0"/>
              <w:rPr>
                <w:rFonts w:ascii="Arial" w:hAnsi="Arial" w:cs="Arial"/>
              </w:rPr>
            </w:pPr>
            <w:r>
              <w:t>Explained underlying assumptions</w:t>
            </w:r>
          </w:p>
        </w:tc>
        <w:tc>
          <w:tcPr>
            <w:tcW w:w="1665" w:type="dxa"/>
            <w:tcBorders>
              <w:top w:val="single" w:sz="4" w:space="0" w:color="A6A6A6"/>
              <w:left w:val="single" w:sz="4" w:space="0" w:color="A6A6A6"/>
              <w:bottom w:val="single" w:sz="4" w:space="0" w:color="A6A6A6"/>
              <w:right w:val="single" w:sz="4" w:space="0" w:color="A6A6A6"/>
            </w:tcBorders>
            <w:vAlign w:val="center"/>
            <w:hideMark/>
          </w:tcPr>
          <w:p w:rsidR="00473CEB" w:rsidRDefault="00473CEB">
            <w:pPr>
              <w:widowControl w:val="0"/>
              <w:jc w:val="center"/>
              <w:rPr>
                <w:rFonts w:ascii="Arial" w:hAnsi="Arial" w:cs="Arial"/>
              </w:rPr>
            </w:pPr>
            <w:r>
              <w:t>3</w:t>
            </w:r>
          </w:p>
        </w:tc>
        <w:tc>
          <w:tcPr>
            <w:tcW w:w="1665"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vAlign w:val="center"/>
          </w:tcPr>
          <w:p w:rsidR="00473CEB" w:rsidRDefault="00473CEB">
            <w:pPr>
              <w:widowControl w:val="0"/>
              <w:tabs>
                <w:tab w:val="left" w:pos="0"/>
              </w:tabs>
              <w:jc w:val="center"/>
              <w:rPr>
                <w:rFonts w:ascii="Arial" w:hAnsi="Arial" w:cs="Arial"/>
              </w:rPr>
            </w:pPr>
          </w:p>
        </w:tc>
        <w:tc>
          <w:tcPr>
            <w:tcW w:w="4320" w:type="dxa"/>
            <w:tcBorders>
              <w:top w:val="single" w:sz="4" w:space="0" w:color="A6A6A6"/>
              <w:left w:val="single" w:sz="4" w:space="0" w:color="A6A6A6"/>
              <w:bottom w:val="single" w:sz="4" w:space="0" w:color="A6A6A6"/>
              <w:right w:val="single" w:sz="4" w:space="0" w:color="A6A6A6"/>
            </w:tcBorders>
            <w:vAlign w:val="center"/>
          </w:tcPr>
          <w:p w:rsidR="00473CEB" w:rsidRDefault="00473CEB">
            <w:pPr>
              <w:widowControl w:val="0"/>
              <w:tabs>
                <w:tab w:val="left" w:pos="0"/>
              </w:tabs>
              <w:rPr>
                <w:rFonts w:ascii="Arial" w:hAnsi="Arial" w:cs="Arial"/>
              </w:rPr>
            </w:pPr>
          </w:p>
        </w:tc>
      </w:tr>
      <w:tr w:rsidR="00473CEB" w:rsidTr="00473CEB">
        <w:trPr>
          <w:trHeight w:val="28"/>
        </w:trPr>
        <w:tc>
          <w:tcPr>
            <w:tcW w:w="5215"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hideMark/>
          </w:tcPr>
          <w:p w:rsidR="00473CEB" w:rsidRDefault="00473CEB">
            <w:pPr>
              <w:widowControl w:val="0"/>
              <w:rPr>
                <w:rFonts w:ascii="Arial" w:hAnsi="Arial" w:cs="Arial"/>
              </w:rPr>
            </w:pPr>
            <w:proofErr w:type="spellStart"/>
            <w:r>
              <w:t>Evaulated</w:t>
            </w:r>
            <w:proofErr w:type="spellEnd"/>
            <w:r>
              <w:t xml:space="preserve"> major strengths and weaknesses</w:t>
            </w:r>
          </w:p>
        </w:tc>
        <w:tc>
          <w:tcPr>
            <w:tcW w:w="1665" w:type="dxa"/>
            <w:tcBorders>
              <w:top w:val="single" w:sz="4" w:space="0" w:color="A6A6A6"/>
              <w:left w:val="single" w:sz="4" w:space="0" w:color="A6A6A6"/>
              <w:bottom w:val="single" w:sz="4" w:space="0" w:color="A6A6A6"/>
              <w:right w:val="single" w:sz="4" w:space="0" w:color="A6A6A6"/>
            </w:tcBorders>
            <w:vAlign w:val="center"/>
            <w:hideMark/>
          </w:tcPr>
          <w:p w:rsidR="00473CEB" w:rsidRDefault="00473CEB">
            <w:pPr>
              <w:widowControl w:val="0"/>
              <w:jc w:val="center"/>
              <w:rPr>
                <w:rFonts w:ascii="Arial" w:hAnsi="Arial" w:cs="Arial"/>
              </w:rPr>
            </w:pPr>
            <w:r>
              <w:t>3</w:t>
            </w:r>
          </w:p>
        </w:tc>
        <w:tc>
          <w:tcPr>
            <w:tcW w:w="1665"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vAlign w:val="center"/>
          </w:tcPr>
          <w:p w:rsidR="00473CEB" w:rsidRDefault="00473CEB">
            <w:pPr>
              <w:widowControl w:val="0"/>
              <w:tabs>
                <w:tab w:val="left" w:pos="0"/>
              </w:tabs>
              <w:jc w:val="center"/>
              <w:rPr>
                <w:rFonts w:ascii="Arial" w:hAnsi="Arial" w:cs="Arial"/>
              </w:rPr>
            </w:pPr>
          </w:p>
        </w:tc>
        <w:tc>
          <w:tcPr>
            <w:tcW w:w="4320" w:type="dxa"/>
            <w:tcBorders>
              <w:top w:val="single" w:sz="4" w:space="0" w:color="A6A6A6"/>
              <w:left w:val="single" w:sz="4" w:space="0" w:color="A6A6A6"/>
              <w:bottom w:val="single" w:sz="4" w:space="0" w:color="A6A6A6"/>
              <w:right w:val="single" w:sz="4" w:space="0" w:color="A6A6A6"/>
            </w:tcBorders>
            <w:vAlign w:val="center"/>
          </w:tcPr>
          <w:p w:rsidR="00473CEB" w:rsidRDefault="00473CEB">
            <w:pPr>
              <w:widowControl w:val="0"/>
              <w:tabs>
                <w:tab w:val="left" w:pos="0"/>
              </w:tabs>
              <w:rPr>
                <w:rFonts w:ascii="Arial" w:hAnsi="Arial" w:cs="Arial"/>
              </w:rPr>
            </w:pPr>
          </w:p>
        </w:tc>
      </w:tr>
      <w:tr w:rsidR="00473CEB" w:rsidTr="00473CEB">
        <w:trPr>
          <w:trHeight w:val="28"/>
        </w:trPr>
        <w:tc>
          <w:tcPr>
            <w:tcW w:w="5215"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hideMark/>
          </w:tcPr>
          <w:p w:rsidR="00473CEB" w:rsidRDefault="00473CEB">
            <w:pPr>
              <w:widowControl w:val="0"/>
              <w:rPr>
                <w:rFonts w:ascii="Arial" w:hAnsi="Arial" w:cs="Arial"/>
              </w:rPr>
            </w:pPr>
            <w:r>
              <w:t xml:space="preserve">Included </w:t>
            </w:r>
            <w:proofErr w:type="spellStart"/>
            <w:r>
              <w:t>stragtegies</w:t>
            </w:r>
            <w:proofErr w:type="spellEnd"/>
            <w:r>
              <w:t xml:space="preserve"> for application in clinical practice</w:t>
            </w:r>
          </w:p>
        </w:tc>
        <w:tc>
          <w:tcPr>
            <w:tcW w:w="1665" w:type="dxa"/>
            <w:tcBorders>
              <w:top w:val="single" w:sz="4" w:space="0" w:color="A6A6A6"/>
              <w:left w:val="single" w:sz="4" w:space="0" w:color="A6A6A6"/>
              <w:bottom w:val="single" w:sz="4" w:space="0" w:color="A6A6A6"/>
              <w:right w:val="single" w:sz="4" w:space="0" w:color="A6A6A6"/>
            </w:tcBorders>
            <w:vAlign w:val="center"/>
            <w:hideMark/>
          </w:tcPr>
          <w:p w:rsidR="00473CEB" w:rsidRDefault="00473CEB">
            <w:pPr>
              <w:widowControl w:val="0"/>
              <w:jc w:val="center"/>
              <w:rPr>
                <w:rFonts w:ascii="Arial" w:hAnsi="Arial" w:cs="Arial"/>
              </w:rPr>
            </w:pPr>
            <w:r>
              <w:t>3</w:t>
            </w:r>
          </w:p>
        </w:tc>
        <w:tc>
          <w:tcPr>
            <w:tcW w:w="1665"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vAlign w:val="center"/>
          </w:tcPr>
          <w:p w:rsidR="00473CEB" w:rsidRDefault="00473CEB">
            <w:pPr>
              <w:widowControl w:val="0"/>
              <w:tabs>
                <w:tab w:val="left" w:pos="0"/>
              </w:tabs>
              <w:jc w:val="center"/>
              <w:rPr>
                <w:rFonts w:ascii="Arial" w:hAnsi="Arial" w:cs="Arial"/>
              </w:rPr>
            </w:pPr>
          </w:p>
        </w:tc>
        <w:tc>
          <w:tcPr>
            <w:tcW w:w="4320" w:type="dxa"/>
            <w:tcBorders>
              <w:top w:val="single" w:sz="4" w:space="0" w:color="A6A6A6"/>
              <w:left w:val="single" w:sz="4" w:space="0" w:color="A6A6A6"/>
              <w:bottom w:val="single" w:sz="4" w:space="0" w:color="A6A6A6"/>
              <w:right w:val="single" w:sz="4" w:space="0" w:color="A6A6A6"/>
            </w:tcBorders>
            <w:vAlign w:val="center"/>
          </w:tcPr>
          <w:p w:rsidR="00473CEB" w:rsidRDefault="00473CEB">
            <w:pPr>
              <w:widowControl w:val="0"/>
              <w:tabs>
                <w:tab w:val="left" w:pos="0"/>
              </w:tabs>
              <w:rPr>
                <w:rFonts w:ascii="Arial" w:hAnsi="Arial" w:cs="Arial"/>
              </w:rPr>
            </w:pPr>
          </w:p>
        </w:tc>
      </w:tr>
      <w:tr w:rsidR="00473CEB" w:rsidTr="00473CEB">
        <w:trPr>
          <w:trHeight w:val="260"/>
        </w:trPr>
        <w:tc>
          <w:tcPr>
            <w:tcW w:w="5215"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hideMark/>
          </w:tcPr>
          <w:p w:rsidR="00473CEB" w:rsidRDefault="00473CEB">
            <w:pPr>
              <w:widowControl w:val="0"/>
              <w:rPr>
                <w:rFonts w:ascii="Arial" w:hAnsi="Arial" w:cs="Arial"/>
                <w:color w:val="000000"/>
              </w:rPr>
            </w:pPr>
            <w:r>
              <w:rPr>
                <w:color w:val="000000"/>
              </w:rPr>
              <w:t>Cited case example from personal or professional life</w:t>
            </w:r>
          </w:p>
        </w:tc>
        <w:tc>
          <w:tcPr>
            <w:tcW w:w="1665" w:type="dxa"/>
            <w:tcBorders>
              <w:top w:val="single" w:sz="4" w:space="0" w:color="A6A6A6"/>
              <w:left w:val="single" w:sz="4" w:space="0" w:color="A6A6A6"/>
              <w:bottom w:val="single" w:sz="4" w:space="0" w:color="A6A6A6"/>
              <w:right w:val="single" w:sz="4" w:space="0" w:color="A6A6A6"/>
            </w:tcBorders>
            <w:vAlign w:val="center"/>
            <w:hideMark/>
          </w:tcPr>
          <w:p w:rsidR="00473CEB" w:rsidRDefault="00473CEB">
            <w:pPr>
              <w:widowControl w:val="0"/>
              <w:jc w:val="center"/>
              <w:rPr>
                <w:rFonts w:ascii="Arial" w:hAnsi="Arial" w:cs="Arial"/>
              </w:rPr>
            </w:pPr>
            <w:r>
              <w:t>4</w:t>
            </w:r>
          </w:p>
        </w:tc>
        <w:tc>
          <w:tcPr>
            <w:tcW w:w="1665"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vAlign w:val="center"/>
          </w:tcPr>
          <w:p w:rsidR="00473CEB" w:rsidRDefault="00473CEB">
            <w:pPr>
              <w:widowControl w:val="0"/>
              <w:tabs>
                <w:tab w:val="left" w:pos="0"/>
              </w:tabs>
              <w:jc w:val="center"/>
              <w:rPr>
                <w:rFonts w:ascii="Arial" w:hAnsi="Arial" w:cs="Arial"/>
              </w:rPr>
            </w:pPr>
          </w:p>
        </w:tc>
        <w:tc>
          <w:tcPr>
            <w:tcW w:w="4320" w:type="dxa"/>
            <w:tcBorders>
              <w:top w:val="single" w:sz="4" w:space="0" w:color="A6A6A6"/>
              <w:left w:val="single" w:sz="4" w:space="0" w:color="A6A6A6"/>
              <w:bottom w:val="single" w:sz="4" w:space="0" w:color="A6A6A6"/>
              <w:right w:val="single" w:sz="4" w:space="0" w:color="A6A6A6"/>
            </w:tcBorders>
            <w:vAlign w:val="center"/>
          </w:tcPr>
          <w:p w:rsidR="00473CEB" w:rsidRDefault="00473CEB">
            <w:pPr>
              <w:widowControl w:val="0"/>
              <w:tabs>
                <w:tab w:val="left" w:pos="0"/>
              </w:tabs>
              <w:rPr>
                <w:rFonts w:ascii="Arial" w:hAnsi="Arial" w:cs="Arial"/>
              </w:rPr>
            </w:pPr>
          </w:p>
        </w:tc>
      </w:tr>
    </w:tbl>
    <w:p w:rsidR="00473CEB" w:rsidRDefault="00473CEB" w:rsidP="00473CEB">
      <w:pPr>
        <w:pStyle w:val="GCbetweentables"/>
        <w:rPr>
          <w:sz w:val="20"/>
          <w:szCs w:val="20"/>
        </w:rPr>
      </w:pPr>
    </w:p>
    <w:tbl>
      <w:tblPr>
        <w:tblW w:w="1287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9" w:type="dxa"/>
          <w:left w:w="115" w:type="dxa"/>
          <w:bottom w:w="29" w:type="dxa"/>
          <w:right w:w="115" w:type="dxa"/>
        </w:tblCellMar>
        <w:tblLook w:val="04A0" w:firstRow="1" w:lastRow="0" w:firstColumn="1" w:lastColumn="0" w:noHBand="0" w:noVBand="1"/>
      </w:tblPr>
      <w:tblGrid>
        <w:gridCol w:w="5220"/>
        <w:gridCol w:w="1665"/>
        <w:gridCol w:w="1665"/>
        <w:gridCol w:w="4320"/>
      </w:tblGrid>
      <w:tr w:rsidR="00473CEB" w:rsidTr="00473CEB">
        <w:trPr>
          <w:trHeight w:val="144"/>
          <w:tblHeader/>
        </w:trPr>
        <w:tc>
          <w:tcPr>
            <w:tcW w:w="5220" w:type="dxa"/>
            <w:tcBorders>
              <w:top w:val="single" w:sz="4" w:space="0" w:color="A6A6A6"/>
              <w:left w:val="single" w:sz="4" w:space="0" w:color="A6A6A6"/>
              <w:bottom w:val="single" w:sz="4" w:space="0" w:color="A6A6A6"/>
              <w:right w:val="single" w:sz="4" w:space="0" w:color="A6A6A6"/>
            </w:tcBorders>
            <w:shd w:val="clear" w:color="auto" w:fill="F2F2F2"/>
            <w:tcMar>
              <w:top w:w="72" w:type="dxa"/>
              <w:left w:w="115" w:type="dxa"/>
              <w:bottom w:w="72" w:type="dxa"/>
              <w:right w:w="115" w:type="dxa"/>
            </w:tcMar>
            <w:vAlign w:val="center"/>
            <w:hideMark/>
          </w:tcPr>
          <w:p w:rsidR="00473CEB" w:rsidRDefault="00473CEB">
            <w:pPr>
              <w:widowControl w:val="0"/>
              <w:tabs>
                <w:tab w:val="left" w:pos="0"/>
                <w:tab w:val="left" w:pos="3605"/>
              </w:tabs>
              <w:rPr>
                <w:rFonts w:ascii="Arial" w:hAnsi="Arial" w:cs="Arial"/>
                <w:bCs/>
                <w:iCs/>
              </w:rPr>
            </w:pPr>
            <w:r>
              <w:rPr>
                <w:bCs/>
                <w:iCs/>
              </w:rPr>
              <w:t>Format: 2 points possible</w:t>
            </w:r>
          </w:p>
        </w:tc>
        <w:tc>
          <w:tcPr>
            <w:tcW w:w="1665"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rsidR="00473CEB" w:rsidRDefault="00473CEB">
            <w:pPr>
              <w:widowControl w:val="0"/>
              <w:tabs>
                <w:tab w:val="left" w:pos="0"/>
              </w:tabs>
              <w:jc w:val="center"/>
              <w:rPr>
                <w:rFonts w:ascii="Arial" w:hAnsi="Arial" w:cs="Arial"/>
                <w:bCs/>
                <w:iCs/>
              </w:rPr>
            </w:pPr>
            <w:r>
              <w:rPr>
                <w:bCs/>
                <w:iCs/>
              </w:rPr>
              <w:t>Points possible</w:t>
            </w:r>
          </w:p>
        </w:tc>
        <w:tc>
          <w:tcPr>
            <w:tcW w:w="1665" w:type="dxa"/>
            <w:tcBorders>
              <w:top w:val="single" w:sz="4" w:space="0" w:color="A6A6A6"/>
              <w:left w:val="single" w:sz="4" w:space="0" w:color="A6A6A6"/>
              <w:bottom w:val="single" w:sz="4" w:space="0" w:color="A6A6A6"/>
              <w:right w:val="single" w:sz="4" w:space="0" w:color="A6A6A6"/>
            </w:tcBorders>
            <w:shd w:val="clear" w:color="auto" w:fill="F2F2F2"/>
            <w:tcMar>
              <w:top w:w="72" w:type="dxa"/>
              <w:left w:w="115" w:type="dxa"/>
              <w:bottom w:w="72" w:type="dxa"/>
              <w:right w:w="115" w:type="dxa"/>
            </w:tcMar>
            <w:vAlign w:val="center"/>
            <w:hideMark/>
          </w:tcPr>
          <w:p w:rsidR="00473CEB" w:rsidRDefault="00473CEB">
            <w:pPr>
              <w:widowControl w:val="0"/>
              <w:tabs>
                <w:tab w:val="left" w:pos="0"/>
              </w:tabs>
              <w:jc w:val="center"/>
              <w:rPr>
                <w:rFonts w:ascii="Arial" w:hAnsi="Arial" w:cs="Arial"/>
                <w:bCs/>
                <w:iCs/>
              </w:rPr>
            </w:pPr>
            <w:r>
              <w:rPr>
                <w:bCs/>
                <w:iCs/>
              </w:rPr>
              <w:t>Points earned</w:t>
            </w:r>
          </w:p>
        </w:tc>
        <w:tc>
          <w:tcPr>
            <w:tcW w:w="4320"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rsidR="00473CEB" w:rsidRDefault="00473CEB">
            <w:pPr>
              <w:widowControl w:val="0"/>
              <w:tabs>
                <w:tab w:val="left" w:pos="0"/>
              </w:tabs>
              <w:jc w:val="center"/>
              <w:rPr>
                <w:rFonts w:ascii="Arial" w:hAnsi="Arial" w:cs="Arial"/>
                <w:bCs/>
                <w:iCs/>
              </w:rPr>
            </w:pPr>
            <w:r>
              <w:rPr>
                <w:bCs/>
                <w:iCs/>
              </w:rPr>
              <w:t>Comments</w:t>
            </w:r>
          </w:p>
        </w:tc>
      </w:tr>
      <w:tr w:rsidR="00473CEB" w:rsidTr="00473CEB">
        <w:trPr>
          <w:trHeight w:val="216"/>
        </w:trPr>
        <w:tc>
          <w:tcPr>
            <w:tcW w:w="5220"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vAlign w:val="center"/>
            <w:hideMark/>
          </w:tcPr>
          <w:p w:rsidR="00473CEB" w:rsidRDefault="00473CEB">
            <w:pPr>
              <w:widowControl w:val="0"/>
              <w:tabs>
                <w:tab w:val="left" w:pos="0"/>
                <w:tab w:val="left" w:pos="3605"/>
              </w:tabs>
              <w:rPr>
                <w:rFonts w:ascii="Arial" w:hAnsi="Arial" w:cs="Arial"/>
              </w:rPr>
            </w:pPr>
            <w:r>
              <w:lastRenderedPageBreak/>
              <w:t>Cited a minimum of three sources in APA format</w:t>
            </w:r>
          </w:p>
        </w:tc>
        <w:tc>
          <w:tcPr>
            <w:tcW w:w="1665" w:type="dxa"/>
            <w:tcBorders>
              <w:top w:val="single" w:sz="4" w:space="0" w:color="A6A6A6"/>
              <w:left w:val="single" w:sz="4" w:space="0" w:color="A6A6A6"/>
              <w:bottom w:val="single" w:sz="4" w:space="0" w:color="A6A6A6"/>
              <w:right w:val="single" w:sz="4" w:space="0" w:color="A6A6A6"/>
            </w:tcBorders>
            <w:vAlign w:val="center"/>
            <w:hideMark/>
          </w:tcPr>
          <w:p w:rsidR="00473CEB" w:rsidRDefault="00473CEB">
            <w:pPr>
              <w:widowControl w:val="0"/>
              <w:tabs>
                <w:tab w:val="left" w:pos="0"/>
              </w:tabs>
              <w:jc w:val="center"/>
              <w:rPr>
                <w:rFonts w:ascii="Arial" w:hAnsi="Arial" w:cs="Arial"/>
              </w:rPr>
            </w:pPr>
            <w:r>
              <w:t>1</w:t>
            </w:r>
          </w:p>
        </w:tc>
        <w:tc>
          <w:tcPr>
            <w:tcW w:w="1665" w:type="dxa"/>
            <w:tcBorders>
              <w:top w:val="single" w:sz="4" w:space="0" w:color="A6A6A6"/>
              <w:left w:val="single" w:sz="4" w:space="0" w:color="A6A6A6"/>
              <w:bottom w:val="single" w:sz="4" w:space="0" w:color="A6A6A6"/>
              <w:right w:val="single" w:sz="4" w:space="0" w:color="A6A6A6"/>
            </w:tcBorders>
            <w:vAlign w:val="center"/>
            <w:hideMark/>
          </w:tcPr>
          <w:p w:rsidR="00473CEB" w:rsidRDefault="00473CEB">
            <w:pPr>
              <w:rPr>
                <w:rFonts w:ascii="Times New Roman" w:hAnsi="Times New Roman" w:cs="Times New Roman"/>
              </w:rPr>
            </w:pPr>
          </w:p>
        </w:tc>
        <w:tc>
          <w:tcPr>
            <w:tcW w:w="4320" w:type="dxa"/>
            <w:tcBorders>
              <w:top w:val="single" w:sz="4" w:space="0" w:color="A6A6A6"/>
              <w:left w:val="single" w:sz="4" w:space="0" w:color="A6A6A6"/>
              <w:bottom w:val="single" w:sz="4" w:space="0" w:color="A6A6A6"/>
              <w:right w:val="single" w:sz="4" w:space="0" w:color="A6A6A6"/>
            </w:tcBorders>
            <w:vAlign w:val="center"/>
          </w:tcPr>
          <w:p w:rsidR="00473CEB" w:rsidRDefault="00473CEB">
            <w:pPr>
              <w:widowControl w:val="0"/>
              <w:tabs>
                <w:tab w:val="left" w:pos="0"/>
              </w:tabs>
              <w:rPr>
                <w:rFonts w:ascii="Arial" w:hAnsi="Arial" w:cs="Arial"/>
              </w:rPr>
            </w:pPr>
          </w:p>
        </w:tc>
      </w:tr>
      <w:tr w:rsidR="00473CEB" w:rsidTr="00473CEB">
        <w:trPr>
          <w:trHeight w:val="216"/>
        </w:trPr>
        <w:tc>
          <w:tcPr>
            <w:tcW w:w="5220" w:type="dxa"/>
            <w:tcBorders>
              <w:top w:val="single" w:sz="4" w:space="0" w:color="A6A6A6"/>
              <w:left w:val="single" w:sz="4" w:space="0" w:color="A6A6A6"/>
              <w:bottom w:val="single" w:sz="4" w:space="0" w:color="A6A6A6"/>
              <w:right w:val="single" w:sz="4" w:space="0" w:color="A6A6A6"/>
            </w:tcBorders>
            <w:tcMar>
              <w:top w:w="72" w:type="dxa"/>
              <w:left w:w="115" w:type="dxa"/>
              <w:bottom w:w="72" w:type="dxa"/>
              <w:right w:w="115" w:type="dxa"/>
            </w:tcMar>
            <w:vAlign w:val="center"/>
            <w:hideMark/>
          </w:tcPr>
          <w:p w:rsidR="00473CEB" w:rsidRDefault="00473CEB">
            <w:pPr>
              <w:pStyle w:val="AssignmentsLevel1"/>
              <w:rPr>
                <w:lang w:val="en-US"/>
              </w:rPr>
            </w:pPr>
            <w:r>
              <w:rPr>
                <w:lang w:val="en-US"/>
              </w:rPr>
              <w:t>Followed a structure that is clear and concise; submission is free of grammar and syntax errors</w:t>
            </w:r>
          </w:p>
        </w:tc>
        <w:tc>
          <w:tcPr>
            <w:tcW w:w="1665" w:type="dxa"/>
            <w:tcBorders>
              <w:top w:val="single" w:sz="4" w:space="0" w:color="A6A6A6"/>
              <w:left w:val="single" w:sz="4" w:space="0" w:color="A6A6A6"/>
              <w:bottom w:val="single" w:sz="4" w:space="0" w:color="A6A6A6"/>
              <w:right w:val="single" w:sz="4" w:space="0" w:color="A6A6A6"/>
            </w:tcBorders>
            <w:vAlign w:val="center"/>
            <w:hideMark/>
          </w:tcPr>
          <w:p w:rsidR="00473CEB" w:rsidRDefault="00473CEB">
            <w:pPr>
              <w:widowControl w:val="0"/>
              <w:tabs>
                <w:tab w:val="left" w:pos="0"/>
              </w:tabs>
              <w:jc w:val="center"/>
              <w:rPr>
                <w:rFonts w:ascii="Arial" w:hAnsi="Arial" w:cs="Arial"/>
              </w:rPr>
            </w:pPr>
            <w:r>
              <w:t>1</w:t>
            </w:r>
          </w:p>
        </w:tc>
        <w:tc>
          <w:tcPr>
            <w:tcW w:w="1665" w:type="dxa"/>
            <w:tcBorders>
              <w:top w:val="single" w:sz="4" w:space="0" w:color="A6A6A6"/>
              <w:left w:val="single" w:sz="4" w:space="0" w:color="A6A6A6"/>
              <w:bottom w:val="single" w:sz="4" w:space="0" w:color="A6A6A6"/>
              <w:right w:val="single" w:sz="4" w:space="0" w:color="A6A6A6"/>
            </w:tcBorders>
            <w:vAlign w:val="center"/>
          </w:tcPr>
          <w:p w:rsidR="00473CEB" w:rsidRDefault="00473CEB">
            <w:pPr>
              <w:widowControl w:val="0"/>
              <w:tabs>
                <w:tab w:val="left" w:pos="0"/>
              </w:tabs>
              <w:jc w:val="center"/>
              <w:rPr>
                <w:rFonts w:ascii="Arial" w:hAnsi="Arial" w:cs="Arial"/>
              </w:rPr>
            </w:pPr>
          </w:p>
        </w:tc>
        <w:tc>
          <w:tcPr>
            <w:tcW w:w="4320" w:type="dxa"/>
            <w:tcBorders>
              <w:top w:val="single" w:sz="4" w:space="0" w:color="A6A6A6"/>
              <w:left w:val="single" w:sz="4" w:space="0" w:color="A6A6A6"/>
              <w:bottom w:val="single" w:sz="4" w:space="0" w:color="A6A6A6"/>
              <w:right w:val="single" w:sz="4" w:space="0" w:color="A6A6A6"/>
            </w:tcBorders>
            <w:vAlign w:val="center"/>
          </w:tcPr>
          <w:p w:rsidR="00473CEB" w:rsidRDefault="00473CEB">
            <w:pPr>
              <w:widowControl w:val="0"/>
              <w:tabs>
                <w:tab w:val="left" w:pos="0"/>
              </w:tabs>
              <w:rPr>
                <w:rFonts w:ascii="Arial" w:hAnsi="Arial" w:cs="Arial"/>
              </w:rPr>
            </w:pPr>
          </w:p>
        </w:tc>
      </w:tr>
    </w:tbl>
    <w:p w:rsidR="00473CEB" w:rsidRDefault="00473CEB" w:rsidP="00473CEB">
      <w:pPr>
        <w:pStyle w:val="GCbetweentables"/>
        <w:rPr>
          <w:sz w:val="20"/>
          <w:szCs w:val="20"/>
        </w:rPr>
      </w:pPr>
    </w:p>
    <w:tbl>
      <w:tblPr>
        <w:tblW w:w="270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CellMar>
          <w:top w:w="29" w:type="dxa"/>
          <w:left w:w="115" w:type="dxa"/>
          <w:bottom w:w="29" w:type="dxa"/>
          <w:right w:w="115" w:type="dxa"/>
        </w:tblCellMar>
        <w:tblLook w:val="04A0" w:firstRow="1" w:lastRow="0" w:firstColumn="1" w:lastColumn="0" w:noHBand="0" w:noVBand="1"/>
      </w:tblPr>
      <w:tblGrid>
        <w:gridCol w:w="2700"/>
      </w:tblGrid>
      <w:tr w:rsidR="00473CEB" w:rsidTr="00473CEB">
        <w:trPr>
          <w:trHeight w:val="23"/>
        </w:trPr>
        <w:tc>
          <w:tcPr>
            <w:tcW w:w="2700"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rsidR="00473CEB" w:rsidRDefault="00473CEB">
            <w:pPr>
              <w:widowControl w:val="0"/>
              <w:tabs>
                <w:tab w:val="left" w:pos="0"/>
              </w:tabs>
              <w:jc w:val="center"/>
              <w:rPr>
                <w:rFonts w:ascii="Arial" w:hAnsi="Arial" w:cs="Arial"/>
                <w:bCs/>
                <w:iCs/>
              </w:rPr>
            </w:pPr>
            <w:r>
              <w:rPr>
                <w:bCs/>
                <w:iCs/>
              </w:rPr>
              <w:t>Points earned/possible</w:t>
            </w:r>
          </w:p>
        </w:tc>
      </w:tr>
      <w:tr w:rsidR="00473CEB" w:rsidTr="00473CEB">
        <w:trPr>
          <w:trHeight w:val="23"/>
        </w:trPr>
        <w:tc>
          <w:tcPr>
            <w:tcW w:w="27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473CEB" w:rsidRDefault="00473CEB">
            <w:pPr>
              <w:widowControl w:val="0"/>
              <w:tabs>
                <w:tab w:val="left" w:pos="0"/>
              </w:tabs>
              <w:jc w:val="center"/>
              <w:rPr>
                <w:rFonts w:ascii="Arial" w:hAnsi="Arial" w:cs="Arial"/>
                <w:bCs/>
                <w:iCs/>
              </w:rPr>
            </w:pPr>
            <w:r>
              <w:rPr>
                <w:bCs/>
                <w:iCs/>
              </w:rPr>
              <w:t>/18</w:t>
            </w:r>
          </w:p>
        </w:tc>
      </w:tr>
    </w:tbl>
    <w:p w:rsidR="00473CEB" w:rsidRDefault="00473CEB" w:rsidP="00473CEB">
      <w:pPr>
        <w:pStyle w:val="AssignmentsLevel1"/>
        <w:rPr>
          <w:rFonts w:cs="Times New Roman"/>
          <w:color w:val="000000"/>
          <w:sz w:val="20"/>
          <w:szCs w:val="20"/>
        </w:rPr>
      </w:pPr>
    </w:p>
    <w:p w:rsidR="0019560D" w:rsidRDefault="00473CEB" w:rsidP="00473CEB">
      <w:r>
        <w:t xml:space="preserve">As you can see in order for me to get most of these points, I have to hit all of the following requirements. If you choose to do PDF it needs to be APA style. Power points it has different directions. If you decide to do so, please let me know and I will send you the </w:t>
      </w:r>
      <w:proofErr w:type="gramStart"/>
      <w:r>
        <w:t>requirement .</w:t>
      </w:r>
      <w:proofErr w:type="gramEnd"/>
      <w:r>
        <w:t xml:space="preserve"> </w:t>
      </w:r>
      <w:bookmarkStart w:id="0" w:name="_GoBack"/>
      <w:bookmarkEnd w:id="0"/>
    </w:p>
    <w:sectPr w:rsidR="0019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EB"/>
    <w:rsid w:val="00473CEB"/>
    <w:rsid w:val="004C72AC"/>
    <w:rsid w:val="00FD2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signmentsLevel1Char">
    <w:name w:val="Assignments Level 1 Char"/>
    <w:link w:val="AssignmentsLevel1"/>
    <w:locked/>
    <w:rsid w:val="00473CEB"/>
    <w:rPr>
      <w:rFonts w:ascii="Arial" w:hAnsi="Arial" w:cs="Arial"/>
      <w:lang w:val="x-none" w:eastAsia="x-none"/>
    </w:rPr>
  </w:style>
  <w:style w:type="paragraph" w:customStyle="1" w:styleId="AssignmentsLevel1">
    <w:name w:val="Assignments Level 1"/>
    <w:basedOn w:val="Normal"/>
    <w:link w:val="AssignmentsLevel1Char"/>
    <w:qFormat/>
    <w:rsid w:val="00473CEB"/>
    <w:pPr>
      <w:widowControl w:val="0"/>
      <w:spacing w:after="0" w:line="240" w:lineRule="auto"/>
    </w:pPr>
    <w:rPr>
      <w:rFonts w:ascii="Arial" w:hAnsi="Arial" w:cs="Arial"/>
      <w:lang w:val="x-none" w:eastAsia="x-none"/>
    </w:rPr>
  </w:style>
  <w:style w:type="character" w:customStyle="1" w:styleId="GCbetweentablesChar">
    <w:name w:val="GC between tables Char"/>
    <w:link w:val="GCbetweentables"/>
    <w:locked/>
    <w:rsid w:val="00473CEB"/>
    <w:rPr>
      <w:rFonts w:ascii="Arial" w:hAnsi="Arial" w:cs="Arial"/>
    </w:rPr>
  </w:style>
  <w:style w:type="paragraph" w:customStyle="1" w:styleId="GCbetweentables">
    <w:name w:val="GC between tables"/>
    <w:basedOn w:val="Normal"/>
    <w:link w:val="GCbetweentablesChar"/>
    <w:qFormat/>
    <w:rsid w:val="00473CEB"/>
    <w:pPr>
      <w:widowControl w:val="0"/>
      <w:spacing w:after="0" w:line="60" w:lineRule="exac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signmentsLevel1Char">
    <w:name w:val="Assignments Level 1 Char"/>
    <w:link w:val="AssignmentsLevel1"/>
    <w:locked/>
    <w:rsid w:val="00473CEB"/>
    <w:rPr>
      <w:rFonts w:ascii="Arial" w:hAnsi="Arial" w:cs="Arial"/>
      <w:lang w:val="x-none" w:eastAsia="x-none"/>
    </w:rPr>
  </w:style>
  <w:style w:type="paragraph" w:customStyle="1" w:styleId="AssignmentsLevel1">
    <w:name w:val="Assignments Level 1"/>
    <w:basedOn w:val="Normal"/>
    <w:link w:val="AssignmentsLevel1Char"/>
    <w:qFormat/>
    <w:rsid w:val="00473CEB"/>
    <w:pPr>
      <w:widowControl w:val="0"/>
      <w:spacing w:after="0" w:line="240" w:lineRule="auto"/>
    </w:pPr>
    <w:rPr>
      <w:rFonts w:ascii="Arial" w:hAnsi="Arial" w:cs="Arial"/>
      <w:lang w:val="x-none" w:eastAsia="x-none"/>
    </w:rPr>
  </w:style>
  <w:style w:type="character" w:customStyle="1" w:styleId="GCbetweentablesChar">
    <w:name w:val="GC between tables Char"/>
    <w:link w:val="GCbetweentables"/>
    <w:locked/>
    <w:rsid w:val="00473CEB"/>
    <w:rPr>
      <w:rFonts w:ascii="Arial" w:hAnsi="Arial" w:cs="Arial"/>
    </w:rPr>
  </w:style>
  <w:style w:type="paragraph" w:customStyle="1" w:styleId="GCbetweentables">
    <w:name w:val="GC between tables"/>
    <w:basedOn w:val="Normal"/>
    <w:link w:val="GCbetweentablesChar"/>
    <w:qFormat/>
    <w:rsid w:val="00473CEB"/>
    <w:pPr>
      <w:widowControl w:val="0"/>
      <w:spacing w:after="0" w:line="6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1601">
      <w:bodyDiv w:val="1"/>
      <w:marLeft w:val="0"/>
      <w:marRight w:val="0"/>
      <w:marTop w:val="0"/>
      <w:marBottom w:val="0"/>
      <w:divBdr>
        <w:top w:val="none" w:sz="0" w:space="0" w:color="auto"/>
        <w:left w:val="none" w:sz="0" w:space="0" w:color="auto"/>
        <w:bottom w:val="none" w:sz="0" w:space="0" w:color="auto"/>
        <w:right w:val="none" w:sz="0" w:space="0" w:color="auto"/>
      </w:divBdr>
    </w:div>
    <w:div w:id="9884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1</cp:revision>
  <dcterms:created xsi:type="dcterms:W3CDTF">2018-12-05T04:42:00Z</dcterms:created>
  <dcterms:modified xsi:type="dcterms:W3CDTF">2018-12-05T04:49:00Z</dcterms:modified>
</cp:coreProperties>
</file>