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4EA8E"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r w:rsidRPr="002517C9">
        <w:rPr>
          <w:rFonts w:ascii="Arial" w:eastAsia="Times New Roman" w:hAnsi="Arial" w:cs="Arial"/>
          <w:color w:val="222222"/>
          <w:sz w:val="24"/>
          <w:szCs w:val="24"/>
          <w:lang w:val="en-KE" w:eastAsia="en-KE"/>
        </w:rPr>
        <w:t>Case Study </w:t>
      </w:r>
    </w:p>
    <w:p w14:paraId="0F971365"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r w:rsidRPr="002517C9">
        <w:rPr>
          <w:rFonts w:ascii="Arial" w:eastAsia="Times New Roman" w:hAnsi="Arial" w:cs="Arial"/>
          <w:color w:val="222222"/>
          <w:sz w:val="24"/>
          <w:szCs w:val="24"/>
          <w:lang w:val="en-KE" w:eastAsia="en-KE"/>
        </w:rPr>
        <w:t xml:space="preserve">Micah is a student in your class who has difficulty forming lasting bonds with his classmates, rendering partner or group activities and class events a challenge. It appears that Micah might struggle with insecure attachment issues. He also demonstrates a sharp, reactionary temperament that causes his peers frustration and leads Micah to attribute classroom problems to his peers’ actions and </w:t>
      </w:r>
      <w:proofErr w:type="spellStart"/>
      <w:r w:rsidRPr="002517C9">
        <w:rPr>
          <w:rFonts w:ascii="Arial" w:eastAsia="Times New Roman" w:hAnsi="Arial" w:cs="Arial"/>
          <w:color w:val="222222"/>
          <w:sz w:val="24"/>
          <w:szCs w:val="24"/>
          <w:lang w:val="en-KE" w:eastAsia="en-KE"/>
        </w:rPr>
        <w:t>behaviors</w:t>
      </w:r>
      <w:proofErr w:type="spellEnd"/>
      <w:r w:rsidRPr="002517C9">
        <w:rPr>
          <w:rFonts w:ascii="Arial" w:eastAsia="Times New Roman" w:hAnsi="Arial" w:cs="Arial"/>
          <w:color w:val="222222"/>
          <w:sz w:val="24"/>
          <w:szCs w:val="24"/>
          <w:lang w:val="en-KE" w:eastAsia="en-KE"/>
        </w:rPr>
        <w:t xml:space="preserve"> rather than his own actions and </w:t>
      </w:r>
      <w:proofErr w:type="spellStart"/>
      <w:r w:rsidRPr="002517C9">
        <w:rPr>
          <w:rFonts w:ascii="Arial" w:eastAsia="Times New Roman" w:hAnsi="Arial" w:cs="Arial"/>
          <w:color w:val="222222"/>
          <w:sz w:val="24"/>
          <w:szCs w:val="24"/>
          <w:lang w:val="en-KE" w:eastAsia="en-KE"/>
        </w:rPr>
        <w:t>behaviors</w:t>
      </w:r>
      <w:proofErr w:type="spellEnd"/>
      <w:r w:rsidRPr="002517C9">
        <w:rPr>
          <w:rFonts w:ascii="Arial" w:eastAsia="Times New Roman" w:hAnsi="Arial" w:cs="Arial"/>
          <w:color w:val="222222"/>
          <w:sz w:val="24"/>
          <w:szCs w:val="24"/>
          <w:lang w:val="en-KE" w:eastAsia="en-KE"/>
        </w:rPr>
        <w:t>. Micah also shows an inability to self-regulate when asked to start or stop in-class activities. In one-on-one settings, Micah is playful and attentive to your teaching. It occurs to you that he might need goal-setting measures, as well as other specific instructional support from you and from other staff in the school. </w:t>
      </w:r>
    </w:p>
    <w:p w14:paraId="31CFB9F2"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r w:rsidRPr="002517C9">
        <w:rPr>
          <w:rFonts w:ascii="Arial" w:eastAsia="Times New Roman" w:hAnsi="Arial" w:cs="Arial"/>
          <w:color w:val="222222"/>
          <w:sz w:val="24"/>
          <w:szCs w:val="24"/>
          <w:lang w:val="en-KE" w:eastAsia="en-KE"/>
        </w:rPr>
        <w:t>Use the following brief format to write to Micah’s parents to keep them abreast of their child’s progress and to highlight specific support systems in place within the classroom and larger school for the student:</w:t>
      </w:r>
    </w:p>
    <w:p w14:paraId="091D51DC"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r w:rsidRPr="002517C9">
        <w:rPr>
          <w:rFonts w:ascii="Arial" w:eastAsia="Times New Roman" w:hAnsi="Arial" w:cs="Arial"/>
          <w:color w:val="222222"/>
          <w:sz w:val="24"/>
          <w:szCs w:val="24"/>
          <w:lang w:val="en-KE" w:eastAsia="en-KE"/>
        </w:rPr>
        <w:t xml:space="preserve">Summary detailing specific student </w:t>
      </w:r>
      <w:proofErr w:type="spellStart"/>
      <w:r w:rsidRPr="002517C9">
        <w:rPr>
          <w:rFonts w:ascii="Arial" w:eastAsia="Times New Roman" w:hAnsi="Arial" w:cs="Arial"/>
          <w:color w:val="222222"/>
          <w:sz w:val="24"/>
          <w:szCs w:val="24"/>
          <w:lang w:val="en-KE" w:eastAsia="en-KE"/>
        </w:rPr>
        <w:t>behaviors</w:t>
      </w:r>
      <w:proofErr w:type="spellEnd"/>
      <w:r w:rsidRPr="002517C9">
        <w:rPr>
          <w:rFonts w:ascii="Arial" w:eastAsia="Times New Roman" w:hAnsi="Arial" w:cs="Arial"/>
          <w:color w:val="222222"/>
          <w:sz w:val="24"/>
          <w:szCs w:val="24"/>
          <w:lang w:val="en-KE" w:eastAsia="en-KE"/>
        </w:rPr>
        <w:t xml:space="preserve"> and interactions (50-100 words): </w:t>
      </w:r>
    </w:p>
    <w:p w14:paraId="44DA0956"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7BA50CB8"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05E5DEF1"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5EA66CD6"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31AA2ACE"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r w:rsidRPr="002517C9">
        <w:rPr>
          <w:rFonts w:ascii="Arial" w:eastAsia="Times New Roman" w:hAnsi="Arial" w:cs="Arial"/>
          <w:color w:val="222222"/>
          <w:sz w:val="24"/>
          <w:szCs w:val="24"/>
          <w:lang w:val="en-KE" w:eastAsia="en-KE"/>
        </w:rPr>
        <w:t xml:space="preserve">Concerns regarding student </w:t>
      </w:r>
      <w:proofErr w:type="spellStart"/>
      <w:r w:rsidRPr="002517C9">
        <w:rPr>
          <w:rFonts w:ascii="Arial" w:eastAsia="Times New Roman" w:hAnsi="Arial" w:cs="Arial"/>
          <w:color w:val="222222"/>
          <w:sz w:val="24"/>
          <w:szCs w:val="24"/>
          <w:lang w:val="en-KE" w:eastAsia="en-KE"/>
        </w:rPr>
        <w:t>behaviors</w:t>
      </w:r>
      <w:proofErr w:type="spellEnd"/>
      <w:r w:rsidRPr="002517C9">
        <w:rPr>
          <w:rFonts w:ascii="Arial" w:eastAsia="Times New Roman" w:hAnsi="Arial" w:cs="Arial"/>
          <w:color w:val="222222"/>
          <w:sz w:val="24"/>
          <w:szCs w:val="24"/>
          <w:lang w:val="en-KE" w:eastAsia="en-KE"/>
        </w:rPr>
        <w:t xml:space="preserve"> and interactions (including temperament, self-regulation abilities, and attribution patterns) (150-200 words):  </w:t>
      </w:r>
    </w:p>
    <w:p w14:paraId="6838EB3D"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6AA56B29"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670CE23A"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744FBF35"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326742ED"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r w:rsidRPr="002517C9">
        <w:rPr>
          <w:rFonts w:ascii="Arial" w:eastAsia="Times New Roman" w:hAnsi="Arial" w:cs="Arial"/>
          <w:color w:val="222222"/>
          <w:sz w:val="24"/>
          <w:szCs w:val="24"/>
          <w:lang w:val="en-KE" w:eastAsia="en-KE"/>
        </w:rPr>
        <w:t>Proposed adaptations (including a list of achievement goals and specific instructional support) to support the specified concerns regarding temperament, self-regulation abilities, attribution patterns, and any others to support student flourishing (200-300 words): </w:t>
      </w:r>
    </w:p>
    <w:p w14:paraId="3E7F3C83"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32415332"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0F216455"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0F12C914"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p>
    <w:p w14:paraId="5EB8C095" w14:textId="77777777" w:rsidR="002517C9" w:rsidRPr="002517C9" w:rsidRDefault="002517C9" w:rsidP="002517C9">
      <w:pPr>
        <w:shd w:val="clear" w:color="auto" w:fill="FFFFFF"/>
        <w:spacing w:after="0" w:line="240" w:lineRule="auto"/>
        <w:rPr>
          <w:rFonts w:ascii="Arial" w:eastAsia="Times New Roman" w:hAnsi="Arial" w:cs="Arial"/>
          <w:color w:val="222222"/>
          <w:sz w:val="24"/>
          <w:szCs w:val="24"/>
          <w:lang w:val="en-KE" w:eastAsia="en-KE"/>
        </w:rPr>
      </w:pPr>
      <w:r w:rsidRPr="002517C9">
        <w:rPr>
          <w:rFonts w:ascii="Arial" w:eastAsia="Times New Roman" w:hAnsi="Arial" w:cs="Arial"/>
          <w:color w:val="222222"/>
          <w:sz w:val="24"/>
          <w:szCs w:val="24"/>
          <w:lang w:val="en-KE" w:eastAsia="en-KE"/>
        </w:rPr>
        <w:t>Rationale for solutions (100-150 words): </w:t>
      </w:r>
    </w:p>
    <w:p w14:paraId="7682B502" w14:textId="77777777" w:rsidR="00E94A1F" w:rsidRDefault="002517C9"/>
    <w:sectPr w:rsidR="00E94A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C9"/>
    <w:rsid w:val="000C4156"/>
    <w:rsid w:val="002517C9"/>
    <w:rsid w:val="005F246A"/>
    <w:rsid w:val="00F9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30EF"/>
  <w15:chartTrackingRefBased/>
  <w15:docId w15:val="{4FC29776-DD5D-4713-96D0-4A23E8A3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96936">
      <w:bodyDiv w:val="1"/>
      <w:marLeft w:val="0"/>
      <w:marRight w:val="0"/>
      <w:marTop w:val="0"/>
      <w:marBottom w:val="0"/>
      <w:divBdr>
        <w:top w:val="none" w:sz="0" w:space="0" w:color="auto"/>
        <w:left w:val="none" w:sz="0" w:space="0" w:color="auto"/>
        <w:bottom w:val="none" w:sz="0" w:space="0" w:color="auto"/>
        <w:right w:val="none" w:sz="0" w:space="0" w:color="auto"/>
      </w:divBdr>
      <w:divsChild>
        <w:div w:id="1665861141">
          <w:marLeft w:val="0"/>
          <w:marRight w:val="0"/>
          <w:marTop w:val="0"/>
          <w:marBottom w:val="0"/>
          <w:divBdr>
            <w:top w:val="none" w:sz="0" w:space="0" w:color="auto"/>
            <w:left w:val="none" w:sz="0" w:space="0" w:color="auto"/>
            <w:bottom w:val="none" w:sz="0" w:space="0" w:color="auto"/>
            <w:right w:val="none" w:sz="0" w:space="0" w:color="auto"/>
          </w:divBdr>
        </w:div>
        <w:div w:id="1556090471">
          <w:marLeft w:val="0"/>
          <w:marRight w:val="0"/>
          <w:marTop w:val="0"/>
          <w:marBottom w:val="0"/>
          <w:divBdr>
            <w:top w:val="none" w:sz="0" w:space="0" w:color="auto"/>
            <w:left w:val="none" w:sz="0" w:space="0" w:color="auto"/>
            <w:bottom w:val="none" w:sz="0" w:space="0" w:color="auto"/>
            <w:right w:val="none" w:sz="0" w:space="0" w:color="auto"/>
          </w:divBdr>
        </w:div>
        <w:div w:id="210071482">
          <w:marLeft w:val="0"/>
          <w:marRight w:val="0"/>
          <w:marTop w:val="0"/>
          <w:marBottom w:val="0"/>
          <w:divBdr>
            <w:top w:val="none" w:sz="0" w:space="0" w:color="auto"/>
            <w:left w:val="none" w:sz="0" w:space="0" w:color="auto"/>
            <w:bottom w:val="none" w:sz="0" w:space="0" w:color="auto"/>
            <w:right w:val="none" w:sz="0" w:space="0" w:color="auto"/>
          </w:divBdr>
        </w:div>
        <w:div w:id="1337536429">
          <w:marLeft w:val="0"/>
          <w:marRight w:val="0"/>
          <w:marTop w:val="0"/>
          <w:marBottom w:val="0"/>
          <w:divBdr>
            <w:top w:val="none" w:sz="0" w:space="0" w:color="auto"/>
            <w:left w:val="none" w:sz="0" w:space="0" w:color="auto"/>
            <w:bottom w:val="none" w:sz="0" w:space="0" w:color="auto"/>
            <w:right w:val="none" w:sz="0" w:space="0" w:color="auto"/>
          </w:divBdr>
        </w:div>
        <w:div w:id="585921658">
          <w:marLeft w:val="0"/>
          <w:marRight w:val="0"/>
          <w:marTop w:val="0"/>
          <w:marBottom w:val="0"/>
          <w:divBdr>
            <w:top w:val="none" w:sz="0" w:space="0" w:color="auto"/>
            <w:left w:val="none" w:sz="0" w:space="0" w:color="auto"/>
            <w:bottom w:val="none" w:sz="0" w:space="0" w:color="auto"/>
            <w:right w:val="none" w:sz="0" w:space="0" w:color="auto"/>
          </w:divBdr>
        </w:div>
        <w:div w:id="141502828">
          <w:marLeft w:val="0"/>
          <w:marRight w:val="0"/>
          <w:marTop w:val="0"/>
          <w:marBottom w:val="0"/>
          <w:divBdr>
            <w:top w:val="none" w:sz="0" w:space="0" w:color="auto"/>
            <w:left w:val="none" w:sz="0" w:space="0" w:color="auto"/>
            <w:bottom w:val="none" w:sz="0" w:space="0" w:color="auto"/>
            <w:right w:val="none" w:sz="0" w:space="0" w:color="auto"/>
          </w:divBdr>
        </w:div>
        <w:div w:id="687175540">
          <w:marLeft w:val="0"/>
          <w:marRight w:val="0"/>
          <w:marTop w:val="0"/>
          <w:marBottom w:val="0"/>
          <w:divBdr>
            <w:top w:val="none" w:sz="0" w:space="0" w:color="auto"/>
            <w:left w:val="none" w:sz="0" w:space="0" w:color="auto"/>
            <w:bottom w:val="none" w:sz="0" w:space="0" w:color="auto"/>
            <w:right w:val="none" w:sz="0" w:space="0" w:color="auto"/>
          </w:divBdr>
        </w:div>
        <w:div w:id="960526720">
          <w:marLeft w:val="0"/>
          <w:marRight w:val="0"/>
          <w:marTop w:val="0"/>
          <w:marBottom w:val="0"/>
          <w:divBdr>
            <w:top w:val="none" w:sz="0" w:space="0" w:color="auto"/>
            <w:left w:val="none" w:sz="0" w:space="0" w:color="auto"/>
            <w:bottom w:val="none" w:sz="0" w:space="0" w:color="auto"/>
            <w:right w:val="none" w:sz="0" w:space="0" w:color="auto"/>
          </w:divBdr>
        </w:div>
        <w:div w:id="1322464475">
          <w:marLeft w:val="0"/>
          <w:marRight w:val="0"/>
          <w:marTop w:val="0"/>
          <w:marBottom w:val="0"/>
          <w:divBdr>
            <w:top w:val="none" w:sz="0" w:space="0" w:color="auto"/>
            <w:left w:val="none" w:sz="0" w:space="0" w:color="auto"/>
            <w:bottom w:val="none" w:sz="0" w:space="0" w:color="auto"/>
            <w:right w:val="none" w:sz="0" w:space="0" w:color="auto"/>
          </w:divBdr>
        </w:div>
        <w:div w:id="1075905340">
          <w:marLeft w:val="0"/>
          <w:marRight w:val="0"/>
          <w:marTop w:val="0"/>
          <w:marBottom w:val="0"/>
          <w:divBdr>
            <w:top w:val="none" w:sz="0" w:space="0" w:color="auto"/>
            <w:left w:val="none" w:sz="0" w:space="0" w:color="auto"/>
            <w:bottom w:val="none" w:sz="0" w:space="0" w:color="auto"/>
            <w:right w:val="none" w:sz="0" w:space="0" w:color="auto"/>
          </w:divBdr>
        </w:div>
        <w:div w:id="657156434">
          <w:marLeft w:val="0"/>
          <w:marRight w:val="0"/>
          <w:marTop w:val="0"/>
          <w:marBottom w:val="0"/>
          <w:divBdr>
            <w:top w:val="none" w:sz="0" w:space="0" w:color="auto"/>
            <w:left w:val="none" w:sz="0" w:space="0" w:color="auto"/>
            <w:bottom w:val="none" w:sz="0" w:space="0" w:color="auto"/>
            <w:right w:val="none" w:sz="0" w:space="0" w:color="auto"/>
          </w:divBdr>
        </w:div>
        <w:div w:id="110831543">
          <w:marLeft w:val="0"/>
          <w:marRight w:val="0"/>
          <w:marTop w:val="0"/>
          <w:marBottom w:val="0"/>
          <w:divBdr>
            <w:top w:val="none" w:sz="0" w:space="0" w:color="auto"/>
            <w:left w:val="none" w:sz="0" w:space="0" w:color="auto"/>
            <w:bottom w:val="none" w:sz="0" w:space="0" w:color="auto"/>
            <w:right w:val="none" w:sz="0" w:space="0" w:color="auto"/>
          </w:divBdr>
        </w:div>
        <w:div w:id="752118692">
          <w:marLeft w:val="0"/>
          <w:marRight w:val="0"/>
          <w:marTop w:val="0"/>
          <w:marBottom w:val="0"/>
          <w:divBdr>
            <w:top w:val="none" w:sz="0" w:space="0" w:color="auto"/>
            <w:left w:val="none" w:sz="0" w:space="0" w:color="auto"/>
            <w:bottom w:val="none" w:sz="0" w:space="0" w:color="auto"/>
            <w:right w:val="none" w:sz="0" w:space="0" w:color="auto"/>
          </w:divBdr>
        </w:div>
        <w:div w:id="463737669">
          <w:marLeft w:val="0"/>
          <w:marRight w:val="0"/>
          <w:marTop w:val="0"/>
          <w:marBottom w:val="0"/>
          <w:divBdr>
            <w:top w:val="none" w:sz="0" w:space="0" w:color="auto"/>
            <w:left w:val="none" w:sz="0" w:space="0" w:color="auto"/>
            <w:bottom w:val="none" w:sz="0" w:space="0" w:color="auto"/>
            <w:right w:val="none" w:sz="0" w:space="0" w:color="auto"/>
          </w:divBdr>
        </w:div>
        <w:div w:id="1330594575">
          <w:marLeft w:val="0"/>
          <w:marRight w:val="0"/>
          <w:marTop w:val="0"/>
          <w:marBottom w:val="0"/>
          <w:divBdr>
            <w:top w:val="none" w:sz="0" w:space="0" w:color="auto"/>
            <w:left w:val="none" w:sz="0" w:space="0" w:color="auto"/>
            <w:bottom w:val="none" w:sz="0" w:space="0" w:color="auto"/>
            <w:right w:val="none" w:sz="0" w:space="0" w:color="auto"/>
          </w:divBdr>
        </w:div>
        <w:div w:id="572085026">
          <w:marLeft w:val="0"/>
          <w:marRight w:val="0"/>
          <w:marTop w:val="0"/>
          <w:marBottom w:val="0"/>
          <w:divBdr>
            <w:top w:val="none" w:sz="0" w:space="0" w:color="auto"/>
            <w:left w:val="none" w:sz="0" w:space="0" w:color="auto"/>
            <w:bottom w:val="none" w:sz="0" w:space="0" w:color="auto"/>
            <w:right w:val="none" w:sz="0" w:space="0" w:color="auto"/>
          </w:divBdr>
        </w:div>
        <w:div w:id="1479765939">
          <w:marLeft w:val="0"/>
          <w:marRight w:val="0"/>
          <w:marTop w:val="0"/>
          <w:marBottom w:val="0"/>
          <w:divBdr>
            <w:top w:val="none" w:sz="0" w:space="0" w:color="auto"/>
            <w:left w:val="none" w:sz="0" w:space="0" w:color="auto"/>
            <w:bottom w:val="none" w:sz="0" w:space="0" w:color="auto"/>
            <w:right w:val="none" w:sz="0" w:space="0" w:color="auto"/>
          </w:divBdr>
        </w:div>
        <w:div w:id="1364793384">
          <w:marLeft w:val="0"/>
          <w:marRight w:val="0"/>
          <w:marTop w:val="0"/>
          <w:marBottom w:val="0"/>
          <w:divBdr>
            <w:top w:val="none" w:sz="0" w:space="0" w:color="auto"/>
            <w:left w:val="none" w:sz="0" w:space="0" w:color="auto"/>
            <w:bottom w:val="none" w:sz="0" w:space="0" w:color="auto"/>
            <w:right w:val="none" w:sz="0" w:space="0" w:color="auto"/>
          </w:divBdr>
        </w:div>
        <w:div w:id="128418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2020-08-23T06:44:00Z</dcterms:created>
  <dcterms:modified xsi:type="dcterms:W3CDTF">2020-08-23T06:44:00Z</dcterms:modified>
</cp:coreProperties>
</file>