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3EE9B" w14:textId="1DD6CDF8" w:rsidR="00415338" w:rsidRPr="00CC5029" w:rsidRDefault="00CC5029" w:rsidP="00CC5029">
      <w:pPr>
        <w:jc w:val="center"/>
        <w:rPr>
          <w:rFonts w:ascii="Times New Roman" w:hAnsi="Times New Roman" w:cs="Times New Roman"/>
          <w:b/>
        </w:rPr>
      </w:pPr>
      <w:r w:rsidRPr="00CC5029">
        <w:rPr>
          <w:rFonts w:ascii="Times New Roman" w:hAnsi="Times New Roman" w:cs="Times New Roman"/>
          <w:b/>
        </w:rPr>
        <w:t>EIGHT STEPS TO SOUND ETHICAL DECISION MAKING IN BUSINESS</w:t>
      </w:r>
    </w:p>
    <w:p w14:paraId="54A86016" w14:textId="5A7B0049" w:rsidR="00CC5029" w:rsidRDefault="00CC5029" w:rsidP="00CC5029">
      <w:pPr>
        <w:jc w:val="center"/>
        <w:rPr>
          <w:rFonts w:ascii="Times New Roman" w:hAnsi="Times New Roman" w:cs="Times New Roman"/>
        </w:rPr>
      </w:pPr>
    </w:p>
    <w:p w14:paraId="3BC6D79F" w14:textId="6EE65DAD" w:rsidR="00CC5029" w:rsidRDefault="00CC5029" w:rsidP="00CC5029">
      <w:pPr>
        <w:rPr>
          <w:rFonts w:ascii="Times New Roman" w:hAnsi="Times New Roman" w:cs="Times New Roman"/>
        </w:rPr>
      </w:pPr>
      <w:r w:rsidRPr="00CC5029">
        <w:rPr>
          <w:rFonts w:ascii="Times New Roman" w:hAnsi="Times New Roman" w:cs="Times New Roman"/>
          <w:b/>
        </w:rPr>
        <w:t>STEP 1: Gather the facts</w:t>
      </w:r>
      <w:r>
        <w:rPr>
          <w:rFonts w:ascii="Times New Roman" w:hAnsi="Times New Roman" w:cs="Times New Roman"/>
        </w:rPr>
        <w:t xml:space="preserve">. </w:t>
      </w:r>
    </w:p>
    <w:p w14:paraId="1708AF6E" w14:textId="792F63F4" w:rsidR="00CC5029" w:rsidRDefault="00CC5029" w:rsidP="00CC5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the situation occur?</w:t>
      </w:r>
    </w:p>
    <w:p w14:paraId="2A1A70C4" w14:textId="12006035" w:rsidR="00CC5029" w:rsidRDefault="00CC5029" w:rsidP="00CC5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historical facts that I should know?</w:t>
      </w:r>
    </w:p>
    <w:p w14:paraId="33779C1C" w14:textId="30D5F7B3" w:rsidR="00CC5029" w:rsidRDefault="00CC5029" w:rsidP="00CC5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facts concerning the current situation that I should know?</w:t>
      </w:r>
    </w:p>
    <w:p w14:paraId="1B8C5D14" w14:textId="64CFEA1A" w:rsidR="00CC5029" w:rsidRDefault="00CC5029" w:rsidP="00CC5029">
      <w:pPr>
        <w:rPr>
          <w:rFonts w:ascii="Times New Roman" w:hAnsi="Times New Roman" w:cs="Times New Roman"/>
          <w:b/>
        </w:rPr>
      </w:pPr>
      <w:r w:rsidRPr="00CC5029">
        <w:rPr>
          <w:rFonts w:ascii="Times New Roman" w:hAnsi="Times New Roman" w:cs="Times New Roman"/>
          <w:b/>
        </w:rPr>
        <w:t xml:space="preserve">STEP 2: Define the ethical issues. </w:t>
      </w:r>
    </w:p>
    <w:p w14:paraId="1754CEB3" w14:textId="6A3795B2" w:rsidR="00CC5029" w:rsidRPr="00CC5029" w:rsidRDefault="00CC5029" w:rsidP="00CC50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5029">
        <w:rPr>
          <w:rFonts w:ascii="Times New Roman" w:hAnsi="Times New Roman" w:cs="Times New Roman"/>
        </w:rPr>
        <w:t>Don’t jump to a solution. Think through the ethical issues. Recognize that multiple ethical issues may exist.</w:t>
      </w:r>
    </w:p>
    <w:p w14:paraId="7176B85C" w14:textId="72DAAFDB" w:rsidR="00CC5029" w:rsidRDefault="00CC5029" w:rsidP="00CC50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STEP 3: Identify the affected parties (the stakeholders). </w:t>
      </w:r>
    </w:p>
    <w:p w14:paraId="4A996403" w14:textId="3888480F" w:rsidR="00CC5029" w:rsidRDefault="00CC5029" w:rsidP="00CC50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5029">
        <w:rPr>
          <w:rFonts w:ascii="Times New Roman" w:hAnsi="Times New Roman" w:cs="Times New Roman"/>
        </w:rPr>
        <w:t>You may have to think beyond the facts of the case to identify all stakeholders.</w:t>
      </w:r>
    </w:p>
    <w:p w14:paraId="5F413F43" w14:textId="3385C03C" w:rsidR="00CC5029" w:rsidRPr="00CC5029" w:rsidRDefault="00CC5029" w:rsidP="00CC5029">
      <w:pPr>
        <w:rPr>
          <w:rFonts w:ascii="Times New Roman" w:hAnsi="Times New Roman" w:cs="Times New Roman"/>
          <w:b/>
        </w:rPr>
      </w:pPr>
      <w:r w:rsidRPr="00CC5029">
        <w:rPr>
          <w:rFonts w:ascii="Times New Roman" w:hAnsi="Times New Roman" w:cs="Times New Roman"/>
          <w:b/>
        </w:rPr>
        <w:t>STEP 4: Identify the consequences.</w:t>
      </w:r>
    </w:p>
    <w:p w14:paraId="2D2C9324" w14:textId="7D5107A4" w:rsidR="00CC5029" w:rsidRDefault="00CC5029" w:rsidP="00CC50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identifying the stakeholders, consider the potential consequences for each party that have a relatively high probability of occurring. </w:t>
      </w:r>
    </w:p>
    <w:p w14:paraId="289F11F8" w14:textId="7C439160" w:rsidR="00CC5029" w:rsidRDefault="00CC5029" w:rsidP="00CC50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long-term and the short-term consequences?</w:t>
      </w:r>
    </w:p>
    <w:p w14:paraId="472CFE9E" w14:textId="334DD8E3" w:rsidR="00CC5029" w:rsidRDefault="00CC5029" w:rsidP="00CC50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symbolic consequences?</w:t>
      </w:r>
    </w:p>
    <w:p w14:paraId="4C865973" w14:textId="65C185EC" w:rsidR="00CC5029" w:rsidRDefault="00CC5029" w:rsidP="00CC50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consequences of secrecy? </w:t>
      </w:r>
    </w:p>
    <w:p w14:paraId="4C3B9FCD" w14:textId="26B8DD23" w:rsidR="00CC5029" w:rsidRPr="00CC5029" w:rsidRDefault="00CC5029" w:rsidP="00CC5029">
      <w:pPr>
        <w:rPr>
          <w:rFonts w:ascii="Times New Roman" w:hAnsi="Times New Roman" w:cs="Times New Roman"/>
          <w:b/>
        </w:rPr>
      </w:pPr>
      <w:r w:rsidRPr="00CC5029">
        <w:rPr>
          <w:rFonts w:ascii="Times New Roman" w:hAnsi="Times New Roman" w:cs="Times New Roman"/>
          <w:b/>
        </w:rPr>
        <w:t>STEP 5: Identify the obligations.</w:t>
      </w:r>
    </w:p>
    <w:p w14:paraId="1D084529" w14:textId="65FEBF7B" w:rsidR="00CC5029" w:rsidRDefault="00CC5029" w:rsidP="00CC50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obligations involved and the reasons for each one. </w:t>
      </w:r>
    </w:p>
    <w:p w14:paraId="7904AC1E" w14:textId="11E9A6AE" w:rsidR="00CC5029" w:rsidRDefault="00CC5029" w:rsidP="00CC5029">
      <w:pPr>
        <w:rPr>
          <w:rFonts w:ascii="Times New Roman" w:hAnsi="Times New Roman" w:cs="Times New Roman"/>
          <w:b/>
        </w:rPr>
      </w:pPr>
      <w:r w:rsidRPr="00CC5029">
        <w:rPr>
          <w:rFonts w:ascii="Times New Roman" w:hAnsi="Times New Roman" w:cs="Times New Roman"/>
          <w:b/>
        </w:rPr>
        <w:t xml:space="preserve">STEP 6: Consider your character and integrity. </w:t>
      </w:r>
    </w:p>
    <w:p w14:paraId="4BAC2638" w14:textId="3F059E77" w:rsidR="00CC5029" w:rsidRPr="00482204" w:rsidRDefault="00CC5029" w:rsidP="00CC50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82204">
        <w:rPr>
          <w:rFonts w:ascii="Times New Roman" w:hAnsi="Times New Roman" w:cs="Times New Roman"/>
        </w:rPr>
        <w:t xml:space="preserve">Think about yourself as a person of integrity. </w:t>
      </w:r>
      <w:r w:rsidR="00482204" w:rsidRPr="00482204">
        <w:rPr>
          <w:rFonts w:ascii="Times New Roman" w:hAnsi="Times New Roman" w:cs="Times New Roman"/>
        </w:rPr>
        <w:t xml:space="preserve">Ask yourself what a person of integrity would do in this situation. </w:t>
      </w:r>
    </w:p>
    <w:p w14:paraId="559D185E" w14:textId="65A008FE" w:rsidR="00482204" w:rsidRDefault="00482204" w:rsidP="00CC50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82204">
        <w:rPr>
          <w:rFonts w:ascii="Times New Roman" w:hAnsi="Times New Roman" w:cs="Times New Roman"/>
        </w:rPr>
        <w:t>New York Times Test</w:t>
      </w:r>
    </w:p>
    <w:p w14:paraId="4785F87A" w14:textId="0DEDC296" w:rsidR="00482204" w:rsidRDefault="00482204" w:rsidP="00482204">
      <w:pPr>
        <w:rPr>
          <w:rFonts w:ascii="Times New Roman" w:hAnsi="Times New Roman" w:cs="Times New Roman"/>
          <w:b/>
        </w:rPr>
      </w:pPr>
      <w:r w:rsidRPr="00482204">
        <w:rPr>
          <w:rFonts w:ascii="Times New Roman" w:hAnsi="Times New Roman" w:cs="Times New Roman"/>
          <w:b/>
        </w:rPr>
        <w:t>STEP 7: Think creatively about potential actions.</w:t>
      </w:r>
    </w:p>
    <w:p w14:paraId="754E9C47" w14:textId="3320EF7E" w:rsidR="00482204" w:rsidRPr="00482204" w:rsidRDefault="00482204" w:rsidP="004822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sure that you haven’t unnecessarily forced yourself into a corner. Are you assuming that you only have two choices, either A or B? Look for creative alternatives. Perhaps there’s another answer: C. </w:t>
      </w:r>
    </w:p>
    <w:p w14:paraId="2D597657" w14:textId="1DDE6672" w:rsidR="00482204" w:rsidRDefault="00482204" w:rsidP="00482204">
      <w:pPr>
        <w:rPr>
          <w:rFonts w:ascii="Times New Roman" w:hAnsi="Times New Roman" w:cs="Times New Roman"/>
          <w:b/>
        </w:rPr>
      </w:pPr>
      <w:r w:rsidRPr="00482204">
        <w:rPr>
          <w:rFonts w:ascii="Times New Roman" w:hAnsi="Times New Roman" w:cs="Times New Roman"/>
          <w:b/>
        </w:rPr>
        <w:t xml:space="preserve">STEP 8: Check your gut. </w:t>
      </w:r>
    </w:p>
    <w:p w14:paraId="780CD636" w14:textId="32BFD364" w:rsidR="00482204" w:rsidRPr="00482204" w:rsidRDefault="00482204" w:rsidP="004822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82204">
        <w:rPr>
          <w:rFonts w:ascii="Times New Roman" w:hAnsi="Times New Roman" w:cs="Times New Roman"/>
        </w:rPr>
        <w:t xml:space="preserve">We are all hardwired to be empathetic and to desire fairness. If your gut is sending up red flags, give the situation more thought. </w:t>
      </w:r>
      <w:bookmarkStart w:id="0" w:name="_GoBack"/>
      <w:bookmarkEnd w:id="0"/>
    </w:p>
    <w:sectPr w:rsidR="00482204" w:rsidRPr="004822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0121" w14:textId="77777777" w:rsidR="00482204" w:rsidRDefault="00482204" w:rsidP="00482204">
      <w:pPr>
        <w:spacing w:after="0" w:line="240" w:lineRule="auto"/>
      </w:pPr>
      <w:r>
        <w:separator/>
      </w:r>
    </w:p>
  </w:endnote>
  <w:endnote w:type="continuationSeparator" w:id="0">
    <w:p w14:paraId="2B29C117" w14:textId="77777777" w:rsidR="00482204" w:rsidRDefault="00482204" w:rsidP="004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4509" w14:textId="7CE582EE" w:rsidR="00482204" w:rsidRPr="00482204" w:rsidRDefault="00482204">
    <w:pPr>
      <w:pStyle w:val="Footer"/>
      <w:rPr>
        <w:rFonts w:ascii="Times New Roman" w:hAnsi="Times New Roman" w:cs="Times New Roman"/>
      </w:rPr>
    </w:pPr>
    <w:r w:rsidRPr="00482204">
      <w:rPr>
        <w:rFonts w:ascii="Times New Roman" w:hAnsi="Times New Roman" w:cs="Times New Roman"/>
      </w:rPr>
      <w:t xml:space="preserve">Source: Trevino, L.K, &amp; Nelson, K.A. (2014). </w:t>
    </w:r>
    <w:r w:rsidRPr="00482204">
      <w:rPr>
        <w:rFonts w:ascii="Times New Roman" w:hAnsi="Times New Roman" w:cs="Times New Roman"/>
        <w:i/>
      </w:rPr>
      <w:t xml:space="preserve">Managing business ethics: Straight talk about how to do it right </w:t>
    </w:r>
    <w:r w:rsidRPr="00482204">
      <w:rPr>
        <w:rFonts w:ascii="Times New Roman" w:hAnsi="Times New Roman" w:cs="Times New Roman"/>
      </w:rPr>
      <w:t>(6</w:t>
    </w:r>
    <w:r w:rsidRPr="00482204">
      <w:rPr>
        <w:rFonts w:ascii="Times New Roman" w:hAnsi="Times New Roman" w:cs="Times New Roman"/>
        <w:vertAlign w:val="superscript"/>
      </w:rPr>
      <w:t>th</w:t>
    </w:r>
    <w:r w:rsidRPr="00482204">
      <w:rPr>
        <w:rFonts w:ascii="Times New Roman" w:hAnsi="Times New Roman" w:cs="Times New Roman"/>
      </w:rPr>
      <w:t xml:space="preserve"> ed). </w:t>
    </w:r>
    <w:r>
      <w:rPr>
        <w:rFonts w:ascii="Times New Roman" w:hAnsi="Times New Roman" w:cs="Times New Roman"/>
      </w:rPr>
      <w:t>Hoboken, NJ: John Wiley &amp; Sons.</w:t>
    </w:r>
  </w:p>
  <w:p w14:paraId="7D1B79C9" w14:textId="77777777" w:rsidR="00482204" w:rsidRDefault="00482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1D9A" w14:textId="77777777" w:rsidR="00482204" w:rsidRDefault="00482204" w:rsidP="00482204">
      <w:pPr>
        <w:spacing w:after="0" w:line="240" w:lineRule="auto"/>
      </w:pPr>
      <w:r>
        <w:separator/>
      </w:r>
    </w:p>
  </w:footnote>
  <w:footnote w:type="continuationSeparator" w:id="0">
    <w:p w14:paraId="70E19CC4" w14:textId="77777777" w:rsidR="00482204" w:rsidRDefault="00482204" w:rsidP="004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219D"/>
    <w:multiLevelType w:val="hybridMultilevel"/>
    <w:tmpl w:val="4C84E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5340B"/>
    <w:multiLevelType w:val="hybridMultilevel"/>
    <w:tmpl w:val="90E63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A77C5"/>
    <w:multiLevelType w:val="hybridMultilevel"/>
    <w:tmpl w:val="16BA1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211BC"/>
    <w:multiLevelType w:val="hybridMultilevel"/>
    <w:tmpl w:val="65CCC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FC0B06"/>
    <w:multiLevelType w:val="hybridMultilevel"/>
    <w:tmpl w:val="F460C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0tzQwMrc0NTezNDRU0lEKTi0uzszPAykwrAUAP6iuZSwAAAA="/>
  </w:docVars>
  <w:rsids>
    <w:rsidRoot w:val="00CC5029"/>
    <w:rsid w:val="00415338"/>
    <w:rsid w:val="00482204"/>
    <w:rsid w:val="005E1FB2"/>
    <w:rsid w:val="00C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DFB7"/>
  <w15:chartTrackingRefBased/>
  <w15:docId w15:val="{11759B3C-7025-461F-8D0A-5D4F5F08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04"/>
  </w:style>
  <w:style w:type="paragraph" w:styleId="Footer">
    <w:name w:val="footer"/>
    <w:basedOn w:val="Normal"/>
    <w:link w:val="FooterChar"/>
    <w:uiPriority w:val="99"/>
    <w:unhideWhenUsed/>
    <w:rsid w:val="004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Bryant</dc:creator>
  <cp:keywords/>
  <dc:description/>
  <cp:lastModifiedBy>Natalie Bryant</cp:lastModifiedBy>
  <cp:revision>1</cp:revision>
  <dcterms:created xsi:type="dcterms:W3CDTF">2018-10-16T15:57:00Z</dcterms:created>
  <dcterms:modified xsi:type="dcterms:W3CDTF">2018-10-16T16:16:00Z</dcterms:modified>
</cp:coreProperties>
</file>