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48" w:rsidRPr="002006B8" w:rsidRDefault="00520348" w:rsidP="00520348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PHL </w:t>
      </w:r>
      <w:proofErr w:type="gramStart"/>
      <w:r>
        <w:rPr>
          <w:rFonts w:ascii="Arial" w:hAnsi="Arial" w:cs="Arial"/>
          <w:b/>
        </w:rPr>
        <w:t>2100  Business</w:t>
      </w:r>
      <w:proofErr w:type="gramEnd"/>
      <w:r>
        <w:rPr>
          <w:rFonts w:ascii="Arial" w:hAnsi="Arial" w:cs="Arial"/>
          <w:b/>
        </w:rPr>
        <w:t xml:space="preserve"> Ethics </w:t>
      </w:r>
      <w:r w:rsidRPr="002006B8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Video</w:t>
      </w:r>
      <w:r w:rsidRPr="002006B8">
        <w:rPr>
          <w:rFonts w:ascii="Arial" w:hAnsi="Arial" w:cs="Arial"/>
          <w:b/>
        </w:rPr>
        <w:t xml:space="preserve"> Analysis</w:t>
      </w:r>
      <w:r>
        <w:rPr>
          <w:rFonts w:ascii="Arial" w:hAnsi="Arial" w:cs="Arial"/>
          <w:b/>
        </w:rPr>
        <w:t xml:space="preserve"> – The Corporation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 xml:space="preserve">This is a </w:t>
      </w:r>
      <w:r>
        <w:rPr>
          <w:rFonts w:ascii="Arial" w:hAnsi="Arial" w:cs="Arial"/>
        </w:rPr>
        <w:t>two-part</w:t>
      </w:r>
      <w:r>
        <w:rPr>
          <w:rFonts w:ascii="Arial" w:hAnsi="Arial" w:cs="Arial"/>
        </w:rPr>
        <w:t xml:space="preserve"> assignment.</w:t>
      </w:r>
    </w:p>
    <w:p w:rsidR="00520348" w:rsidRDefault="00520348" w:rsidP="00520348">
      <w:pPr>
        <w:pStyle w:val="PlainText"/>
        <w:rPr>
          <w:rFonts w:ascii="Arial" w:hAnsi="Arial" w:cs="Arial"/>
        </w:rPr>
      </w:pPr>
    </w:p>
    <w:p w:rsidR="00520348" w:rsidRDefault="00520348" w:rsidP="00520348">
      <w:pPr>
        <w:pStyle w:val="PlainText"/>
        <w:rPr>
          <w:rFonts w:ascii="Arial" w:hAnsi="Arial" w:cs="Arial"/>
        </w:rPr>
      </w:pPr>
      <w:r w:rsidRPr="00CA4E3E">
        <w:rPr>
          <w:rFonts w:ascii="Arial" w:hAnsi="Arial" w:cs="Arial"/>
          <w:b/>
        </w:rPr>
        <w:t>Part 1.</w:t>
      </w:r>
      <w:r>
        <w:rPr>
          <w:rFonts w:ascii="Arial" w:hAnsi="Arial" w:cs="Arial"/>
        </w:rPr>
        <w:t xml:space="preserve">  You are to create a comprehensive list of as many unethical organizations and people as you can from the video.  This list is to include </w:t>
      </w:r>
      <w:r w:rsidRPr="00520348">
        <w:rPr>
          <w:rFonts w:ascii="Arial" w:hAnsi="Arial" w:cs="Arial"/>
          <w:u w:val="single"/>
        </w:rPr>
        <w:t>one sentence</w:t>
      </w:r>
      <w:r>
        <w:rPr>
          <w:rFonts w:ascii="Arial" w:hAnsi="Arial" w:cs="Arial"/>
        </w:rPr>
        <w:t xml:space="preserve"> for each telling me why they earned a place on your list. Be creative.</w:t>
      </w:r>
    </w:p>
    <w:p w:rsidR="00520348" w:rsidRDefault="00520348" w:rsidP="00520348">
      <w:pPr>
        <w:pStyle w:val="PlainText"/>
        <w:rPr>
          <w:rFonts w:ascii="Arial" w:hAnsi="Arial" w:cs="Arial"/>
        </w:rPr>
      </w:pPr>
      <w:bookmarkStart w:id="0" w:name="_GoBack"/>
      <w:bookmarkEnd w:id="0"/>
    </w:p>
    <w:p w:rsidR="00520348" w:rsidRDefault="00520348" w:rsidP="00520348">
      <w:pPr>
        <w:pStyle w:val="PlainText"/>
        <w:rPr>
          <w:rFonts w:ascii="Arial" w:hAnsi="Arial" w:cs="Arial"/>
        </w:rPr>
      </w:pPr>
      <w:r w:rsidRPr="00CA4E3E">
        <w:rPr>
          <w:rFonts w:ascii="Arial" w:hAnsi="Arial" w:cs="Arial"/>
          <w:b/>
        </w:rPr>
        <w:t>Part 2.</w:t>
      </w:r>
      <w:r>
        <w:rPr>
          <w:rFonts w:ascii="Arial" w:hAnsi="Arial" w:cs="Arial"/>
        </w:rPr>
        <w:t xml:space="preserve">  After watching the video “The Corporation” identify </w:t>
      </w:r>
      <w:r w:rsidRPr="00CA4E3E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of the most unethical people and/ or organizations. </w:t>
      </w:r>
      <w:r w:rsidRPr="002006B8">
        <w:rPr>
          <w:rFonts w:ascii="Arial" w:hAnsi="Arial" w:cs="Arial"/>
        </w:rPr>
        <w:t xml:space="preserve">Write an essay in which you analyze </w:t>
      </w:r>
      <w:r>
        <w:rPr>
          <w:rFonts w:ascii="Arial" w:hAnsi="Arial" w:cs="Arial"/>
        </w:rPr>
        <w:t>each of the three including why you selected them, what they did which you deemed unethical, the results of their actions, money or results and what should have been done.</w:t>
      </w:r>
      <w:r w:rsidRPr="002006B8">
        <w:rPr>
          <w:rFonts w:ascii="Arial" w:hAnsi="Arial" w:cs="Arial"/>
        </w:rPr>
        <w:t xml:space="preserve"> </w:t>
      </w:r>
    </w:p>
    <w:p w:rsidR="00520348" w:rsidRDefault="00520348" w:rsidP="00520348">
      <w:pPr>
        <w:pStyle w:val="PlainText"/>
        <w:rPr>
          <w:rFonts w:ascii="Arial" w:hAnsi="Arial" w:cs="Arial"/>
        </w:rPr>
      </w:pPr>
    </w:p>
    <w:p w:rsidR="00520348" w:rsidRDefault="00520348" w:rsidP="00520348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You are to also identify </w:t>
      </w:r>
      <w:r w:rsidRPr="00CA4E3E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entities who/which acted ethically. Tell me what they did and why you consider this ethical. </w:t>
      </w:r>
    </w:p>
    <w:p w:rsidR="0052034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Please be specific and give examples.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FORMAT: approximately six to eight </w:t>
      </w:r>
      <w:proofErr w:type="gramStart"/>
      <w:r>
        <w:rPr>
          <w:rFonts w:ascii="Arial" w:hAnsi="Arial" w:cs="Arial"/>
        </w:rPr>
        <w:t>pages</w:t>
      </w:r>
      <w:proofErr w:type="gramEnd"/>
      <w:r>
        <w:rPr>
          <w:rFonts w:ascii="Arial" w:hAnsi="Arial" w:cs="Arial"/>
        </w:rPr>
        <w:t xml:space="preserve"> double spaced</w:t>
      </w:r>
      <w:r w:rsidRPr="002006B8">
        <w:rPr>
          <w:rFonts w:ascii="Arial" w:hAnsi="Arial" w:cs="Arial"/>
        </w:rPr>
        <w:t xml:space="preserve"> – using Arial 10 or Times 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>New Roman</w:t>
      </w:r>
      <w:r>
        <w:rPr>
          <w:rFonts w:ascii="Arial" w:hAnsi="Arial" w:cs="Arial"/>
        </w:rPr>
        <w:t xml:space="preserve"> 11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ASSUMPTIONS: you may make realistic assumptions to provide further detail to </w:t>
      </w:r>
      <w:r>
        <w:rPr>
          <w:rFonts w:ascii="Arial" w:hAnsi="Arial" w:cs="Arial"/>
        </w:rPr>
        <w:t>y</w:t>
      </w:r>
      <w:r w:rsidRPr="002006B8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Pr="002006B8">
        <w:rPr>
          <w:rFonts w:ascii="Arial" w:hAnsi="Arial" w:cs="Arial"/>
        </w:rPr>
        <w:t xml:space="preserve">analysis. </w:t>
      </w:r>
      <w:r>
        <w:rPr>
          <w:rFonts w:ascii="Arial" w:hAnsi="Arial" w:cs="Arial"/>
        </w:rPr>
        <w:t xml:space="preserve"> You should also consider including ethical principles such as Util</w:t>
      </w:r>
      <w:r>
        <w:rPr>
          <w:rFonts w:ascii="Arial" w:hAnsi="Arial" w:cs="Arial"/>
        </w:rPr>
        <w:t>itarianisms, rights, justice and/</w:t>
      </w:r>
      <w:r>
        <w:rPr>
          <w:rFonts w:ascii="Arial" w:hAnsi="Arial" w:cs="Arial"/>
        </w:rPr>
        <w:t>or care.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COVER ALL SIDES: Present a careful and thorough analysis of the </w:t>
      </w:r>
      <w:r>
        <w:rPr>
          <w:rFonts w:ascii="Arial" w:hAnsi="Arial" w:cs="Arial"/>
        </w:rPr>
        <w:t>ethics or lack of ethics.</w:t>
      </w:r>
    </w:p>
    <w:p w:rsidR="0052034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Most good essays will have 5-6 paragraphs: </w:t>
      </w:r>
    </w:p>
    <w:p w:rsidR="00520348" w:rsidRDefault="00520348" w:rsidP="00520348">
      <w:pPr>
        <w:pStyle w:val="PlainText"/>
        <w:rPr>
          <w:rFonts w:ascii="Arial" w:hAnsi="Arial" w:cs="Arial"/>
        </w:rPr>
      </w:pPr>
    </w:p>
    <w:p w:rsidR="00520348" w:rsidRDefault="00520348" w:rsidP="00520348">
      <w:pPr>
        <w:pStyle w:val="Plai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 to your paper and subjects for discussion</w:t>
      </w:r>
    </w:p>
    <w:p w:rsidR="00520348" w:rsidRDefault="00520348" w:rsidP="00520348">
      <w:pPr>
        <w:pStyle w:val="Plai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Paragraph for each selected entity including what, why, etc., and specific examples</w:t>
      </w:r>
    </w:p>
    <w:p w:rsidR="00520348" w:rsidRPr="002006B8" w:rsidRDefault="00520348" w:rsidP="00520348">
      <w:pPr>
        <w:pStyle w:val="Plai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Summary paragraph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GRADING STANDARDS: 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(1) Thinking: well-organized essay with clear transitions, easy to read; 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good logical flow, with each point following from the last; intelligent </w:t>
      </w:r>
    </w:p>
    <w:p w:rsidR="0052034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content/analysis with no fluff or repetition; 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(2) Writing: easy-to-read, short sentences, making clear transitions from 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one point to the next / one paragraph to the next; correct grammar, punctuation; 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use of exactly the right words – including prepositions, conjunctions, and longer </w:t>
      </w:r>
    </w:p>
    <w:p w:rsidR="00520348" w:rsidRDefault="00520348" w:rsidP="00520348">
      <w:pPr>
        <w:pStyle w:val="PlainText"/>
        <w:rPr>
          <w:rFonts w:ascii="Arial" w:hAnsi="Arial" w:cs="Arial"/>
        </w:rPr>
      </w:pPr>
      <w:r w:rsidRPr="002006B8">
        <w:rPr>
          <w:rFonts w:ascii="Arial" w:hAnsi="Arial" w:cs="Arial"/>
        </w:rPr>
        <w:t xml:space="preserve">words and phrases. </w:t>
      </w:r>
    </w:p>
    <w:p w:rsidR="00520348" w:rsidRDefault="00520348" w:rsidP="00520348">
      <w:pPr>
        <w:pStyle w:val="PlainText"/>
        <w:rPr>
          <w:rFonts w:ascii="Arial" w:hAnsi="Arial" w:cs="Arial"/>
        </w:rPr>
      </w:pPr>
    </w:p>
    <w:p w:rsidR="00520348" w:rsidRDefault="00520348" w:rsidP="00520348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B920F5">
        <w:rPr>
          <w:rFonts w:ascii="Arial" w:hAnsi="Arial" w:cs="Arial"/>
          <w:b/>
        </w:rPr>
        <w:t>name of any individual</w:t>
      </w:r>
      <w:r>
        <w:rPr>
          <w:rFonts w:ascii="Arial" w:hAnsi="Arial" w:cs="Arial"/>
        </w:rPr>
        <w:t xml:space="preserve"> providing help or input to this paper must be included with their email address. (tutors, writing lab, etc.) Resources must be properly referenced. APA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Default="00520348" w:rsidP="00520348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Due in class: March 28</w:t>
      </w:r>
      <w:r w:rsidRPr="002006B8">
        <w:rPr>
          <w:rFonts w:ascii="Arial" w:hAnsi="Arial" w:cs="Arial"/>
        </w:rPr>
        <w:t xml:space="preserve"> 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Turnitin</w:t>
      </w:r>
      <w:proofErr w:type="spellEnd"/>
      <w:r>
        <w:rPr>
          <w:rFonts w:ascii="Arial" w:hAnsi="Arial" w:cs="Arial"/>
        </w:rPr>
        <w:t>: TBD</w:t>
      </w:r>
    </w:p>
    <w:p w:rsidR="00520348" w:rsidRPr="002006B8" w:rsidRDefault="00520348" w:rsidP="00520348">
      <w:pPr>
        <w:pStyle w:val="PlainText"/>
        <w:rPr>
          <w:rFonts w:ascii="Arial" w:hAnsi="Arial" w:cs="Arial"/>
        </w:rPr>
      </w:pPr>
    </w:p>
    <w:p w:rsidR="00520348" w:rsidRDefault="00520348" w:rsidP="00520348"/>
    <w:sectPr w:rsidR="00520348" w:rsidSect="00E069C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7886"/>
    <w:multiLevelType w:val="hybridMultilevel"/>
    <w:tmpl w:val="BFE64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48"/>
    <w:rsid w:val="00520348"/>
    <w:rsid w:val="007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2850"/>
  <w15:chartTrackingRefBased/>
  <w15:docId w15:val="{59AB63CF-2843-49CD-892A-B5527505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03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03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art1barber@gmail.com</dc:creator>
  <cp:keywords/>
  <dc:description/>
  <cp:lastModifiedBy>art1barber@gmail.com</cp:lastModifiedBy>
  <cp:revision>1</cp:revision>
  <dcterms:created xsi:type="dcterms:W3CDTF">2019-03-15T12:29:00Z</dcterms:created>
  <dcterms:modified xsi:type="dcterms:W3CDTF">2019-03-15T12:31:00Z</dcterms:modified>
</cp:coreProperties>
</file>