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D04BB" w:rsidRDefault="00EC3E28">
      <w:pPr>
        <w:jc w:val="center"/>
      </w:pPr>
      <w:r>
        <w:rPr>
          <w:rFonts w:ascii="Arial" w:eastAsia="Arial" w:hAnsi="Arial" w:cs="Arial"/>
          <w:b/>
        </w:rPr>
        <w:t>PLAZA COLLEGE</w:t>
      </w:r>
    </w:p>
    <w:p w:rsidR="00DD04BB" w:rsidRDefault="00EC3E28">
      <w:pPr>
        <w:jc w:val="center"/>
      </w:pPr>
      <w:r>
        <w:rPr>
          <w:rFonts w:ascii="Arial" w:eastAsia="Arial" w:hAnsi="Arial" w:cs="Arial"/>
          <w:b/>
        </w:rPr>
        <w:t>Joint Commission Health Information Standards</w:t>
      </w:r>
    </w:p>
    <w:p w:rsidR="00DD04BB" w:rsidRDefault="00DD04BB">
      <w:pPr>
        <w:jc w:val="center"/>
      </w:pPr>
    </w:p>
    <w:p w:rsidR="00DD04BB" w:rsidRDefault="00DD04BB">
      <w:pPr>
        <w:jc w:val="center"/>
      </w:pPr>
    </w:p>
    <w:p w:rsidR="00DD04BB" w:rsidRDefault="00DD04BB"/>
    <w:p w:rsidR="00DD04BB" w:rsidRDefault="00EC3E28">
      <w:r>
        <w:rPr>
          <w:rFonts w:ascii="Arial" w:eastAsia="Arial" w:hAnsi="Arial" w:cs="Arial"/>
        </w:rPr>
        <w:t>Student’s Name: __________________________Date: ___________________</w:t>
      </w:r>
    </w:p>
    <w:p w:rsidR="00DD04BB" w:rsidRDefault="00DD04BB"/>
    <w:p w:rsidR="00DD04BB" w:rsidRDefault="00EC3E28">
      <w:r>
        <w:rPr>
          <w:rFonts w:ascii="Arial" w:eastAsia="Arial" w:hAnsi="Arial" w:cs="Arial"/>
          <w:b/>
        </w:rPr>
        <w:t>AHIMA Domain</w:t>
      </w:r>
      <w:r>
        <w:rPr>
          <w:rFonts w:ascii="Arial" w:eastAsia="Arial" w:hAnsi="Arial" w:cs="Arial"/>
        </w:rPr>
        <w:t>:  </w:t>
      </w:r>
      <w:r>
        <w:rPr>
          <w:rFonts w:ascii="Arial" w:eastAsia="Arial" w:hAnsi="Arial" w:cs="Arial"/>
        </w:rPr>
        <w:tab/>
      </w:r>
      <w:r>
        <w:rPr>
          <w:rFonts w:ascii="Arial" w:eastAsia="Arial" w:hAnsi="Arial" w:cs="Arial"/>
        </w:rPr>
        <w:tab/>
        <w:t>Health Data Management</w:t>
      </w:r>
    </w:p>
    <w:p w:rsidR="00DD04BB" w:rsidRDefault="00EC3E28">
      <w:r>
        <w:rPr>
          <w:rFonts w:ascii="Arial" w:eastAsia="Arial" w:hAnsi="Arial" w:cs="Arial"/>
          <w:b/>
        </w:rPr>
        <w:t>Subdomain</w:t>
      </w:r>
      <w:r>
        <w:rPr>
          <w:rFonts w:ascii="Arial" w:eastAsia="Arial" w:hAnsi="Arial" w:cs="Arial"/>
        </w:rPr>
        <w:t>:  </w:t>
      </w:r>
      <w:r>
        <w:rPr>
          <w:rFonts w:ascii="Arial" w:eastAsia="Arial" w:hAnsi="Arial" w:cs="Arial"/>
        </w:rPr>
        <w:tab/>
      </w:r>
      <w:r>
        <w:rPr>
          <w:rFonts w:ascii="Arial" w:eastAsia="Arial" w:hAnsi="Arial" w:cs="Arial"/>
        </w:rPr>
        <w:tab/>
        <w:t>Health Care Information Requirements and Standards</w:t>
      </w:r>
    </w:p>
    <w:p w:rsidR="00DD04BB" w:rsidRDefault="00EC3E28">
      <w:r>
        <w:rPr>
          <w:rFonts w:ascii="Arial" w:eastAsia="Arial" w:hAnsi="Arial" w:cs="Arial"/>
          <w:b/>
        </w:rPr>
        <w:t>Knowledge Cluster:  </w:t>
      </w:r>
      <w:r>
        <w:rPr>
          <w:rFonts w:ascii="Arial" w:eastAsia="Arial" w:hAnsi="Arial" w:cs="Arial"/>
          <w:b/>
        </w:rPr>
        <w:tab/>
      </w:r>
      <w:r>
        <w:rPr>
          <w:rFonts w:ascii="Arial" w:eastAsia="Arial" w:hAnsi="Arial" w:cs="Arial"/>
        </w:rPr>
        <w:t>Health record documentation requirements (such as accreditation, certification, licensure) (BL5).</w:t>
      </w:r>
    </w:p>
    <w:p w:rsidR="00DD04BB" w:rsidRDefault="00DD04BB"/>
    <w:p w:rsidR="00DD04BB" w:rsidRDefault="00EC3E28">
      <w:r>
        <w:rPr>
          <w:rFonts w:ascii="Arial" w:eastAsia="Arial" w:hAnsi="Arial" w:cs="Arial"/>
          <w:b/>
        </w:rPr>
        <w:t>AHIMA Domain</w:t>
      </w:r>
      <w:r>
        <w:rPr>
          <w:rFonts w:ascii="Arial" w:eastAsia="Arial" w:hAnsi="Arial" w:cs="Arial"/>
        </w:rPr>
        <w:t>:  </w:t>
      </w:r>
      <w:r>
        <w:rPr>
          <w:rFonts w:ascii="Arial" w:eastAsia="Arial" w:hAnsi="Arial" w:cs="Arial"/>
        </w:rPr>
        <w:tab/>
      </w:r>
      <w:r>
        <w:rPr>
          <w:rFonts w:ascii="Arial" w:eastAsia="Arial" w:hAnsi="Arial" w:cs="Arial"/>
        </w:rPr>
        <w:tab/>
        <w:t>Health Services Organization and Delivery</w:t>
      </w:r>
    </w:p>
    <w:p w:rsidR="00DD04BB" w:rsidRDefault="00EC3E28">
      <w:r>
        <w:rPr>
          <w:rFonts w:ascii="Arial" w:eastAsia="Arial" w:hAnsi="Arial" w:cs="Arial"/>
          <w:b/>
        </w:rPr>
        <w:t>Subdomain</w:t>
      </w:r>
      <w:r>
        <w:rPr>
          <w:rFonts w:ascii="Arial" w:eastAsia="Arial" w:hAnsi="Arial" w:cs="Arial"/>
        </w:rPr>
        <w:t>:  </w:t>
      </w:r>
      <w:r>
        <w:rPr>
          <w:rFonts w:ascii="Arial" w:eastAsia="Arial" w:hAnsi="Arial" w:cs="Arial"/>
        </w:rPr>
        <w:tab/>
      </w:r>
      <w:r>
        <w:rPr>
          <w:rFonts w:ascii="Arial" w:eastAsia="Arial" w:hAnsi="Arial" w:cs="Arial"/>
        </w:rPr>
        <w:tab/>
        <w:t>Health Care Delivery Systems</w:t>
      </w:r>
    </w:p>
    <w:p w:rsidR="00DD04BB" w:rsidRDefault="00EC3E28">
      <w:r>
        <w:rPr>
          <w:rFonts w:ascii="Arial" w:eastAsia="Arial" w:hAnsi="Arial" w:cs="Arial"/>
          <w:b/>
        </w:rPr>
        <w:t>Knowledge Cluster:  </w:t>
      </w:r>
      <w:r>
        <w:rPr>
          <w:rFonts w:ascii="Arial" w:eastAsia="Arial" w:hAnsi="Arial" w:cs="Arial"/>
          <w:b/>
        </w:rPr>
        <w:tab/>
      </w:r>
      <w:r>
        <w:rPr>
          <w:rFonts w:ascii="Arial" w:eastAsia="Arial" w:hAnsi="Arial" w:cs="Arial"/>
        </w:rPr>
        <w:t>External standards, regulations, and initiatives (such as licensure, certification, accreditation, HIPAA (BL4).</w:t>
      </w:r>
    </w:p>
    <w:p w:rsidR="00DD04BB" w:rsidRDefault="00DD04BB"/>
    <w:p w:rsidR="00DD04BB" w:rsidRDefault="00EC3E28">
      <w:pPr>
        <w:tabs>
          <w:tab w:val="left" w:pos="1800"/>
        </w:tabs>
      </w:pPr>
      <w:r>
        <w:rPr>
          <w:rFonts w:ascii="Arial" w:eastAsia="Arial" w:hAnsi="Arial" w:cs="Arial"/>
          <w:b/>
          <w:u w:val="single"/>
        </w:rPr>
        <w:t>DESCRIPTION:</w:t>
      </w:r>
      <w:r>
        <w:rPr>
          <w:rFonts w:ascii="Arial" w:eastAsia="Arial" w:hAnsi="Arial" w:cs="Arial"/>
          <w:b/>
        </w:rPr>
        <w:t xml:space="preserve"> </w:t>
      </w:r>
      <w:r>
        <w:rPr>
          <w:rFonts w:ascii="Arial" w:eastAsia="Arial" w:hAnsi="Arial" w:cs="Arial"/>
        </w:rPr>
        <w:t xml:space="preserve">You are the health information manager recently hired at Plaza Medical Center to prepare the HIM department for the upcoming Joint Commission survey.  You want to make sure each employee in your department has complete knowledge of the </w:t>
      </w:r>
      <w:proofErr w:type="gramStart"/>
      <w:r>
        <w:rPr>
          <w:rFonts w:ascii="Arial" w:eastAsia="Arial" w:hAnsi="Arial" w:cs="Arial"/>
        </w:rPr>
        <w:t>Joint Commission standards on health information management as an initial step in your compliance program.</w:t>
      </w:r>
      <w:proofErr w:type="gramEnd"/>
      <w:r>
        <w:rPr>
          <w:rFonts w:ascii="Arial" w:eastAsia="Arial" w:hAnsi="Arial" w:cs="Arial"/>
        </w:rPr>
        <w:t xml:space="preserve">  </w:t>
      </w:r>
    </w:p>
    <w:p w:rsidR="00DD04BB" w:rsidRDefault="00DD04BB">
      <w:pPr>
        <w:tabs>
          <w:tab w:val="left" w:pos="1800"/>
        </w:tabs>
      </w:pPr>
    </w:p>
    <w:p w:rsidR="00DD04BB" w:rsidRDefault="00EC3E28">
      <w:pPr>
        <w:tabs>
          <w:tab w:val="left" w:pos="1800"/>
        </w:tabs>
      </w:pPr>
      <w:r>
        <w:rPr>
          <w:rFonts w:ascii="Arial" w:eastAsia="Arial" w:hAnsi="Arial" w:cs="Arial"/>
          <w:b/>
          <w:u w:val="single"/>
        </w:rPr>
        <w:t>Instructions</w:t>
      </w:r>
      <w:r>
        <w:rPr>
          <w:rFonts w:ascii="Arial" w:eastAsia="Arial" w:hAnsi="Arial" w:cs="Arial"/>
        </w:rPr>
        <w:t xml:space="preserve">:  </w:t>
      </w:r>
      <w:r>
        <w:rPr>
          <w:rFonts w:ascii="Arial" w:eastAsia="Arial" w:hAnsi="Arial" w:cs="Arial"/>
          <w:color w:val="222222"/>
          <w:highlight w:val="white"/>
        </w:rPr>
        <w:t>Research the Joint Commission standar</w:t>
      </w:r>
      <w:bookmarkStart w:id="0" w:name="_GoBack"/>
      <w:bookmarkEnd w:id="0"/>
      <w:r>
        <w:rPr>
          <w:rFonts w:ascii="Arial" w:eastAsia="Arial" w:hAnsi="Arial" w:cs="Arial"/>
          <w:color w:val="222222"/>
          <w:highlight w:val="white"/>
        </w:rPr>
        <w:t xml:space="preserve">ds pertaining to the HIM department.  Create a </w:t>
      </w:r>
      <w:proofErr w:type="spellStart"/>
      <w:proofErr w:type="gramStart"/>
      <w:r>
        <w:rPr>
          <w:rFonts w:ascii="Arial" w:eastAsia="Arial" w:hAnsi="Arial" w:cs="Arial"/>
          <w:color w:val="222222"/>
          <w:highlight w:val="white"/>
        </w:rPr>
        <w:t>powerpoint</w:t>
      </w:r>
      <w:proofErr w:type="spellEnd"/>
      <w:proofErr w:type="gramEnd"/>
      <w:r>
        <w:rPr>
          <w:rFonts w:ascii="Arial" w:eastAsia="Arial" w:hAnsi="Arial" w:cs="Arial"/>
          <w:color w:val="222222"/>
          <w:highlight w:val="white"/>
        </w:rPr>
        <w:t xml:space="preserve"> document to in-service your staff on the standards, the integral role played by health information management in ensuring compliance with these standards, and recommendations for maintaining compliance for the department and the facility.  Design a comparison slide to indicate any differences in Joint Commission standards for health information across various health care settings.</w:t>
      </w:r>
    </w:p>
    <w:p w:rsidR="00DD04BB" w:rsidRDefault="00DD04BB">
      <w:pPr>
        <w:tabs>
          <w:tab w:val="left" w:pos="1800"/>
        </w:tabs>
      </w:pPr>
    </w:p>
    <w:p w:rsidR="00DD04BB" w:rsidRDefault="00EC3E28">
      <w:pPr>
        <w:tabs>
          <w:tab w:val="left" w:pos="1800"/>
        </w:tabs>
      </w:pPr>
      <w:r>
        <w:rPr>
          <w:rFonts w:ascii="Arial" w:eastAsia="Arial" w:hAnsi="Arial" w:cs="Arial"/>
        </w:rPr>
        <w:t>A final slide must include complete information on all sources used for this document.</w:t>
      </w:r>
    </w:p>
    <w:p w:rsidR="00DD04BB" w:rsidRDefault="00DD04BB">
      <w:pPr>
        <w:tabs>
          <w:tab w:val="left" w:pos="1800"/>
        </w:tabs>
      </w:pPr>
    </w:p>
    <w:p w:rsidR="00DD04BB" w:rsidRDefault="00EC3E28">
      <w:pPr>
        <w:tabs>
          <w:tab w:val="left" w:pos="1800"/>
        </w:tabs>
      </w:pPr>
      <w:r>
        <w:rPr>
          <w:rFonts w:ascii="Arial" w:eastAsia="Arial" w:hAnsi="Arial" w:cs="Arial"/>
          <w:b/>
          <w:u w:val="single"/>
        </w:rPr>
        <w:t>OBJECTIVES:</w:t>
      </w:r>
      <w:r>
        <w:rPr>
          <w:rFonts w:ascii="Arial" w:eastAsia="Arial" w:hAnsi="Arial" w:cs="Arial"/>
        </w:rPr>
        <w:t xml:space="preserve"> Assess the role of health information management in maintaining compliance with laws, regulations, standards, policies and procedures in various health care settings (BL5); Determine the regulatory issues related to documentation requirements (BL4); Relate health record documentation compliance to accreditation, certification and licensure (BL5).</w:t>
      </w:r>
    </w:p>
    <w:p w:rsidR="00DD04BB" w:rsidRDefault="00DD04BB">
      <w:pPr>
        <w:tabs>
          <w:tab w:val="left" w:pos="1800"/>
        </w:tabs>
      </w:pPr>
    </w:p>
    <w:p w:rsidR="00DD04BB" w:rsidRDefault="00EC3E28">
      <w:pPr>
        <w:tabs>
          <w:tab w:val="left" w:pos="1800"/>
        </w:tabs>
      </w:pPr>
      <w:proofErr w:type="spellStart"/>
      <w:r>
        <w:rPr>
          <w:rFonts w:ascii="Arial" w:eastAsia="Arial" w:hAnsi="Arial" w:cs="Arial"/>
          <w:b/>
          <w:u w:val="single"/>
        </w:rPr>
        <w:t>Standards</w:t>
      </w:r>
      <w:proofErr w:type="gramStart"/>
      <w:r>
        <w:rPr>
          <w:rFonts w:ascii="Arial" w:eastAsia="Arial" w:hAnsi="Arial" w:cs="Arial"/>
        </w:rPr>
        <w:t>:The</w:t>
      </w:r>
      <w:proofErr w:type="spellEnd"/>
      <w:proofErr w:type="gramEnd"/>
      <w:r>
        <w:rPr>
          <w:rFonts w:ascii="Arial" w:eastAsia="Arial" w:hAnsi="Arial" w:cs="Arial"/>
        </w:rPr>
        <w:t xml:space="preserve"> approximate time for completion of this assignment is 4 hours.  A minimum score of 70% is required.</w:t>
      </w:r>
    </w:p>
    <w:p w:rsidR="00DD04BB" w:rsidRDefault="00DD04BB"/>
    <w:p w:rsidR="00DD04BB" w:rsidRDefault="00EC3E28">
      <w:r>
        <w:rPr>
          <w:rFonts w:ascii="Arial" w:eastAsia="Arial" w:hAnsi="Arial" w:cs="Arial"/>
          <w:b/>
        </w:rPr>
        <w:lastRenderedPageBreak/>
        <w:t xml:space="preserve">TASK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SCORE</w:t>
      </w:r>
    </w:p>
    <w:p w:rsidR="00DD04BB" w:rsidRDefault="00DD04BB"/>
    <w:p w:rsidR="00DD04BB" w:rsidRDefault="00EC3E28">
      <w:r>
        <w:rPr>
          <w:rFonts w:ascii="Arial" w:eastAsia="Arial" w:hAnsi="Arial" w:cs="Arial"/>
        </w:rPr>
        <w:t>Compose slide on Joint Commission Standards for Health Information</w:t>
      </w:r>
      <w:r>
        <w:rPr>
          <w:rFonts w:ascii="Arial" w:eastAsia="Arial" w:hAnsi="Arial" w:cs="Arial"/>
        </w:rPr>
        <w:tab/>
        <w:t>_______/25</w:t>
      </w:r>
    </w:p>
    <w:p w:rsidR="00DD04BB" w:rsidRDefault="00DD04BB"/>
    <w:p w:rsidR="00DD04BB" w:rsidRDefault="00EC3E28">
      <w:r>
        <w:rPr>
          <w:rFonts w:ascii="Arial" w:eastAsia="Arial" w:hAnsi="Arial" w:cs="Arial"/>
        </w:rPr>
        <w:t xml:space="preserve">Evaluate role of health information management in maintaining </w:t>
      </w:r>
    </w:p>
    <w:p w:rsidR="00DD04BB" w:rsidRDefault="00EC3E28">
      <w:pPr>
        <w:ind w:firstLine="720"/>
      </w:pPr>
      <w:r>
        <w:rPr>
          <w:rFonts w:ascii="Arial" w:eastAsia="Arial" w:hAnsi="Arial" w:cs="Arial"/>
        </w:rPr>
        <w:t>Compliance for the department and facility</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t>_______/20</w:t>
      </w:r>
    </w:p>
    <w:p w:rsidR="00DD04BB" w:rsidRDefault="00DD04BB"/>
    <w:p w:rsidR="00DD04BB" w:rsidRDefault="00EC3E28">
      <w:r>
        <w:rPr>
          <w:rFonts w:ascii="Arial" w:eastAsia="Arial" w:hAnsi="Arial" w:cs="Arial"/>
        </w:rPr>
        <w:t>Propose recommendations for maintaining compliance</w:t>
      </w:r>
      <w:r>
        <w:rPr>
          <w:rFonts w:ascii="Arial" w:eastAsia="Arial" w:hAnsi="Arial" w:cs="Arial"/>
        </w:rPr>
        <w:tab/>
      </w:r>
      <w:r>
        <w:rPr>
          <w:rFonts w:ascii="Arial" w:eastAsia="Arial" w:hAnsi="Arial" w:cs="Arial"/>
        </w:rPr>
        <w:tab/>
      </w:r>
      <w:r>
        <w:rPr>
          <w:rFonts w:ascii="Arial" w:eastAsia="Arial" w:hAnsi="Arial" w:cs="Arial"/>
        </w:rPr>
        <w:tab/>
        <w:t>_______/25</w:t>
      </w:r>
    </w:p>
    <w:p w:rsidR="00DD04BB" w:rsidRDefault="00DD04BB"/>
    <w:p w:rsidR="00DD04BB" w:rsidRDefault="00EC3E28">
      <w:r>
        <w:rPr>
          <w:rFonts w:ascii="Arial" w:eastAsia="Arial" w:hAnsi="Arial" w:cs="Arial"/>
        </w:rPr>
        <w:t xml:space="preserve">Compare Joint Commission standards for health information across </w:t>
      </w:r>
    </w:p>
    <w:p w:rsidR="00DD04BB" w:rsidRDefault="00EC3E28">
      <w:pPr>
        <w:ind w:firstLine="720"/>
      </w:pPr>
      <w:proofErr w:type="gramStart"/>
      <w:r>
        <w:rPr>
          <w:rFonts w:ascii="Arial" w:eastAsia="Arial" w:hAnsi="Arial" w:cs="Arial"/>
        </w:rPr>
        <w:t>various</w:t>
      </w:r>
      <w:proofErr w:type="gramEnd"/>
      <w:r>
        <w:rPr>
          <w:rFonts w:ascii="Arial" w:eastAsia="Arial" w:hAnsi="Arial" w:cs="Arial"/>
        </w:rPr>
        <w:t xml:space="preserve"> health care settings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_______/20</w:t>
      </w:r>
    </w:p>
    <w:p w:rsidR="00DD04BB" w:rsidRDefault="00DD04BB"/>
    <w:p w:rsidR="00DD04BB" w:rsidRDefault="00EC3E28">
      <w:r>
        <w:rPr>
          <w:rFonts w:ascii="Arial" w:eastAsia="Arial" w:hAnsi="Arial" w:cs="Arial"/>
        </w:rPr>
        <w:t>Prepare slide on sources used</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_______/10</w:t>
      </w:r>
    </w:p>
    <w:p w:rsidR="00DD04BB" w:rsidRDefault="00DD04BB"/>
    <w:p w:rsidR="00DD04BB" w:rsidRDefault="00DD04BB"/>
    <w:p w:rsidR="00DD04BB" w:rsidRDefault="00DD04BB"/>
    <w:p w:rsidR="00DD04BB" w:rsidRDefault="00EC3E28">
      <w:proofErr w:type="gramStart"/>
      <w:r>
        <w:rPr>
          <w:rFonts w:ascii="Arial" w:eastAsia="Arial" w:hAnsi="Arial" w:cs="Arial"/>
          <w:b/>
        </w:rPr>
        <w:t>Total Points</w:t>
      </w:r>
      <w:proofErr w:type="gramEnd"/>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b/>
        </w:rPr>
        <w:t>_______/100</w:t>
      </w:r>
    </w:p>
    <w:p w:rsidR="00DD04BB" w:rsidRDefault="00DD04BB"/>
    <w:p w:rsidR="00DD04BB" w:rsidRDefault="00DD04BB"/>
    <w:p w:rsidR="00DD04BB" w:rsidRDefault="00DD04BB"/>
    <w:p w:rsidR="00DD04BB" w:rsidRDefault="00EC3E28">
      <w:r>
        <w:rPr>
          <w:rFonts w:ascii="Arial" w:eastAsia="Arial" w:hAnsi="Arial" w:cs="Arial"/>
          <w:b/>
        </w:rPr>
        <w:t>Instructor</w:t>
      </w:r>
      <w:proofErr w:type="gramStart"/>
      <w:r>
        <w:rPr>
          <w:rFonts w:ascii="Arial" w:eastAsia="Arial" w:hAnsi="Arial" w:cs="Arial"/>
          <w:b/>
        </w:rPr>
        <w:t>:_</w:t>
      </w:r>
      <w:proofErr w:type="gramEnd"/>
      <w:r>
        <w:rPr>
          <w:rFonts w:ascii="Arial" w:eastAsia="Arial" w:hAnsi="Arial" w:cs="Arial"/>
          <w:b/>
        </w:rPr>
        <w:t xml:space="preserve">_____________________________________ </w:t>
      </w:r>
      <w:r>
        <w:rPr>
          <w:rFonts w:ascii="Arial" w:eastAsia="Arial" w:hAnsi="Arial" w:cs="Arial"/>
          <w:b/>
        </w:rPr>
        <w:tab/>
        <w:t>Date: _____________</w:t>
      </w:r>
    </w:p>
    <w:p w:rsidR="00DD04BB" w:rsidRDefault="00DD04BB"/>
    <w:p w:rsidR="00DD04BB" w:rsidRDefault="00DD04BB"/>
    <w:p w:rsidR="00DD04BB" w:rsidRDefault="00DD04BB">
      <w:pPr>
        <w:tabs>
          <w:tab w:val="left" w:pos="1800"/>
        </w:tabs>
      </w:pPr>
    </w:p>
    <w:p w:rsidR="00DD04BB" w:rsidRDefault="00DD04BB"/>
    <w:sectPr w:rsidR="00DD04BB">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F7B" w:rsidRDefault="009E6F7B">
      <w:r>
        <w:separator/>
      </w:r>
    </w:p>
  </w:endnote>
  <w:endnote w:type="continuationSeparator" w:id="0">
    <w:p w:rsidR="009E6F7B" w:rsidRDefault="009E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4BB" w:rsidRDefault="00EC3E28">
    <w:pPr>
      <w:tabs>
        <w:tab w:val="center" w:pos="4680"/>
        <w:tab w:val="right" w:pos="9360"/>
      </w:tabs>
      <w:jc w:val="center"/>
    </w:pPr>
    <w:r>
      <w:fldChar w:fldCharType="begin"/>
    </w:r>
    <w:r>
      <w:instrText>PAGE</w:instrText>
    </w:r>
    <w:r>
      <w:fldChar w:fldCharType="separate"/>
    </w:r>
    <w:r w:rsidR="003A44B7">
      <w:rPr>
        <w:noProof/>
      </w:rPr>
      <w:t>1</w:t>
    </w:r>
    <w:r>
      <w:fldChar w:fldCharType="end"/>
    </w:r>
  </w:p>
  <w:p w:rsidR="00DD04BB" w:rsidRDefault="00DD04BB">
    <w:pPr>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F7B" w:rsidRDefault="009E6F7B">
      <w:r>
        <w:separator/>
      </w:r>
    </w:p>
  </w:footnote>
  <w:footnote w:type="continuationSeparator" w:id="0">
    <w:p w:rsidR="009E6F7B" w:rsidRDefault="009E6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4BB" w:rsidRDefault="00EC3E28">
    <w:pPr>
      <w:tabs>
        <w:tab w:val="center" w:pos="4320"/>
        <w:tab w:val="right" w:pos="8640"/>
      </w:tabs>
      <w:spacing w:before="720"/>
      <w:jc w:val="right"/>
    </w:pPr>
    <w:r>
      <w:rPr>
        <w:rFonts w:ascii="Arial" w:eastAsia="Arial" w:hAnsi="Arial" w:cs="Arial"/>
        <w:sz w:val="22"/>
        <w:szCs w:val="22"/>
      </w:rPr>
      <w:t>HT109</w:t>
    </w:r>
  </w:p>
  <w:p w:rsidR="00DD04BB" w:rsidRDefault="00EC3E28">
    <w:pPr>
      <w:tabs>
        <w:tab w:val="center" w:pos="4320"/>
        <w:tab w:val="right" w:pos="8640"/>
      </w:tabs>
      <w:jc w:val="right"/>
    </w:pPr>
    <w:r>
      <w:rPr>
        <w:rFonts w:ascii="Arial" w:eastAsia="Arial" w:hAnsi="Arial" w:cs="Arial"/>
        <w:sz w:val="22"/>
        <w:szCs w:val="22"/>
      </w:rPr>
      <w:t>Rev. 8/13/14</w:t>
    </w:r>
  </w:p>
  <w:p w:rsidR="00DD04BB" w:rsidRDefault="00EC3E28">
    <w:pPr>
      <w:tabs>
        <w:tab w:val="center" w:pos="4320"/>
        <w:tab w:val="right" w:pos="8640"/>
      </w:tabs>
      <w:jc w:val="right"/>
    </w:pPr>
    <w:r>
      <w:rPr>
        <w:rFonts w:ascii="Arial" w:eastAsia="Arial" w:hAnsi="Arial" w:cs="Arial"/>
        <w:sz w:val="22"/>
        <w:szCs w:val="22"/>
      </w:rPr>
      <w:t>Joint Commission Health Information Standards</w:t>
    </w:r>
  </w:p>
  <w:p w:rsidR="00DD04BB" w:rsidRDefault="00DD04BB">
    <w:pPr>
      <w:tabs>
        <w:tab w:val="center" w:pos="4320"/>
        <w:tab w:val="right"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4BB"/>
    <w:rsid w:val="003A44B7"/>
    <w:rsid w:val="008A4D91"/>
    <w:rsid w:val="009E6F7B"/>
    <w:rsid w:val="00D82885"/>
    <w:rsid w:val="00DD04BB"/>
    <w:rsid w:val="00EC3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Calibri" w:eastAsia="Calibri" w:hAnsi="Calibri" w:cs="Calibri"/>
      <w:b/>
      <w:sz w:val="32"/>
      <w:szCs w:val="32"/>
    </w:rPr>
  </w:style>
  <w:style w:type="paragraph" w:styleId="Heading2">
    <w:name w:val="heading 2"/>
    <w:basedOn w:val="Normal"/>
    <w:next w:val="Normal"/>
    <w:pPr>
      <w:keepNext/>
      <w:keepLines/>
      <w:spacing w:before="100" w:after="100"/>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Calibri" w:eastAsia="Calibri" w:hAnsi="Calibri" w:cs="Calibri"/>
      <w:b/>
      <w:sz w:val="32"/>
      <w:szCs w:val="32"/>
    </w:rPr>
  </w:style>
  <w:style w:type="paragraph" w:styleId="Heading2">
    <w:name w:val="heading 2"/>
    <w:basedOn w:val="Normal"/>
    <w:next w:val="Normal"/>
    <w:pPr>
      <w:keepNext/>
      <w:keepLines/>
      <w:spacing w:before="100" w:after="100"/>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Room 209</dc:creator>
  <cp:lastModifiedBy>admin</cp:lastModifiedBy>
  <cp:revision>2</cp:revision>
  <dcterms:created xsi:type="dcterms:W3CDTF">2017-01-30T12:55:00Z</dcterms:created>
  <dcterms:modified xsi:type="dcterms:W3CDTF">2017-01-30T12:55:00Z</dcterms:modified>
</cp:coreProperties>
</file>