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CBC8A" w14:textId="77777777" w:rsidR="00BE1583" w:rsidRPr="00B51B11" w:rsidRDefault="00B43916" w:rsidP="00BE1583">
      <w:pPr>
        <w:tabs>
          <w:tab w:val="left" w:pos="5750"/>
        </w:tabs>
        <w:rPr>
          <w:rFonts w:ascii="Arial" w:hAnsi="Arial" w:cs="Arial"/>
          <w:sz w:val="24"/>
          <w:szCs w:val="24"/>
        </w:rPr>
      </w:pPr>
      <w:r w:rsidRPr="00B51B1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F1FA8" wp14:editId="605E3ACF">
                <wp:simplePos x="0" y="0"/>
                <wp:positionH relativeFrom="column">
                  <wp:posOffset>-38100</wp:posOffset>
                </wp:positionH>
                <wp:positionV relativeFrom="paragraph">
                  <wp:posOffset>539750</wp:posOffset>
                </wp:positionV>
                <wp:extent cx="6019800" cy="6350"/>
                <wp:effectExtent l="19050" t="38100" r="114300" b="1079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635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6E952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42.5pt" to="471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" strokecolor="black [3200]" strokeweight="1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Pr="00B51B1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02FBAE" wp14:editId="7F7E0BF0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2641600" cy="5651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B31A0" w14:textId="77777777" w:rsidR="00B43916" w:rsidRPr="00B43916" w:rsidRDefault="009E060D" w:rsidP="00B4391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NURS 6</w:t>
                            </w:r>
                            <w:r w:rsidR="00B43916" w:rsidRPr="00B4391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</w:t>
                            </w:r>
                            <w:r w:rsidR="00B43916" w:rsidRPr="00B4391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: </w:t>
                            </w:r>
                            <w:r w:rsidR="00B43916" w:rsidRPr="00B43916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  <w:t>Foundations of Graduate Study</w:t>
                            </w:r>
                          </w:p>
                          <w:p w14:paraId="213BA038" w14:textId="77777777" w:rsidR="00B43916" w:rsidRDefault="00B439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pt;margin-top:0;width:208pt;height:4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" filled="f" stroked="f">
                <v:textbox>
                  <w:txbxContent>
                    <w:p w:rsidR="00B43916" w:rsidRPr="00B43916" w:rsidRDefault="009E060D" w:rsidP="00B43916">
                      <w:pPr>
                        <w:pStyle w:val="NoSpacing"/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NURS 6</w:t>
                      </w:r>
                      <w:r w:rsidR="00B43916" w:rsidRPr="00B43916">
                        <w:rPr>
                          <w:rFonts w:ascii="Arial" w:hAnsi="Arial" w:cs="Arial"/>
                          <w:b/>
                          <w:sz w:val="28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2</w:t>
                      </w:r>
                      <w:r w:rsidR="00B43916" w:rsidRPr="00B43916">
                        <w:rPr>
                          <w:rFonts w:ascii="Arial" w:hAnsi="Arial" w:cs="Arial"/>
                          <w:b/>
                          <w:sz w:val="28"/>
                        </w:rPr>
                        <w:t xml:space="preserve">: </w:t>
                      </w:r>
                      <w:r w:rsidR="00B43916" w:rsidRPr="00B43916"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  <w:t>Foundations of Graduate Study</w:t>
                      </w:r>
                    </w:p>
                    <w:p w:rsidR="00B43916" w:rsidRDefault="00B43916"/>
                  </w:txbxContent>
                </v:textbox>
                <w10:wrap type="square"/>
              </v:shape>
            </w:pict>
          </mc:Fallback>
        </mc:AlternateContent>
      </w:r>
      <w:r w:rsidR="00BE1583" w:rsidRPr="00B51B11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219CEC34" wp14:editId="1C1E3DAA">
            <wp:simplePos x="0" y="0"/>
            <wp:positionH relativeFrom="margin">
              <wp:posOffset>-203200</wp:posOffset>
            </wp:positionH>
            <wp:positionV relativeFrom="margin">
              <wp:posOffset>-254000</wp:posOffset>
            </wp:positionV>
            <wp:extent cx="2635250" cy="65930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659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83" w:rsidRPr="00B51B11">
        <w:rPr>
          <w:rFonts w:ascii="Arial" w:hAnsi="Arial" w:cs="Arial"/>
          <w:sz w:val="24"/>
          <w:szCs w:val="24"/>
        </w:rPr>
        <w:tab/>
      </w:r>
    </w:p>
    <w:p w14:paraId="2229D46C" w14:textId="77777777" w:rsidR="00BE1583" w:rsidRPr="00B51B11" w:rsidRDefault="00BE1583" w:rsidP="00BE1583">
      <w:pPr>
        <w:tabs>
          <w:tab w:val="left" w:pos="5750"/>
        </w:tabs>
        <w:rPr>
          <w:rFonts w:ascii="Arial" w:hAnsi="Arial" w:cs="Arial"/>
          <w:sz w:val="24"/>
          <w:szCs w:val="24"/>
        </w:rPr>
      </w:pPr>
    </w:p>
    <w:p w14:paraId="39C7085B" w14:textId="77777777" w:rsidR="00BE1583" w:rsidRPr="00B51B11" w:rsidRDefault="00BE1583" w:rsidP="00BE1583">
      <w:pPr>
        <w:tabs>
          <w:tab w:val="left" w:pos="5750"/>
        </w:tabs>
        <w:rPr>
          <w:rFonts w:ascii="Arial" w:hAnsi="Arial" w:cs="Arial"/>
          <w:sz w:val="24"/>
          <w:szCs w:val="24"/>
        </w:rPr>
      </w:pPr>
    </w:p>
    <w:p w14:paraId="23984BB9" w14:textId="77777777" w:rsidR="00BE1583" w:rsidRPr="00B51B11" w:rsidRDefault="00BE1583" w:rsidP="00BE1583">
      <w:pPr>
        <w:tabs>
          <w:tab w:val="left" w:pos="5750"/>
        </w:tabs>
        <w:rPr>
          <w:rFonts w:ascii="Arial" w:hAnsi="Arial" w:cs="Arial"/>
          <w:b/>
          <w:sz w:val="24"/>
          <w:szCs w:val="24"/>
        </w:rPr>
      </w:pPr>
    </w:p>
    <w:p w14:paraId="249DC8AF" w14:textId="77777777" w:rsidR="00BE1583" w:rsidRPr="00B51B11" w:rsidRDefault="00BE1583" w:rsidP="002C73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51B11">
        <w:rPr>
          <w:rFonts w:ascii="Arial" w:hAnsi="Arial" w:cs="Arial"/>
          <w:b/>
          <w:sz w:val="24"/>
          <w:szCs w:val="24"/>
        </w:rPr>
        <w:t>Academic and Professional Success Plan Template</w:t>
      </w:r>
    </w:p>
    <w:p w14:paraId="54289832" w14:textId="77777777" w:rsidR="002C733F" w:rsidRPr="00B51B11" w:rsidRDefault="002C733F" w:rsidP="002C73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4639FF7" w14:textId="77777777" w:rsidR="002C733F" w:rsidRPr="00B51B11" w:rsidRDefault="002C733F" w:rsidP="002C73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51B11">
        <w:rPr>
          <w:rFonts w:ascii="Arial" w:hAnsi="Arial" w:cs="Arial"/>
          <w:b/>
          <w:sz w:val="24"/>
          <w:szCs w:val="24"/>
        </w:rPr>
        <w:t>Prepared by:</w:t>
      </w:r>
    </w:p>
    <w:p w14:paraId="6CFC8C7C" w14:textId="77777777" w:rsidR="002C733F" w:rsidRPr="00B51B11" w:rsidRDefault="002C733F" w:rsidP="002C733F">
      <w:pPr>
        <w:pStyle w:val="NoSpacing"/>
        <w:ind w:firstLine="3870"/>
        <w:jc w:val="center"/>
        <w:rPr>
          <w:rFonts w:ascii="Arial" w:hAnsi="Arial" w:cs="Arial"/>
          <w:b/>
          <w:sz w:val="24"/>
          <w:szCs w:val="24"/>
        </w:rPr>
      </w:pPr>
    </w:p>
    <w:p w14:paraId="2FA6755F" w14:textId="77777777" w:rsidR="002C733F" w:rsidRPr="00B51B11" w:rsidRDefault="002C733F" w:rsidP="002C73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51B11">
        <w:rPr>
          <w:rFonts w:ascii="Arial" w:hAnsi="Arial" w:cs="Arial"/>
          <w:b/>
          <w:sz w:val="24"/>
          <w:szCs w:val="24"/>
        </w:rPr>
        <w:t>&lt;INSERT NAME&gt;</w:t>
      </w:r>
    </w:p>
    <w:p w14:paraId="1FF18EF6" w14:textId="77777777" w:rsidR="00292C26" w:rsidRPr="00B51B11" w:rsidRDefault="00292C26">
      <w:pPr>
        <w:rPr>
          <w:rFonts w:ascii="Arial" w:hAnsi="Arial" w:cs="Arial"/>
          <w:sz w:val="24"/>
          <w:szCs w:val="24"/>
        </w:rPr>
      </w:pPr>
      <w:r w:rsidRPr="00B51B11">
        <w:rPr>
          <w:rFonts w:ascii="Arial" w:hAnsi="Arial" w:cs="Arial"/>
          <w:sz w:val="24"/>
          <w:szCs w:val="24"/>
        </w:rPr>
        <w:br w:type="page"/>
      </w:r>
    </w:p>
    <w:p w14:paraId="110637DB" w14:textId="77777777" w:rsidR="008103C5" w:rsidRPr="00B51B11" w:rsidRDefault="008103C5" w:rsidP="008103C5">
      <w:pPr>
        <w:pStyle w:val="Bullets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B51B11">
        <w:rPr>
          <w:b/>
          <w:sz w:val="24"/>
          <w:szCs w:val="24"/>
        </w:rPr>
        <w:lastRenderedPageBreak/>
        <w:t>Week 6 | Part 6: Finalizing the Plan</w:t>
      </w:r>
    </w:p>
    <w:p w14:paraId="369980C9" w14:textId="77777777" w:rsidR="00336541" w:rsidRPr="00B51B11" w:rsidRDefault="00336541" w:rsidP="00336541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9EE69A6" w14:textId="77777777" w:rsidR="00336541" w:rsidRPr="00B51B11" w:rsidRDefault="00336541" w:rsidP="00336541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B51B11">
        <w:rPr>
          <w:sz w:val="24"/>
          <w:szCs w:val="24"/>
        </w:rPr>
        <w:t xml:space="preserve">I have </w:t>
      </w:r>
      <w:r w:rsidR="00562399" w:rsidRPr="00B51B11">
        <w:rPr>
          <w:sz w:val="24"/>
          <w:szCs w:val="24"/>
        </w:rPr>
        <w:t xml:space="preserve">considered various options for my nursing specialty, including a close look at my selected (or currently preferred) specialty and second-preferred specialty. </w:t>
      </w:r>
      <w:r w:rsidRPr="00B51B11">
        <w:rPr>
          <w:sz w:val="24"/>
          <w:szCs w:val="24"/>
        </w:rPr>
        <w:t xml:space="preserve"> I have also</w:t>
      </w:r>
      <w:r w:rsidR="00562399" w:rsidRPr="00B51B11">
        <w:rPr>
          <w:sz w:val="24"/>
          <w:szCs w:val="24"/>
        </w:rPr>
        <w:t xml:space="preserve"> developed a justification of my selected (or preferred) specialty. Lastly, I have examined one professional organization related to my selected or preferred </w:t>
      </w:r>
      <w:r w:rsidR="007F1130" w:rsidRPr="00B51B11">
        <w:rPr>
          <w:sz w:val="24"/>
          <w:szCs w:val="24"/>
        </w:rPr>
        <w:t>specialty and</w:t>
      </w:r>
      <w:r w:rsidR="00562399" w:rsidRPr="00B51B11">
        <w:rPr>
          <w:sz w:val="24"/>
          <w:szCs w:val="24"/>
        </w:rPr>
        <w:t xml:space="preserve"> considered how I can become a member of this organization. </w:t>
      </w:r>
    </w:p>
    <w:p w14:paraId="0A57DBDA" w14:textId="77777777" w:rsidR="00562399" w:rsidRPr="00B51B11" w:rsidRDefault="00562399" w:rsidP="00336541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6799E5CD" w14:textId="77777777" w:rsidR="00336541" w:rsidRPr="00B51B11" w:rsidRDefault="00336541" w:rsidP="00336541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B51B11">
        <w:rPr>
          <w:sz w:val="24"/>
          <w:szCs w:val="24"/>
        </w:rPr>
        <w:t>The results of my efforts are below.</w:t>
      </w:r>
    </w:p>
    <w:p w14:paraId="1611DEBD" w14:textId="77777777" w:rsidR="00336541" w:rsidRPr="00B51B11" w:rsidRDefault="00336541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</w:p>
    <w:p w14:paraId="469AB667" w14:textId="77777777" w:rsidR="00562399" w:rsidRPr="00B51B11" w:rsidRDefault="00336541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  <w:r w:rsidRPr="00B51B11">
        <w:rPr>
          <w:i/>
          <w:sz w:val="24"/>
          <w:szCs w:val="24"/>
        </w:rPr>
        <w:t xml:space="preserve">Directions: Complete Step 1 by </w:t>
      </w:r>
      <w:r w:rsidR="00562399" w:rsidRPr="00B51B11">
        <w:rPr>
          <w:i/>
          <w:sz w:val="24"/>
          <w:szCs w:val="24"/>
        </w:rPr>
        <w:t xml:space="preserve">writing 2-3 paragraphs in the space below comparing the nursing specialty you have selected – or the one you prefer if your choice is still under consideration </w:t>
      </w:r>
      <w:r w:rsidR="008C099A" w:rsidRPr="00B51B11">
        <w:rPr>
          <w:i/>
          <w:sz w:val="24"/>
          <w:szCs w:val="24"/>
        </w:rPr>
        <w:t>- to</w:t>
      </w:r>
      <w:r w:rsidR="00562399" w:rsidRPr="00B51B11">
        <w:rPr>
          <w:i/>
          <w:sz w:val="24"/>
          <w:szCs w:val="24"/>
        </w:rPr>
        <w:t xml:space="preserve"> your second preference. Identify each specialty</w:t>
      </w:r>
      <w:r w:rsidR="007F1130" w:rsidRPr="00B51B11">
        <w:rPr>
          <w:i/>
          <w:sz w:val="24"/>
          <w:szCs w:val="24"/>
        </w:rPr>
        <w:t xml:space="preserve"> and</w:t>
      </w:r>
      <w:r w:rsidR="00562399" w:rsidRPr="00B51B11">
        <w:rPr>
          <w:i/>
          <w:sz w:val="24"/>
          <w:szCs w:val="24"/>
        </w:rPr>
        <w:t xml:space="preserve"> describe the focus and the role that graduates are prepared for. Identify any other differentiators you feel are significant, especially those that helped or may help you reach a decision.</w:t>
      </w:r>
    </w:p>
    <w:p w14:paraId="38545AAB" w14:textId="77777777" w:rsidR="00562399" w:rsidRPr="00B51B11" w:rsidRDefault="00562399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</w:p>
    <w:p w14:paraId="17273661" w14:textId="77777777" w:rsidR="00336541" w:rsidRPr="00B51B11" w:rsidRDefault="00336541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  <w:r w:rsidRPr="00B51B11">
        <w:rPr>
          <w:i/>
          <w:sz w:val="24"/>
          <w:szCs w:val="24"/>
        </w:rPr>
        <w:t xml:space="preserve">Complete Step 2 by </w:t>
      </w:r>
      <w:r w:rsidR="00562399" w:rsidRPr="00B51B11">
        <w:rPr>
          <w:i/>
          <w:sz w:val="24"/>
          <w:szCs w:val="24"/>
        </w:rPr>
        <w:t xml:space="preserve">writing a paragraph identifying </w:t>
      </w:r>
      <w:r w:rsidR="007F1130" w:rsidRPr="00B51B11">
        <w:rPr>
          <w:i/>
          <w:sz w:val="24"/>
          <w:szCs w:val="24"/>
        </w:rPr>
        <w:t xml:space="preserve">and justifying </w:t>
      </w:r>
      <w:r w:rsidR="00562399" w:rsidRPr="00B51B11">
        <w:rPr>
          <w:i/>
          <w:sz w:val="24"/>
          <w:szCs w:val="24"/>
        </w:rPr>
        <w:t>your reasons for choosing your MSN specialization. Be sure to incorporate any feedback you received from colleagues in this week’s Discussion Forum.</w:t>
      </w:r>
    </w:p>
    <w:p w14:paraId="565DDC10" w14:textId="77777777" w:rsidR="00562399" w:rsidRPr="00B51B11" w:rsidRDefault="00562399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</w:p>
    <w:p w14:paraId="69D02DD2" w14:textId="77777777" w:rsidR="00562399" w:rsidRDefault="00562399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  <w:r w:rsidRPr="00B51B11">
        <w:rPr>
          <w:i/>
          <w:sz w:val="24"/>
          <w:szCs w:val="24"/>
        </w:rPr>
        <w:t xml:space="preserve">Complete Step 3 by </w:t>
      </w:r>
      <w:r w:rsidR="007F1130" w:rsidRPr="00B51B11">
        <w:rPr>
          <w:i/>
          <w:sz w:val="24"/>
          <w:szCs w:val="24"/>
        </w:rPr>
        <w:t>examining and identifying one professional organization related to your selected or preferred specialty. Explain how you can become a member of this organization.</w:t>
      </w:r>
    </w:p>
    <w:p w14:paraId="727AD396" w14:textId="77777777" w:rsidR="00B51B11" w:rsidRDefault="00B51B11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</w:p>
    <w:p w14:paraId="6D141CD2" w14:textId="77777777" w:rsidR="00B51B11" w:rsidRPr="00B51B11" w:rsidRDefault="00B51B11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  <w:r w:rsidRPr="00B51B11">
        <w:rPr>
          <w:i/>
          <w:sz w:val="24"/>
          <w:szCs w:val="24"/>
        </w:rPr>
        <w:t xml:space="preserve">Remember to include an introduction paragraph which contains a clear and comprehensive purpose statement which delineates all required criteria, and end the assignment Part with a conclusion paragraph.  </w:t>
      </w:r>
    </w:p>
    <w:p w14:paraId="37A2A3E5" w14:textId="77777777" w:rsidR="00336541" w:rsidRPr="00B51B11" w:rsidRDefault="00336541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</w:p>
    <w:p w14:paraId="7576488D" w14:textId="77777777" w:rsidR="00336541" w:rsidRPr="00B51B11" w:rsidRDefault="00336541" w:rsidP="008103C5">
      <w:pPr>
        <w:pStyle w:val="Bullets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</w:p>
    <w:p w14:paraId="55CA4A8C" w14:textId="77777777" w:rsidR="007F1130" w:rsidRPr="00B51B11" w:rsidRDefault="007F1130" w:rsidP="007F1130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51B11">
        <w:rPr>
          <w:rFonts w:ascii="Arial" w:eastAsia="Times New Roman" w:hAnsi="Arial" w:cs="Arial"/>
          <w:b/>
          <w:color w:val="000000"/>
          <w:sz w:val="24"/>
          <w:szCs w:val="24"/>
        </w:rPr>
        <w:t>Step 1: Comparison of Nursing Specialties</w:t>
      </w:r>
    </w:p>
    <w:p w14:paraId="4C9ACA7B" w14:textId="77777777" w:rsidR="007F1130" w:rsidRPr="00B51B11" w:rsidRDefault="007F1130">
      <w:pPr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B51B11">
        <w:rPr>
          <w:rFonts w:ascii="Arial" w:eastAsia="Times New Roman" w:hAnsi="Arial" w:cs="Arial"/>
          <w:i/>
          <w:color w:val="000000"/>
          <w:sz w:val="24"/>
          <w:szCs w:val="24"/>
        </w:rPr>
        <w:br w:type="page"/>
      </w:r>
    </w:p>
    <w:p w14:paraId="6956A08E" w14:textId="77777777" w:rsidR="007F1130" w:rsidRPr="00B51B11" w:rsidRDefault="007F1130" w:rsidP="007F1130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51B1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Step </w:t>
      </w:r>
      <w:r w:rsidR="00415FE1" w:rsidRPr="00B51B11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 w:rsidRPr="00B51B11">
        <w:rPr>
          <w:rFonts w:ascii="Arial" w:eastAsia="Times New Roman" w:hAnsi="Arial" w:cs="Arial"/>
          <w:b/>
          <w:color w:val="000000"/>
          <w:sz w:val="24"/>
          <w:szCs w:val="24"/>
        </w:rPr>
        <w:t>: Justification of Nursing Specialty</w:t>
      </w:r>
    </w:p>
    <w:p w14:paraId="3B5A598D" w14:textId="77777777" w:rsidR="007F1130" w:rsidRPr="00B51B11" w:rsidRDefault="007F1130" w:rsidP="007F1130">
      <w:pPr>
        <w:rPr>
          <w:rFonts w:ascii="Arial" w:hAnsi="Arial" w:cs="Arial"/>
          <w:sz w:val="24"/>
          <w:szCs w:val="24"/>
        </w:rPr>
      </w:pPr>
    </w:p>
    <w:p w14:paraId="142A5AA1" w14:textId="77777777" w:rsidR="00415FE1" w:rsidRPr="00B51B11" w:rsidRDefault="00415FE1" w:rsidP="007F1130">
      <w:pPr>
        <w:rPr>
          <w:rFonts w:ascii="Arial" w:hAnsi="Arial" w:cs="Arial"/>
          <w:sz w:val="24"/>
          <w:szCs w:val="24"/>
        </w:rPr>
      </w:pPr>
    </w:p>
    <w:p w14:paraId="37E39540" w14:textId="77777777" w:rsidR="00415FE1" w:rsidRPr="00B51B11" w:rsidRDefault="00415FE1" w:rsidP="007F1130">
      <w:pPr>
        <w:rPr>
          <w:rFonts w:ascii="Arial" w:hAnsi="Arial" w:cs="Arial"/>
          <w:sz w:val="24"/>
          <w:szCs w:val="24"/>
        </w:rPr>
      </w:pPr>
    </w:p>
    <w:p w14:paraId="30E18C05" w14:textId="77777777" w:rsidR="00415FE1" w:rsidRPr="00B51B11" w:rsidRDefault="00415FE1" w:rsidP="007F1130">
      <w:pPr>
        <w:rPr>
          <w:rFonts w:ascii="Arial" w:hAnsi="Arial" w:cs="Arial"/>
          <w:sz w:val="24"/>
          <w:szCs w:val="24"/>
        </w:rPr>
      </w:pPr>
    </w:p>
    <w:p w14:paraId="57C57880" w14:textId="77777777" w:rsidR="00415FE1" w:rsidRPr="00B51B11" w:rsidRDefault="00415FE1" w:rsidP="007F1130">
      <w:pPr>
        <w:rPr>
          <w:rFonts w:ascii="Arial" w:hAnsi="Arial" w:cs="Arial"/>
          <w:sz w:val="24"/>
          <w:szCs w:val="24"/>
        </w:rPr>
      </w:pPr>
    </w:p>
    <w:p w14:paraId="4DACBACA" w14:textId="77777777" w:rsidR="00415FE1" w:rsidRPr="00B51B11" w:rsidRDefault="00415FE1" w:rsidP="007F1130">
      <w:pPr>
        <w:rPr>
          <w:rFonts w:ascii="Arial" w:hAnsi="Arial" w:cs="Arial"/>
          <w:sz w:val="24"/>
          <w:szCs w:val="24"/>
        </w:rPr>
      </w:pPr>
    </w:p>
    <w:p w14:paraId="7686AD9F" w14:textId="77777777" w:rsidR="00415FE1" w:rsidRPr="00B51B11" w:rsidRDefault="00415FE1" w:rsidP="007F1130">
      <w:pPr>
        <w:rPr>
          <w:rFonts w:ascii="Arial" w:hAnsi="Arial" w:cs="Arial"/>
          <w:sz w:val="24"/>
          <w:szCs w:val="24"/>
        </w:rPr>
      </w:pPr>
    </w:p>
    <w:p w14:paraId="27BFAF97" w14:textId="77777777" w:rsidR="00415FE1" w:rsidRPr="00B51B11" w:rsidRDefault="00415FE1" w:rsidP="007F1130">
      <w:pPr>
        <w:rPr>
          <w:rFonts w:ascii="Arial" w:hAnsi="Arial" w:cs="Arial"/>
          <w:sz w:val="24"/>
          <w:szCs w:val="24"/>
        </w:rPr>
      </w:pPr>
    </w:p>
    <w:p w14:paraId="7FBFED06" w14:textId="77777777" w:rsidR="00415FE1" w:rsidRPr="00B51B11" w:rsidRDefault="00415FE1" w:rsidP="00415FE1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51B11">
        <w:rPr>
          <w:rFonts w:ascii="Arial" w:eastAsia="Times New Roman" w:hAnsi="Arial" w:cs="Arial"/>
          <w:b/>
          <w:color w:val="000000"/>
          <w:sz w:val="24"/>
          <w:szCs w:val="24"/>
        </w:rPr>
        <w:t>Step 3: Professional Organizations</w:t>
      </w:r>
    </w:p>
    <w:p w14:paraId="00F4EFBA" w14:textId="77777777" w:rsidR="00415FE1" w:rsidRPr="00B51B11" w:rsidRDefault="00415FE1" w:rsidP="007F1130">
      <w:pPr>
        <w:rPr>
          <w:rFonts w:ascii="Arial" w:hAnsi="Arial" w:cs="Arial"/>
          <w:sz w:val="24"/>
          <w:szCs w:val="24"/>
        </w:rPr>
      </w:pPr>
    </w:p>
    <w:p w14:paraId="4F9D5F74" w14:textId="77777777" w:rsidR="002C733F" w:rsidRPr="00B51B11" w:rsidRDefault="002C733F" w:rsidP="007F1130">
      <w:pPr>
        <w:rPr>
          <w:rFonts w:ascii="Arial" w:hAnsi="Arial" w:cs="Arial"/>
          <w:sz w:val="24"/>
          <w:szCs w:val="24"/>
        </w:rPr>
      </w:pPr>
    </w:p>
    <w:p w14:paraId="6363B769" w14:textId="77777777" w:rsidR="002C733F" w:rsidRPr="00B51B11" w:rsidRDefault="002C733F" w:rsidP="007F1130">
      <w:pPr>
        <w:rPr>
          <w:rFonts w:ascii="Arial" w:hAnsi="Arial" w:cs="Arial"/>
          <w:sz w:val="24"/>
          <w:szCs w:val="24"/>
        </w:rPr>
      </w:pPr>
    </w:p>
    <w:p w14:paraId="03802D63" w14:textId="77777777" w:rsidR="002C733F" w:rsidRPr="00B51B11" w:rsidRDefault="002C733F" w:rsidP="007F1130">
      <w:pPr>
        <w:rPr>
          <w:rFonts w:ascii="Arial" w:hAnsi="Arial" w:cs="Arial"/>
          <w:sz w:val="24"/>
          <w:szCs w:val="24"/>
        </w:rPr>
      </w:pPr>
    </w:p>
    <w:p w14:paraId="6759D434" w14:textId="77777777" w:rsidR="002C733F" w:rsidRPr="00B51B11" w:rsidRDefault="002C733F" w:rsidP="007F1130">
      <w:pPr>
        <w:rPr>
          <w:rFonts w:ascii="Arial" w:hAnsi="Arial" w:cs="Arial"/>
          <w:sz w:val="24"/>
          <w:szCs w:val="24"/>
        </w:rPr>
      </w:pPr>
    </w:p>
    <w:p w14:paraId="7C2EB34B" w14:textId="77777777" w:rsidR="002C733F" w:rsidRPr="00B51B11" w:rsidRDefault="002C733F" w:rsidP="007F1130">
      <w:pPr>
        <w:rPr>
          <w:rFonts w:ascii="Arial" w:hAnsi="Arial" w:cs="Arial"/>
          <w:sz w:val="24"/>
          <w:szCs w:val="24"/>
        </w:rPr>
      </w:pPr>
    </w:p>
    <w:p w14:paraId="26A12D5F" w14:textId="77777777" w:rsidR="002C733F" w:rsidRPr="00B51B11" w:rsidRDefault="002C733F" w:rsidP="007F1130">
      <w:pPr>
        <w:rPr>
          <w:rFonts w:ascii="Arial" w:hAnsi="Arial" w:cs="Arial"/>
          <w:sz w:val="24"/>
          <w:szCs w:val="24"/>
        </w:rPr>
      </w:pPr>
    </w:p>
    <w:p w14:paraId="1056695C" w14:textId="77777777" w:rsidR="002C733F" w:rsidRPr="00B51B11" w:rsidRDefault="002C733F" w:rsidP="007F1130">
      <w:pPr>
        <w:rPr>
          <w:rFonts w:ascii="Arial" w:hAnsi="Arial" w:cs="Arial"/>
          <w:sz w:val="24"/>
          <w:szCs w:val="24"/>
        </w:rPr>
      </w:pPr>
    </w:p>
    <w:p w14:paraId="5E14ABB6" w14:textId="77777777" w:rsidR="002C733F" w:rsidRPr="00B51B11" w:rsidRDefault="002C733F" w:rsidP="007F1130">
      <w:pPr>
        <w:rPr>
          <w:rFonts w:ascii="Arial" w:hAnsi="Arial" w:cs="Arial"/>
          <w:sz w:val="24"/>
          <w:szCs w:val="24"/>
        </w:rPr>
      </w:pPr>
    </w:p>
    <w:p w14:paraId="5A0C5549" w14:textId="77777777" w:rsidR="002C733F" w:rsidRPr="00B51B11" w:rsidRDefault="002C733F" w:rsidP="007F1130">
      <w:pPr>
        <w:rPr>
          <w:rFonts w:ascii="Arial" w:hAnsi="Arial" w:cs="Arial"/>
          <w:sz w:val="24"/>
          <w:szCs w:val="24"/>
        </w:rPr>
      </w:pPr>
    </w:p>
    <w:p w14:paraId="2630A823" w14:textId="77777777" w:rsidR="002C733F" w:rsidRPr="00B51B11" w:rsidRDefault="002C733F" w:rsidP="002C733F">
      <w:pPr>
        <w:jc w:val="center"/>
        <w:rPr>
          <w:rFonts w:ascii="Arial" w:hAnsi="Arial" w:cs="Arial"/>
          <w:sz w:val="24"/>
          <w:szCs w:val="24"/>
        </w:rPr>
      </w:pPr>
      <w:r w:rsidRPr="00B51B11">
        <w:rPr>
          <w:rFonts w:ascii="Arial" w:hAnsi="Arial" w:cs="Arial"/>
          <w:sz w:val="24"/>
          <w:szCs w:val="24"/>
        </w:rPr>
        <w:t>- END -</w:t>
      </w:r>
    </w:p>
    <w:sectPr w:rsidR="002C733F" w:rsidRPr="00B51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BED0F" w14:textId="77777777" w:rsidR="00B17508" w:rsidRDefault="00B17508" w:rsidP="002C733F">
      <w:pPr>
        <w:spacing w:after="0" w:line="240" w:lineRule="auto"/>
      </w:pPr>
      <w:r>
        <w:separator/>
      </w:r>
    </w:p>
  </w:endnote>
  <w:endnote w:type="continuationSeparator" w:id="0">
    <w:p w14:paraId="7ABAF48C" w14:textId="77777777" w:rsidR="00B17508" w:rsidRDefault="00B17508" w:rsidP="002C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79F3D" w14:textId="77777777" w:rsidR="00B17508" w:rsidRDefault="00B17508" w:rsidP="002C733F">
      <w:pPr>
        <w:spacing w:after="0" w:line="240" w:lineRule="auto"/>
      </w:pPr>
      <w:r>
        <w:separator/>
      </w:r>
    </w:p>
  </w:footnote>
  <w:footnote w:type="continuationSeparator" w:id="0">
    <w:p w14:paraId="659CA3F4" w14:textId="77777777" w:rsidR="00B17508" w:rsidRDefault="00B17508" w:rsidP="002C7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271B6"/>
    <w:multiLevelType w:val="hybridMultilevel"/>
    <w:tmpl w:val="A9E8D112"/>
    <w:lvl w:ilvl="0" w:tplc="561E369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0F26"/>
    <w:multiLevelType w:val="multilevel"/>
    <w:tmpl w:val="8D34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20F08"/>
    <w:multiLevelType w:val="multilevel"/>
    <w:tmpl w:val="A296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B3F72"/>
    <w:multiLevelType w:val="hybridMultilevel"/>
    <w:tmpl w:val="40B8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6339"/>
    <w:multiLevelType w:val="hybridMultilevel"/>
    <w:tmpl w:val="932C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87B78"/>
    <w:multiLevelType w:val="multilevel"/>
    <w:tmpl w:val="DEDE7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C530E"/>
    <w:multiLevelType w:val="hybridMultilevel"/>
    <w:tmpl w:val="30324588"/>
    <w:lvl w:ilvl="0" w:tplc="B270261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065CE"/>
    <w:multiLevelType w:val="hybridMultilevel"/>
    <w:tmpl w:val="1FB6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069DA"/>
    <w:multiLevelType w:val="hybridMultilevel"/>
    <w:tmpl w:val="2F2E3D9E"/>
    <w:lvl w:ilvl="0" w:tplc="E8582DA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82D93"/>
    <w:multiLevelType w:val="multilevel"/>
    <w:tmpl w:val="57D03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97441E"/>
    <w:multiLevelType w:val="hybridMultilevel"/>
    <w:tmpl w:val="561AB9B4"/>
    <w:lvl w:ilvl="0" w:tplc="0452F53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760FA"/>
    <w:multiLevelType w:val="hybridMultilevel"/>
    <w:tmpl w:val="3122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24CE5"/>
    <w:multiLevelType w:val="hybridMultilevel"/>
    <w:tmpl w:val="587E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20C3E"/>
    <w:multiLevelType w:val="multilevel"/>
    <w:tmpl w:val="D02CD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5D3D54"/>
    <w:multiLevelType w:val="multilevel"/>
    <w:tmpl w:val="EFF4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8"/>
  </w:num>
  <w:num w:numId="4">
    <w:abstractNumId w:val="8"/>
  </w:num>
  <w:num w:numId="5">
    <w:abstractNumId w:val="8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0"/>
  </w:num>
  <w:num w:numId="11">
    <w:abstractNumId w:val="10"/>
  </w:num>
  <w:num w:numId="12">
    <w:abstractNumId w:val="6"/>
  </w:num>
  <w:num w:numId="13">
    <w:abstractNumId w:val="5"/>
  </w:num>
  <w:num w:numId="14">
    <w:abstractNumId w:val="13"/>
  </w:num>
  <w:num w:numId="15">
    <w:abstractNumId w:val="2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83"/>
    <w:rsid w:val="00106EA6"/>
    <w:rsid w:val="001D1B22"/>
    <w:rsid w:val="001E2FC2"/>
    <w:rsid w:val="00211629"/>
    <w:rsid w:val="00262C8D"/>
    <w:rsid w:val="0028166E"/>
    <w:rsid w:val="00292C26"/>
    <w:rsid w:val="002B4836"/>
    <w:rsid w:val="002C733F"/>
    <w:rsid w:val="003362F4"/>
    <w:rsid w:val="00336541"/>
    <w:rsid w:val="003A5D2D"/>
    <w:rsid w:val="00415FE1"/>
    <w:rsid w:val="00490AB2"/>
    <w:rsid w:val="00562399"/>
    <w:rsid w:val="00637246"/>
    <w:rsid w:val="0064543F"/>
    <w:rsid w:val="00667FBC"/>
    <w:rsid w:val="006947EB"/>
    <w:rsid w:val="006D181E"/>
    <w:rsid w:val="006D293B"/>
    <w:rsid w:val="007B74CB"/>
    <w:rsid w:val="007F1130"/>
    <w:rsid w:val="008103C5"/>
    <w:rsid w:val="0088078C"/>
    <w:rsid w:val="00893C97"/>
    <w:rsid w:val="008B1257"/>
    <w:rsid w:val="008C099A"/>
    <w:rsid w:val="008E4FBB"/>
    <w:rsid w:val="00907A12"/>
    <w:rsid w:val="009E059F"/>
    <w:rsid w:val="009E060D"/>
    <w:rsid w:val="009E0B4E"/>
    <w:rsid w:val="009F6071"/>
    <w:rsid w:val="00AB7EEA"/>
    <w:rsid w:val="00B11375"/>
    <w:rsid w:val="00B17508"/>
    <w:rsid w:val="00B43916"/>
    <w:rsid w:val="00B51B11"/>
    <w:rsid w:val="00B51E10"/>
    <w:rsid w:val="00B54F7F"/>
    <w:rsid w:val="00BE1583"/>
    <w:rsid w:val="00CA4585"/>
    <w:rsid w:val="00CC6A4F"/>
    <w:rsid w:val="00CD777D"/>
    <w:rsid w:val="00D83983"/>
    <w:rsid w:val="00DD5956"/>
    <w:rsid w:val="00E0470C"/>
    <w:rsid w:val="00E15F16"/>
    <w:rsid w:val="00E535F2"/>
    <w:rsid w:val="00EE6F9A"/>
    <w:rsid w:val="00F41731"/>
    <w:rsid w:val="00F91B6C"/>
    <w:rsid w:val="00F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DAFA9"/>
  <w15:chartTrackingRefBased/>
  <w15:docId w15:val="{02831078-E5A8-4958-8CC1-B10891B7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158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E1583"/>
    <w:rPr>
      <w:rFonts w:eastAsiaTheme="minorEastAsia"/>
    </w:rPr>
  </w:style>
  <w:style w:type="paragraph" w:customStyle="1" w:styleId="Bullets">
    <w:name w:val="Bullets"/>
    <w:basedOn w:val="Normal"/>
    <w:link w:val="BulletsChar"/>
    <w:qFormat/>
    <w:rsid w:val="006947EB"/>
    <w:pPr>
      <w:numPr>
        <w:numId w:val="1"/>
      </w:num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BulletsChar">
    <w:name w:val="Bullets Char"/>
    <w:basedOn w:val="DefaultParagraphFont"/>
    <w:link w:val="Bullets"/>
    <w:rsid w:val="006947EB"/>
    <w:rPr>
      <w:rFonts w:ascii="Arial" w:eastAsia="Times New Roman" w:hAnsi="Arial" w:cs="Arial"/>
      <w:color w:val="000000"/>
      <w:sz w:val="20"/>
      <w:szCs w:val="20"/>
    </w:rPr>
  </w:style>
  <w:style w:type="paragraph" w:customStyle="1" w:styleId="Text">
    <w:name w:val="Text"/>
    <w:basedOn w:val="Normal"/>
    <w:link w:val="TextChar"/>
    <w:qFormat/>
    <w:rsid w:val="006947EB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extChar">
    <w:name w:val="Text Char"/>
    <w:basedOn w:val="DefaultParagraphFont"/>
    <w:link w:val="Text"/>
    <w:rsid w:val="006947EB"/>
    <w:rPr>
      <w:rFonts w:ascii="Arial" w:eastAsia="Times New Roman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07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A12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A12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4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33F"/>
  </w:style>
  <w:style w:type="paragraph" w:styleId="Footer">
    <w:name w:val="footer"/>
    <w:basedOn w:val="Normal"/>
    <w:link w:val="FooterChar"/>
    <w:uiPriority w:val="99"/>
    <w:unhideWhenUsed/>
    <w:rsid w:val="002C7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33F"/>
  </w:style>
  <w:style w:type="character" w:styleId="Strong">
    <w:name w:val="Strong"/>
    <w:basedOn w:val="DefaultParagraphFont"/>
    <w:uiPriority w:val="22"/>
    <w:qFormat/>
    <w:rsid w:val="00667F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Monaco</dc:creator>
  <cp:keywords/>
  <dc:description/>
  <cp:lastModifiedBy>Femi Shodipe</cp:lastModifiedBy>
  <cp:revision>2</cp:revision>
  <dcterms:created xsi:type="dcterms:W3CDTF">2020-04-29T18:29:00Z</dcterms:created>
  <dcterms:modified xsi:type="dcterms:W3CDTF">2020-04-29T18:29:00Z</dcterms:modified>
</cp:coreProperties>
</file>