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6ABA4" w14:textId="170ADD62" w:rsidR="0098520B" w:rsidRDefault="00774385" w:rsidP="0098520B">
      <w:pPr>
        <w:spacing w:after="0"/>
      </w:pPr>
      <w:bookmarkStart w:id="0" w:name="_GoBack"/>
      <w:bookmarkEnd w:id="0"/>
      <w:r>
        <w:br w:type="textWrapping" w:clear="all"/>
      </w:r>
    </w:p>
    <w:p w14:paraId="00C6AE8D" w14:textId="37474B6E" w:rsidR="000F0903" w:rsidRDefault="000F5D99" w:rsidP="00776416">
      <w:pPr>
        <w:pStyle w:val="Title"/>
      </w:pPr>
      <w:r w:rsidRPr="000F5D99">
        <w:rPr>
          <w:rFonts w:cs="Arial"/>
        </w:rPr>
        <w:t>Domestic and International Terrorism</w:t>
      </w:r>
    </w:p>
    <w:p w14:paraId="3455CEF7" w14:textId="15227590" w:rsidR="00870CC9" w:rsidRPr="000F5D99" w:rsidRDefault="000F5D99" w:rsidP="00870CC9">
      <w:bookmarkStart w:id="1" w:name="TableColumn01"/>
      <w:bookmarkEnd w:id="1"/>
      <w:r w:rsidRPr="000F5D99">
        <w:rPr>
          <w:b/>
        </w:rPr>
        <w:t>Compare</w:t>
      </w:r>
      <w:r w:rsidRPr="000F5D99">
        <w:t xml:space="preserve"> and </w:t>
      </w:r>
      <w:r w:rsidRPr="000F5D99">
        <w:rPr>
          <w:b/>
        </w:rPr>
        <w:t xml:space="preserve">contrast </w:t>
      </w:r>
      <w:r w:rsidRPr="000F5D99">
        <w:t>international and domestic terrorist events using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the questions listed in this table using information from the international terrorism event and the domestic terrorism event you chose."/>
      </w:tblPr>
      <w:tblGrid>
        <w:gridCol w:w="4675"/>
        <w:gridCol w:w="4675"/>
      </w:tblGrid>
      <w:tr w:rsidR="000F5D99" w:rsidRPr="00EB23A7" w14:paraId="2DCB57B8" w14:textId="77777777" w:rsidTr="009D17FC">
        <w:trPr>
          <w:cantSplit/>
          <w:tblHeader/>
        </w:trPr>
        <w:tc>
          <w:tcPr>
            <w:tcW w:w="4675" w:type="dxa"/>
          </w:tcPr>
          <w:p w14:paraId="2915AB2D" w14:textId="77777777" w:rsidR="000F5D99" w:rsidRPr="000F5D99" w:rsidRDefault="000F5D99" w:rsidP="009D17FC">
            <w:pPr>
              <w:rPr>
                <w:szCs w:val="20"/>
              </w:rPr>
            </w:pPr>
            <w:r w:rsidRPr="000F5D99">
              <w:rPr>
                <w:szCs w:val="20"/>
              </w:rPr>
              <w:t>International Terrorism Event</w:t>
            </w:r>
          </w:p>
        </w:tc>
        <w:tc>
          <w:tcPr>
            <w:tcW w:w="4675" w:type="dxa"/>
          </w:tcPr>
          <w:p w14:paraId="3F54A85A" w14:textId="77777777" w:rsidR="000F5D99" w:rsidRPr="000F5D99" w:rsidRDefault="000F5D99" w:rsidP="009D17FC">
            <w:pPr>
              <w:rPr>
                <w:szCs w:val="20"/>
              </w:rPr>
            </w:pPr>
            <w:r w:rsidRPr="000F5D99">
              <w:rPr>
                <w:szCs w:val="20"/>
              </w:rPr>
              <w:t>Domestic Terrorism Event</w:t>
            </w:r>
          </w:p>
        </w:tc>
      </w:tr>
      <w:tr w:rsidR="000F5D99" w:rsidRPr="00EB23A7" w14:paraId="7546BC94" w14:textId="77777777" w:rsidTr="009D17FC">
        <w:tc>
          <w:tcPr>
            <w:tcW w:w="4675" w:type="dxa"/>
          </w:tcPr>
          <w:p w14:paraId="6CF0EB35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  <w:r w:rsidRPr="000F5D99">
              <w:rPr>
                <w:szCs w:val="20"/>
              </w:rPr>
              <w:t>&lt;Enter information here&gt;</w:t>
            </w:r>
          </w:p>
          <w:p w14:paraId="717C4763" w14:textId="77777777" w:rsidR="000F5D99" w:rsidRPr="000F5D99" w:rsidRDefault="000F5D99" w:rsidP="000F5D99">
            <w:pPr>
              <w:spacing w:after="0"/>
            </w:pPr>
          </w:p>
        </w:tc>
        <w:tc>
          <w:tcPr>
            <w:tcW w:w="4675" w:type="dxa"/>
          </w:tcPr>
          <w:p w14:paraId="47CB99F9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  <w:r w:rsidRPr="000F5D99">
              <w:rPr>
                <w:szCs w:val="20"/>
              </w:rPr>
              <w:t>&lt;Enter information here&gt;</w:t>
            </w:r>
          </w:p>
          <w:p w14:paraId="68DECCC8" w14:textId="77777777" w:rsidR="000F5D99" w:rsidRPr="000F5D99" w:rsidRDefault="000F5D99" w:rsidP="000F5D99">
            <w:pPr>
              <w:spacing w:after="0"/>
            </w:pPr>
          </w:p>
          <w:p w14:paraId="46630101" w14:textId="77777777" w:rsidR="000F5D99" w:rsidRPr="000F5D99" w:rsidRDefault="000F5D99" w:rsidP="000F5D99">
            <w:pPr>
              <w:spacing w:after="0"/>
            </w:pPr>
          </w:p>
          <w:p w14:paraId="5F2A4FDD" w14:textId="77777777" w:rsidR="000F5D99" w:rsidRPr="000F5D99" w:rsidRDefault="000F5D99" w:rsidP="000F5D99">
            <w:pPr>
              <w:spacing w:after="0"/>
            </w:pPr>
          </w:p>
        </w:tc>
      </w:tr>
      <w:tr w:rsidR="000F5D99" w:rsidRPr="00EB23A7" w14:paraId="2D931709" w14:textId="77777777" w:rsidTr="009D17FC">
        <w:tc>
          <w:tcPr>
            <w:tcW w:w="4675" w:type="dxa"/>
          </w:tcPr>
          <w:p w14:paraId="35BD7E2A" w14:textId="77777777" w:rsidR="000F5D99" w:rsidRPr="000F5D99" w:rsidRDefault="000F5D99" w:rsidP="009D17FC">
            <w:pPr>
              <w:pStyle w:val="assignmentslevel1"/>
              <w:spacing w:before="0" w:beforeAutospacing="0" w:after="0" w:afterAutospacing="0"/>
              <w:rPr>
                <w:rFonts w:ascii="Arial" w:hAnsi="Arial" w:cs="Arial"/>
                <w:color w:val="4D3733" w:themeColor="background1"/>
                <w:sz w:val="20"/>
                <w:szCs w:val="20"/>
              </w:rPr>
            </w:pPr>
            <w:r w:rsidRPr="000F5D99">
              <w:rPr>
                <w:rFonts w:ascii="Arial" w:hAnsi="Arial" w:cs="Arial"/>
                <w:color w:val="4D3733" w:themeColor="background1"/>
                <w:sz w:val="20"/>
                <w:szCs w:val="20"/>
              </w:rPr>
              <w:t>Justification on how each meets the definition of international terrorism.</w:t>
            </w:r>
          </w:p>
          <w:p w14:paraId="419DE999" w14:textId="77777777" w:rsidR="000F5D99" w:rsidRPr="000F5D99" w:rsidRDefault="000F5D99" w:rsidP="009D17FC">
            <w:pPr>
              <w:rPr>
                <w:szCs w:val="20"/>
              </w:rPr>
            </w:pPr>
          </w:p>
        </w:tc>
        <w:tc>
          <w:tcPr>
            <w:tcW w:w="4675" w:type="dxa"/>
          </w:tcPr>
          <w:p w14:paraId="62177257" w14:textId="77777777" w:rsidR="000F5D99" w:rsidRPr="000F5D99" w:rsidRDefault="000F5D99" w:rsidP="009D17FC">
            <w:pPr>
              <w:pStyle w:val="assignmentslevel1"/>
              <w:spacing w:before="0" w:beforeAutospacing="0" w:after="0" w:afterAutospacing="0"/>
              <w:rPr>
                <w:rFonts w:ascii="Arial" w:hAnsi="Arial" w:cs="Arial"/>
                <w:color w:val="4D3733" w:themeColor="background1"/>
                <w:sz w:val="20"/>
                <w:szCs w:val="20"/>
              </w:rPr>
            </w:pPr>
            <w:r w:rsidRPr="000F5D99">
              <w:rPr>
                <w:rFonts w:ascii="Arial" w:hAnsi="Arial" w:cs="Arial"/>
                <w:color w:val="4D3733" w:themeColor="background1"/>
                <w:sz w:val="20"/>
                <w:szCs w:val="20"/>
              </w:rPr>
              <w:t>Justification on how each meets the definition of domestic terrorism.</w:t>
            </w:r>
          </w:p>
          <w:p w14:paraId="388A52B1" w14:textId="77777777" w:rsidR="000F5D99" w:rsidRPr="000F5D99" w:rsidRDefault="000F5D99" w:rsidP="009D17FC">
            <w:pPr>
              <w:rPr>
                <w:szCs w:val="20"/>
              </w:rPr>
            </w:pPr>
          </w:p>
        </w:tc>
      </w:tr>
      <w:tr w:rsidR="000F5D99" w:rsidRPr="00EB23A7" w14:paraId="33109EC8" w14:textId="77777777" w:rsidTr="009D17FC">
        <w:trPr>
          <w:trHeight w:val="323"/>
        </w:trPr>
        <w:tc>
          <w:tcPr>
            <w:tcW w:w="4675" w:type="dxa"/>
          </w:tcPr>
          <w:p w14:paraId="7EE779B9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  <w:r w:rsidRPr="000F5D99">
              <w:rPr>
                <w:szCs w:val="20"/>
              </w:rPr>
              <w:t>&lt;Enter information here&gt;</w:t>
            </w:r>
          </w:p>
          <w:p w14:paraId="27BD6ABD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</w:p>
        </w:tc>
        <w:tc>
          <w:tcPr>
            <w:tcW w:w="4675" w:type="dxa"/>
          </w:tcPr>
          <w:p w14:paraId="28B496F9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  <w:r w:rsidRPr="000F5D99">
              <w:rPr>
                <w:szCs w:val="20"/>
              </w:rPr>
              <w:t>&lt;Enter information here&gt;</w:t>
            </w:r>
          </w:p>
        </w:tc>
      </w:tr>
      <w:tr w:rsidR="000F5D99" w:rsidRPr="00EB23A7" w14:paraId="7CC41B54" w14:textId="77777777" w:rsidTr="009D17FC">
        <w:tc>
          <w:tcPr>
            <w:tcW w:w="4675" w:type="dxa"/>
          </w:tcPr>
          <w:p w14:paraId="1FA82DB5" w14:textId="77777777" w:rsidR="000F5D99" w:rsidRPr="000F5D99" w:rsidRDefault="000F5D99" w:rsidP="009D17FC">
            <w:pPr>
              <w:pStyle w:val="assignmentslevel1"/>
              <w:spacing w:before="0" w:beforeAutospacing="0" w:after="0" w:afterAutospacing="0"/>
              <w:rPr>
                <w:rFonts w:ascii="Arial" w:hAnsi="Arial" w:cs="Arial"/>
                <w:color w:val="4D3733" w:themeColor="background1"/>
                <w:sz w:val="20"/>
                <w:szCs w:val="20"/>
              </w:rPr>
            </w:pPr>
            <w:r w:rsidRPr="000F5D99">
              <w:rPr>
                <w:rFonts w:ascii="Arial" w:hAnsi="Arial" w:cs="Arial"/>
                <w:color w:val="4D3733" w:themeColor="background1"/>
                <w:sz w:val="20"/>
                <w:szCs w:val="20"/>
              </w:rPr>
              <w:t>Summary of the group responsible for the event.</w:t>
            </w:r>
          </w:p>
        </w:tc>
        <w:tc>
          <w:tcPr>
            <w:tcW w:w="4675" w:type="dxa"/>
          </w:tcPr>
          <w:p w14:paraId="11EE446F" w14:textId="77777777" w:rsidR="000F5D99" w:rsidRPr="000F5D99" w:rsidRDefault="000F5D99" w:rsidP="009D17FC">
            <w:pPr>
              <w:pStyle w:val="assignmentslevel1"/>
              <w:spacing w:before="0" w:beforeAutospacing="0" w:after="0" w:afterAutospacing="0"/>
              <w:rPr>
                <w:rFonts w:ascii="Arial" w:hAnsi="Arial" w:cs="Arial"/>
                <w:color w:val="4D3733" w:themeColor="background1"/>
                <w:sz w:val="20"/>
                <w:szCs w:val="20"/>
              </w:rPr>
            </w:pPr>
            <w:r w:rsidRPr="000F5D99">
              <w:rPr>
                <w:rFonts w:ascii="Arial" w:hAnsi="Arial" w:cs="Arial"/>
                <w:color w:val="4D3733" w:themeColor="background1"/>
                <w:sz w:val="20"/>
                <w:szCs w:val="20"/>
              </w:rPr>
              <w:t>Summary of the group responsible for the event.</w:t>
            </w:r>
          </w:p>
        </w:tc>
      </w:tr>
      <w:tr w:rsidR="000F5D99" w:rsidRPr="00EB23A7" w14:paraId="17673169" w14:textId="77777777" w:rsidTr="009D17FC">
        <w:tc>
          <w:tcPr>
            <w:tcW w:w="4675" w:type="dxa"/>
          </w:tcPr>
          <w:p w14:paraId="0A5970E3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  <w:r w:rsidRPr="000F5D99">
              <w:rPr>
                <w:szCs w:val="20"/>
              </w:rPr>
              <w:t>&lt;Enter information here&gt;</w:t>
            </w:r>
          </w:p>
          <w:p w14:paraId="4376A668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</w:p>
        </w:tc>
        <w:tc>
          <w:tcPr>
            <w:tcW w:w="4675" w:type="dxa"/>
          </w:tcPr>
          <w:p w14:paraId="39DABBE6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  <w:r w:rsidRPr="000F5D99">
              <w:rPr>
                <w:szCs w:val="20"/>
              </w:rPr>
              <w:t>&lt;Enter information here&gt;</w:t>
            </w:r>
          </w:p>
        </w:tc>
      </w:tr>
      <w:tr w:rsidR="000F5D99" w:rsidRPr="00EB23A7" w14:paraId="3120BD18" w14:textId="77777777" w:rsidTr="009D17FC">
        <w:tc>
          <w:tcPr>
            <w:tcW w:w="4675" w:type="dxa"/>
          </w:tcPr>
          <w:p w14:paraId="6CDF4E3A" w14:textId="77777777" w:rsidR="000F5D99" w:rsidRPr="000F5D99" w:rsidRDefault="000F5D99" w:rsidP="009D17FC">
            <w:pPr>
              <w:pStyle w:val="assignmentslevel1"/>
              <w:spacing w:before="0" w:beforeAutospacing="0" w:after="0" w:afterAutospacing="0"/>
              <w:rPr>
                <w:rFonts w:ascii="Arial" w:hAnsi="Arial" w:cs="Arial"/>
                <w:color w:val="4D3733" w:themeColor="background1"/>
                <w:sz w:val="20"/>
                <w:szCs w:val="20"/>
              </w:rPr>
            </w:pPr>
            <w:r w:rsidRPr="000F5D99">
              <w:rPr>
                <w:rFonts w:ascii="Arial" w:hAnsi="Arial" w:cs="Arial"/>
                <w:color w:val="4D3733" w:themeColor="background1"/>
                <w:sz w:val="20"/>
                <w:szCs w:val="20"/>
              </w:rPr>
              <w:t>The purpose and objectives of the event.</w:t>
            </w:r>
          </w:p>
        </w:tc>
        <w:tc>
          <w:tcPr>
            <w:tcW w:w="4675" w:type="dxa"/>
          </w:tcPr>
          <w:p w14:paraId="4DC8F30B" w14:textId="77777777" w:rsidR="000F5D99" w:rsidRPr="000F5D99" w:rsidRDefault="000F5D99" w:rsidP="009D17FC">
            <w:pPr>
              <w:rPr>
                <w:szCs w:val="20"/>
              </w:rPr>
            </w:pPr>
            <w:r w:rsidRPr="000F5D99">
              <w:rPr>
                <w:szCs w:val="20"/>
              </w:rPr>
              <w:t>The purpose and objectives of the event.</w:t>
            </w:r>
          </w:p>
        </w:tc>
      </w:tr>
      <w:tr w:rsidR="000F5D99" w:rsidRPr="00EB23A7" w14:paraId="6E38BF10" w14:textId="77777777" w:rsidTr="009D17FC">
        <w:tc>
          <w:tcPr>
            <w:tcW w:w="4675" w:type="dxa"/>
          </w:tcPr>
          <w:p w14:paraId="5003223A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  <w:r w:rsidRPr="000F5D99">
              <w:rPr>
                <w:szCs w:val="20"/>
              </w:rPr>
              <w:t>&lt;Enter information here&gt;</w:t>
            </w:r>
          </w:p>
          <w:p w14:paraId="2344E31D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</w:p>
          <w:p w14:paraId="24C9936C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</w:p>
          <w:p w14:paraId="64295F70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</w:p>
        </w:tc>
        <w:tc>
          <w:tcPr>
            <w:tcW w:w="4675" w:type="dxa"/>
          </w:tcPr>
          <w:p w14:paraId="223F3749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  <w:r w:rsidRPr="000F5D99">
              <w:rPr>
                <w:szCs w:val="20"/>
              </w:rPr>
              <w:t>&lt;Enter information here&gt;</w:t>
            </w:r>
          </w:p>
        </w:tc>
      </w:tr>
      <w:tr w:rsidR="000F5D99" w:rsidRPr="00EB23A7" w14:paraId="3D48651B" w14:textId="77777777" w:rsidTr="009D17FC">
        <w:tc>
          <w:tcPr>
            <w:tcW w:w="4675" w:type="dxa"/>
          </w:tcPr>
          <w:p w14:paraId="1206B6F6" w14:textId="77777777" w:rsidR="000F5D99" w:rsidRPr="000F5D99" w:rsidRDefault="000F5D99" w:rsidP="009D17FC">
            <w:pPr>
              <w:pStyle w:val="assignmentslevel1"/>
              <w:spacing w:before="0" w:beforeAutospacing="0" w:after="0" w:afterAutospacing="0"/>
              <w:rPr>
                <w:rFonts w:ascii="Arial" w:hAnsi="Arial" w:cs="Arial"/>
                <w:color w:val="4D3733" w:themeColor="background1"/>
                <w:sz w:val="20"/>
                <w:szCs w:val="20"/>
              </w:rPr>
            </w:pPr>
            <w:r w:rsidRPr="000F5D99">
              <w:rPr>
                <w:rFonts w:ascii="Arial" w:hAnsi="Arial" w:cs="Arial"/>
                <w:color w:val="4D3733" w:themeColor="background1"/>
                <w:sz w:val="20"/>
                <w:szCs w:val="20"/>
              </w:rPr>
              <w:t>The methods used to carry out the terrorism event.</w:t>
            </w:r>
          </w:p>
        </w:tc>
        <w:tc>
          <w:tcPr>
            <w:tcW w:w="4675" w:type="dxa"/>
          </w:tcPr>
          <w:p w14:paraId="26A5AF72" w14:textId="77777777" w:rsidR="000F5D99" w:rsidRPr="000F5D99" w:rsidRDefault="000F5D99" w:rsidP="009D17FC">
            <w:pPr>
              <w:rPr>
                <w:szCs w:val="20"/>
              </w:rPr>
            </w:pPr>
            <w:r w:rsidRPr="000F5D99">
              <w:rPr>
                <w:szCs w:val="20"/>
              </w:rPr>
              <w:t>The methods used to carry out the terrorism event.</w:t>
            </w:r>
          </w:p>
        </w:tc>
      </w:tr>
      <w:tr w:rsidR="000F5D99" w:rsidRPr="00EB23A7" w14:paraId="02F99483" w14:textId="77777777" w:rsidTr="009D17FC">
        <w:tc>
          <w:tcPr>
            <w:tcW w:w="4675" w:type="dxa"/>
          </w:tcPr>
          <w:p w14:paraId="1D5B9B98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  <w:r w:rsidRPr="000F5D99">
              <w:rPr>
                <w:szCs w:val="20"/>
              </w:rPr>
              <w:t>&lt;Enter information here&gt;</w:t>
            </w:r>
          </w:p>
          <w:p w14:paraId="43278A3A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</w:p>
        </w:tc>
        <w:tc>
          <w:tcPr>
            <w:tcW w:w="4675" w:type="dxa"/>
          </w:tcPr>
          <w:p w14:paraId="5EEE9C93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  <w:r w:rsidRPr="000F5D99">
              <w:rPr>
                <w:szCs w:val="20"/>
              </w:rPr>
              <w:t>&lt;Enter information here&gt;</w:t>
            </w:r>
          </w:p>
        </w:tc>
      </w:tr>
      <w:tr w:rsidR="000F5D99" w:rsidRPr="00EB23A7" w14:paraId="6D69E87B" w14:textId="77777777" w:rsidTr="009D17FC">
        <w:tc>
          <w:tcPr>
            <w:tcW w:w="4675" w:type="dxa"/>
          </w:tcPr>
          <w:p w14:paraId="3BC328A7" w14:textId="77777777" w:rsidR="000F5D99" w:rsidRPr="000F5D99" w:rsidRDefault="000F5D99" w:rsidP="009D17FC">
            <w:pPr>
              <w:pStyle w:val="assignmentslevel1"/>
              <w:spacing w:before="0" w:beforeAutospacing="0" w:after="0" w:afterAutospacing="0"/>
              <w:rPr>
                <w:rFonts w:ascii="Arial" w:hAnsi="Arial" w:cs="Arial"/>
                <w:color w:val="4D3733" w:themeColor="background1"/>
                <w:sz w:val="20"/>
                <w:szCs w:val="20"/>
              </w:rPr>
            </w:pPr>
            <w:r w:rsidRPr="000F5D99">
              <w:rPr>
                <w:rFonts w:ascii="Arial" w:hAnsi="Arial" w:cs="Arial"/>
                <w:color w:val="4D3733" w:themeColor="background1"/>
                <w:sz w:val="20"/>
                <w:szCs w:val="20"/>
              </w:rPr>
              <w:t>The impact or accuracy of the media covering the event (i.e., did the media promote the groups cause, biases, other considerations).</w:t>
            </w:r>
          </w:p>
        </w:tc>
        <w:tc>
          <w:tcPr>
            <w:tcW w:w="4675" w:type="dxa"/>
          </w:tcPr>
          <w:p w14:paraId="48FB57F3" w14:textId="77777777" w:rsidR="000F5D99" w:rsidRPr="000F5D99" w:rsidRDefault="000F5D99" w:rsidP="009D17FC">
            <w:pPr>
              <w:pStyle w:val="assignmentslevel1"/>
              <w:spacing w:before="0" w:beforeAutospacing="0" w:after="0" w:afterAutospacing="0"/>
              <w:rPr>
                <w:rFonts w:ascii="Arial" w:hAnsi="Arial" w:cs="Arial"/>
                <w:color w:val="4D3733" w:themeColor="background1"/>
                <w:sz w:val="20"/>
                <w:szCs w:val="20"/>
              </w:rPr>
            </w:pPr>
            <w:r w:rsidRPr="000F5D99">
              <w:rPr>
                <w:rFonts w:ascii="Arial" w:hAnsi="Arial" w:cs="Arial"/>
                <w:color w:val="4D3733" w:themeColor="background1"/>
                <w:sz w:val="20"/>
                <w:szCs w:val="20"/>
              </w:rPr>
              <w:t>The impact or accuracy of the media covering the event (i.e., did the media promote the groups cause, biases, other considerations).</w:t>
            </w:r>
          </w:p>
        </w:tc>
      </w:tr>
      <w:tr w:rsidR="000F5D99" w:rsidRPr="00EB23A7" w14:paraId="52CADCDA" w14:textId="77777777" w:rsidTr="009D17FC">
        <w:tc>
          <w:tcPr>
            <w:tcW w:w="4675" w:type="dxa"/>
          </w:tcPr>
          <w:p w14:paraId="1308A368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  <w:r w:rsidRPr="000F5D99">
              <w:rPr>
                <w:szCs w:val="20"/>
              </w:rPr>
              <w:t>&lt;Enter information here&gt;</w:t>
            </w:r>
          </w:p>
          <w:p w14:paraId="4D7195D6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</w:p>
          <w:p w14:paraId="198E1068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</w:p>
          <w:p w14:paraId="7A181B34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</w:p>
        </w:tc>
        <w:tc>
          <w:tcPr>
            <w:tcW w:w="4675" w:type="dxa"/>
          </w:tcPr>
          <w:p w14:paraId="09D8874A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  <w:r w:rsidRPr="000F5D99">
              <w:rPr>
                <w:szCs w:val="20"/>
              </w:rPr>
              <w:t>&lt;Enter information here&gt;</w:t>
            </w:r>
          </w:p>
        </w:tc>
      </w:tr>
      <w:tr w:rsidR="000F5D99" w:rsidRPr="00EB23A7" w14:paraId="25C05B2D" w14:textId="77777777" w:rsidTr="009D17FC">
        <w:tc>
          <w:tcPr>
            <w:tcW w:w="9350" w:type="dxa"/>
            <w:gridSpan w:val="2"/>
          </w:tcPr>
          <w:p w14:paraId="4B876F29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  <w:r w:rsidRPr="000F5D99">
              <w:rPr>
                <w:szCs w:val="20"/>
              </w:rPr>
              <w:t>How are these events alike?  How are they different? (1-page comparison)</w:t>
            </w:r>
          </w:p>
        </w:tc>
      </w:tr>
      <w:tr w:rsidR="000F5D99" w:rsidRPr="00EB23A7" w14:paraId="788A9E43" w14:textId="77777777" w:rsidTr="009D17FC">
        <w:tc>
          <w:tcPr>
            <w:tcW w:w="9350" w:type="dxa"/>
            <w:gridSpan w:val="2"/>
          </w:tcPr>
          <w:p w14:paraId="5F769AAC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  <w:r w:rsidRPr="000F5D99">
              <w:rPr>
                <w:szCs w:val="20"/>
              </w:rPr>
              <w:t>&lt;Enter information here&gt;</w:t>
            </w:r>
          </w:p>
          <w:p w14:paraId="6418A3B4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</w:p>
          <w:p w14:paraId="204D2DD3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</w:p>
          <w:p w14:paraId="4BE3ADAD" w14:textId="77777777" w:rsidR="000F5D99" w:rsidRPr="000F5D99" w:rsidRDefault="000F5D99" w:rsidP="000F5D99">
            <w:pPr>
              <w:spacing w:after="0"/>
              <w:rPr>
                <w:szCs w:val="20"/>
              </w:rPr>
            </w:pPr>
          </w:p>
        </w:tc>
      </w:tr>
    </w:tbl>
    <w:p w14:paraId="0D6D8EC4" w14:textId="152869AC" w:rsidR="0098520B" w:rsidRPr="00D2123C" w:rsidRDefault="0098520B" w:rsidP="00A14190"/>
    <w:sectPr w:rsidR="0098520B" w:rsidRPr="00D2123C" w:rsidSect="00B9595A">
      <w:headerReference w:type="default" r:id="rId12"/>
      <w:footerReference w:type="default" r:id="rId13"/>
      <w:headerReference w:type="first" r:id="rId14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2F90E" w14:textId="77777777" w:rsidR="00D17D9A" w:rsidRDefault="00D17D9A" w:rsidP="000F0903">
      <w:pPr>
        <w:spacing w:after="0"/>
      </w:pPr>
      <w:r>
        <w:separator/>
      </w:r>
    </w:p>
  </w:endnote>
  <w:endnote w:type="continuationSeparator" w:id="0">
    <w:p w14:paraId="5F1DFC0B" w14:textId="77777777" w:rsidR="00D17D9A" w:rsidRDefault="00D17D9A" w:rsidP="000F0903">
      <w:pPr>
        <w:spacing w:after="0"/>
      </w:pPr>
      <w:r>
        <w:continuationSeparator/>
      </w:r>
    </w:p>
  </w:endnote>
  <w:endnote w:type="continuationNotice" w:id="1">
    <w:p w14:paraId="6C0180FD" w14:textId="77777777" w:rsidR="00D17D9A" w:rsidRDefault="00D17D9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0D2A" w14:textId="4B45F82C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3B039" w14:textId="77777777" w:rsidR="00D17D9A" w:rsidRDefault="00D17D9A" w:rsidP="000F0903">
      <w:pPr>
        <w:spacing w:after="0"/>
      </w:pPr>
      <w:r>
        <w:separator/>
      </w:r>
    </w:p>
  </w:footnote>
  <w:footnote w:type="continuationSeparator" w:id="0">
    <w:p w14:paraId="4A418B9E" w14:textId="77777777" w:rsidR="00D17D9A" w:rsidRDefault="00D17D9A" w:rsidP="000F0903">
      <w:pPr>
        <w:spacing w:after="0"/>
      </w:pPr>
      <w:r>
        <w:continuationSeparator/>
      </w:r>
    </w:p>
  </w:footnote>
  <w:footnote w:type="continuationNotice" w:id="1">
    <w:p w14:paraId="48F02A0A" w14:textId="77777777" w:rsidR="00D17D9A" w:rsidRDefault="00D17D9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CE977" w14:textId="77777777" w:rsidR="002901D9" w:rsidRDefault="002901D9" w:rsidP="00C12D77">
    <w:pPr>
      <w:spacing w:after="0"/>
      <w:ind w:left="4230"/>
      <w:jc w:val="right"/>
    </w:pPr>
    <w:r>
      <w:t>Title</w:t>
    </w:r>
  </w:p>
  <w:p w14:paraId="76B54142" w14:textId="7F84FE3E" w:rsidR="002901D9" w:rsidRDefault="00180119" w:rsidP="00B9595A">
    <w:pPr>
      <w:spacing w:after="0"/>
      <w:ind w:left="8190"/>
      <w:jc w:val="right"/>
    </w:pPr>
    <w:r>
      <w:t>SEC</w:t>
    </w:r>
    <w:r w:rsidR="002901D9">
      <w:t>/</w:t>
    </w:r>
    <w:r>
      <w:t>464</w:t>
    </w:r>
    <w:r w:rsidR="002901D9">
      <w:t xml:space="preserve"> v</w:t>
    </w:r>
    <w:r>
      <w:t>4</w:t>
    </w:r>
  </w:p>
  <w:p w14:paraId="229588AC" w14:textId="77777777" w:rsidR="002901D9" w:rsidRPr="004B3024" w:rsidRDefault="002901D9" w:rsidP="00B9595A">
    <w:pPr>
      <w:spacing w:after="0"/>
      <w:ind w:left="8190"/>
      <w:jc w:val="right"/>
    </w:pPr>
    <w:r>
      <w:t xml:space="preserve">Page </w:t>
    </w:r>
    <w:r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Pr="184C0106">
      <w:rPr>
        <w:noProof/>
      </w:rPr>
      <w:fldChar w:fldCharType="separate"/>
    </w:r>
    <w:r w:rsidR="00774385">
      <w:rPr>
        <w:noProof/>
      </w:rPr>
      <w:t>2</w:t>
    </w:r>
    <w:r w:rsidRPr="184C0106">
      <w:rPr>
        <w:noProof/>
      </w:rPr>
      <w:fldChar w:fldCharType="end"/>
    </w:r>
    <w:r>
      <w:t xml:space="preserve"> of </w:t>
    </w:r>
    <w:r w:rsidRPr="184C0106">
      <w:rPr>
        <w:noProof/>
      </w:rPr>
      <w:fldChar w:fldCharType="begin"/>
    </w:r>
    <w:r w:rsidRPr="184C0106">
      <w:rPr>
        <w:noProof/>
      </w:rPr>
      <w:instrText xml:space="preserve"> NUMPAGES  \* Arabic  \* MERGEFORMAT </w:instrText>
    </w:r>
    <w:r w:rsidRPr="184C0106">
      <w:rPr>
        <w:noProof/>
      </w:rPr>
      <w:fldChar w:fldCharType="separate"/>
    </w:r>
    <w:r w:rsidR="00774385">
      <w:rPr>
        <w:noProof/>
      </w:rPr>
      <w:t>4</w:t>
    </w:r>
    <w:r w:rsidRPr="184C0106">
      <w:rPr>
        <w:noProof/>
      </w:rPr>
      <w:fldChar w:fldCharType="end"/>
    </w:r>
  </w:p>
  <w:p w14:paraId="79C2BB41" w14:textId="62ED273B" w:rsidR="002901D9" w:rsidRPr="00B9595A" w:rsidRDefault="002901D9" w:rsidP="00B95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60EC" w14:textId="070C0F49" w:rsidR="002901D9" w:rsidRDefault="002901D9" w:rsidP="00B959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pStyle w:val="OutlineLevel5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D559E"/>
    <w:multiLevelType w:val="hybridMultilevel"/>
    <w:tmpl w:val="7D769ACC"/>
    <w:lvl w:ilvl="0" w:tplc="A878800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pStyle w:val="OutlineLevel2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pStyle w:val="OutlineLevel3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pStyle w:val="OutlineLevel4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DC47F7"/>
    <w:multiLevelType w:val="hybridMultilevel"/>
    <w:tmpl w:val="39167140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8081A61"/>
    <w:multiLevelType w:val="hybridMultilevel"/>
    <w:tmpl w:val="E7789E02"/>
    <w:lvl w:ilvl="0" w:tplc="443C4856">
      <w:start w:val="1"/>
      <w:numFmt w:val="lowerLetter"/>
      <w:pStyle w:val="OutlineLevel6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6"/>
  </w:num>
  <w:num w:numId="10">
    <w:abstractNumId w:val="4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oFACg+uI8tAAAA"/>
  </w:docVars>
  <w:rsids>
    <w:rsidRoot w:val="00B7574F"/>
    <w:rsid w:val="000C0803"/>
    <w:rsid w:val="000C2C6A"/>
    <w:rsid w:val="000D2169"/>
    <w:rsid w:val="000F0903"/>
    <w:rsid w:val="000F5D99"/>
    <w:rsid w:val="0013181E"/>
    <w:rsid w:val="001602BB"/>
    <w:rsid w:val="00180119"/>
    <w:rsid w:val="001A2683"/>
    <w:rsid w:val="001C098D"/>
    <w:rsid w:val="001F0CC9"/>
    <w:rsid w:val="00201214"/>
    <w:rsid w:val="00207997"/>
    <w:rsid w:val="00224434"/>
    <w:rsid w:val="00250EB0"/>
    <w:rsid w:val="00270C10"/>
    <w:rsid w:val="002901D9"/>
    <w:rsid w:val="0033144D"/>
    <w:rsid w:val="00377506"/>
    <w:rsid w:val="00427F4C"/>
    <w:rsid w:val="004500DE"/>
    <w:rsid w:val="00467B22"/>
    <w:rsid w:val="005002EC"/>
    <w:rsid w:val="00532293"/>
    <w:rsid w:val="00546A6C"/>
    <w:rsid w:val="00562E74"/>
    <w:rsid w:val="005702EF"/>
    <w:rsid w:val="005F5BC8"/>
    <w:rsid w:val="00654497"/>
    <w:rsid w:val="0066315B"/>
    <w:rsid w:val="00726E5E"/>
    <w:rsid w:val="00774385"/>
    <w:rsid w:val="00776416"/>
    <w:rsid w:val="007A0EAB"/>
    <w:rsid w:val="00870CC9"/>
    <w:rsid w:val="00935086"/>
    <w:rsid w:val="00935F80"/>
    <w:rsid w:val="0098520B"/>
    <w:rsid w:val="009B0A35"/>
    <w:rsid w:val="009C241D"/>
    <w:rsid w:val="009C48ED"/>
    <w:rsid w:val="009E0D9C"/>
    <w:rsid w:val="00A03896"/>
    <w:rsid w:val="00A14190"/>
    <w:rsid w:val="00A621B0"/>
    <w:rsid w:val="00B1207F"/>
    <w:rsid w:val="00B3325E"/>
    <w:rsid w:val="00B341C6"/>
    <w:rsid w:val="00B7574F"/>
    <w:rsid w:val="00B9595A"/>
    <w:rsid w:val="00C032FD"/>
    <w:rsid w:val="00C12D77"/>
    <w:rsid w:val="00C610B2"/>
    <w:rsid w:val="00CC6145"/>
    <w:rsid w:val="00D10F9D"/>
    <w:rsid w:val="00D17D9A"/>
    <w:rsid w:val="00D2123C"/>
    <w:rsid w:val="00D97F8D"/>
    <w:rsid w:val="00DA2EA0"/>
    <w:rsid w:val="00DE1A94"/>
    <w:rsid w:val="00E22D25"/>
    <w:rsid w:val="00E65CEA"/>
    <w:rsid w:val="00ED01FB"/>
    <w:rsid w:val="00F7576F"/>
    <w:rsid w:val="00FF1C25"/>
    <w:rsid w:val="00FF6339"/>
    <w:rsid w:val="17072597"/>
    <w:rsid w:val="184C0106"/>
    <w:rsid w:val="26788116"/>
    <w:rsid w:val="3A359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E664"/>
  <w15:chartTrackingRefBased/>
  <w15:docId w15:val="{90193903-0929-48A8-854C-7CA31A1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520B"/>
    <w:rPr>
      <w:rFonts w:eastAsiaTheme="majorEastAsia" w:cstheme="majorBidi"/>
      <w:b/>
      <w:color w:val="DE3518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20B"/>
    <w:rPr>
      <w:rFonts w:ascii="Arial" w:eastAsiaTheme="majorEastAsia" w:hAnsi="Arial" w:cstheme="majorBidi"/>
      <w:b/>
      <w:color w:val="DE3518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776416"/>
    <w:pPr>
      <w:numPr>
        <w:numId w:val="1"/>
      </w:numPr>
      <w:spacing w:before="60" w:after="6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776416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EE7864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EE7864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Level1">
    <w:name w:val="Outline Level 1"/>
    <w:basedOn w:val="Numberedlist"/>
    <w:link w:val="OutlineLevel1Char"/>
    <w:qFormat/>
    <w:rsid w:val="00C12D77"/>
  </w:style>
  <w:style w:type="paragraph" w:customStyle="1" w:styleId="OutlineLevel2">
    <w:name w:val="Outline Level 2"/>
    <w:basedOn w:val="OutlineLevel1"/>
    <w:link w:val="OutlineLevel2Char"/>
    <w:qFormat/>
    <w:rsid w:val="001F0CC9"/>
    <w:pPr>
      <w:numPr>
        <w:ilvl w:val="1"/>
        <w:numId w:val="11"/>
      </w:numPr>
      <w:ind w:left="720"/>
    </w:pPr>
  </w:style>
  <w:style w:type="character" w:customStyle="1" w:styleId="OutlineLevel1Char">
    <w:name w:val="Outline Level 1 Char"/>
    <w:basedOn w:val="NumberedlistChar"/>
    <w:link w:val="OutlineLevel1"/>
    <w:rsid w:val="00C12D77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OutlineLevel2"/>
    <w:link w:val="OutlineLevel3Char"/>
    <w:qFormat/>
    <w:rsid w:val="001F0CC9"/>
    <w:pPr>
      <w:numPr>
        <w:ilvl w:val="2"/>
      </w:numPr>
      <w:ind w:left="1080"/>
    </w:pPr>
  </w:style>
  <w:style w:type="character" w:customStyle="1" w:styleId="OutlineLevel2Char">
    <w:name w:val="Outline Level 2 Char"/>
    <w:basedOn w:val="OutlineLevel1Char"/>
    <w:link w:val="OutlineLevel2"/>
    <w:rsid w:val="001F0CC9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C12D77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1F0CC9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C12D77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OutlineLevel3"/>
    <w:link w:val="OutlineLevel4Char"/>
    <w:qFormat/>
    <w:rsid w:val="001F0CC9"/>
    <w:pPr>
      <w:numPr>
        <w:ilvl w:val="3"/>
      </w:numPr>
      <w:ind w:left="1440"/>
    </w:pPr>
  </w:style>
  <w:style w:type="character" w:customStyle="1" w:styleId="OutlineLevel4Char">
    <w:name w:val="Outline Level 4 Char"/>
    <w:basedOn w:val="OutlineLevel3Char"/>
    <w:link w:val="OutlineLevel4"/>
    <w:rsid w:val="001F0CC9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OutlineLevel4"/>
    <w:link w:val="OutlineLevel5Char"/>
    <w:qFormat/>
    <w:rsid w:val="001F0CC9"/>
    <w:pPr>
      <w:numPr>
        <w:ilvl w:val="4"/>
        <w:numId w:val="8"/>
      </w:numPr>
      <w:ind w:left="1710" w:hanging="180"/>
    </w:pPr>
  </w:style>
  <w:style w:type="character" w:customStyle="1" w:styleId="OutlineLevel5Char">
    <w:name w:val="Outline Level 5 Char"/>
    <w:basedOn w:val="OutlineLevel4Char"/>
    <w:link w:val="OutlineLevel5"/>
    <w:rsid w:val="001F0CC9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OutlineLevel5"/>
    <w:link w:val="OutlineLevel6Char"/>
    <w:qFormat/>
    <w:rsid w:val="001F0CC9"/>
    <w:pPr>
      <w:numPr>
        <w:ilvl w:val="0"/>
        <w:numId w:val="10"/>
      </w:numPr>
      <w:contextualSpacing/>
    </w:pPr>
  </w:style>
  <w:style w:type="character" w:customStyle="1" w:styleId="OutlineLevel6Char">
    <w:name w:val="Outline Level 6 Char"/>
    <w:basedOn w:val="OutlineLevel5Char"/>
    <w:link w:val="OutlineLevel6"/>
    <w:rsid w:val="001F0CC9"/>
    <w:rPr>
      <w:rFonts w:ascii="Arial" w:hAnsi="Arial"/>
      <w:color w:val="4D3733" w:themeColor="background1"/>
      <w:sz w:val="20"/>
    </w:rPr>
  </w:style>
  <w:style w:type="character" w:styleId="CommentReference">
    <w:name w:val="annotation reference"/>
    <w:semiHidden/>
    <w:rsid w:val="00774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74385"/>
    <w:pPr>
      <w:widowControl w:val="0"/>
      <w:spacing w:after="0"/>
    </w:pPr>
    <w:rPr>
      <w:rFonts w:eastAsia="Times New Roman" w:cs="Times New Roman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385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85"/>
    <w:rPr>
      <w:rFonts w:ascii="Segoe UI" w:hAnsi="Segoe UI" w:cs="Segoe UI"/>
      <w:color w:val="4D3733" w:themeColor="background1"/>
      <w:sz w:val="18"/>
      <w:szCs w:val="18"/>
    </w:rPr>
  </w:style>
  <w:style w:type="paragraph" w:customStyle="1" w:styleId="assignmentslevel1">
    <w:name w:val="assignmentslevel1"/>
    <w:basedOn w:val="Normal"/>
    <w:rsid w:val="00870C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  <SharedWithUsers xmlns="b06b1bca-4aad-41ab-bd2f-6e8d6f0c1215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1" ma:contentTypeDescription="Create a new document." ma:contentTypeScope="" ma:versionID="e7dd191121ac545302d3299e7133f36d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63fe53d87f2c747c70cf120b02798e59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customXml/itemProps4.xml><?xml version="1.0" encoding="utf-8"?>
<ds:datastoreItem xmlns:ds="http://schemas.openxmlformats.org/officeDocument/2006/customXml" ds:itemID="{89CF78CE-5210-4AFA-8EF5-9E9A1E142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C30513-CF96-458B-87DC-FF4C7021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Ron Porter</cp:lastModifiedBy>
  <cp:revision>3</cp:revision>
  <dcterms:created xsi:type="dcterms:W3CDTF">2020-06-06T00:42:00Z</dcterms:created>
  <dcterms:modified xsi:type="dcterms:W3CDTF">2020-06-06T00:43:00Z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