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BFE1E" w14:textId="77777777" w:rsidR="000C5A78" w:rsidRPr="000C5A78" w:rsidRDefault="000C5A78" w:rsidP="000C5A78">
      <w:pPr>
        <w:pStyle w:val="NormalWeb"/>
        <w:spacing w:before="0" w:beforeAutospacing="0" w:after="225" w:afterAutospacing="0" w:line="384" w:lineRule="atLeast"/>
        <w:rPr>
          <w:rFonts w:asciiTheme="majorBidi" w:hAnsiTheme="majorBidi" w:cstheme="majorBidi"/>
          <w:color w:val="333333"/>
        </w:rPr>
      </w:pPr>
      <w:r w:rsidRPr="000C5A78">
        <w:rPr>
          <w:rFonts w:asciiTheme="majorBidi" w:hAnsiTheme="majorBidi" w:cstheme="majorBidi"/>
          <w:color w:val="333333"/>
        </w:rPr>
        <w:t>I need help with this assignment.</w:t>
      </w:r>
    </w:p>
    <w:p w14:paraId="48009227" w14:textId="77777777" w:rsidR="000C5A78" w:rsidRPr="000C5A78" w:rsidRDefault="000C5A78" w:rsidP="000C5A78">
      <w:pPr>
        <w:pStyle w:val="NormalWeb"/>
        <w:spacing w:before="0" w:beforeAutospacing="0" w:after="225" w:afterAutospacing="0" w:line="384" w:lineRule="atLeast"/>
        <w:rPr>
          <w:rFonts w:asciiTheme="majorBidi" w:hAnsiTheme="majorBidi" w:cstheme="majorBidi"/>
          <w:color w:val="333333"/>
        </w:rPr>
      </w:pPr>
      <w:r w:rsidRPr="000C5A78">
        <w:rPr>
          <w:rFonts w:asciiTheme="majorBidi" w:hAnsiTheme="majorBidi" w:cstheme="majorBidi"/>
          <w:color w:val="333333"/>
        </w:rPr>
        <w:t>1. Use </w:t>
      </w:r>
      <w:hyperlink r:id="rId4" w:history="1">
        <w:r w:rsidRPr="000C5A78">
          <w:rPr>
            <w:rStyle w:val="Hyperlink"/>
            <w:rFonts w:asciiTheme="majorBidi" w:hAnsiTheme="majorBidi" w:cstheme="majorBidi"/>
            <w:color w:val="1155CC"/>
          </w:rPr>
          <w:t>https://www.engeco.com.au/</w:t>
        </w:r>
      </w:hyperlink>
      <w:r w:rsidRPr="000C5A78">
        <w:rPr>
          <w:rFonts w:asciiTheme="majorBidi" w:hAnsiTheme="majorBidi" w:cstheme="majorBidi"/>
          <w:color w:val="333333"/>
        </w:rPr>
        <w:t> to do the following:</w:t>
      </w:r>
    </w:p>
    <w:p w14:paraId="58F3AB8F" w14:textId="77777777" w:rsidR="000C5A78" w:rsidRPr="000C5A78" w:rsidRDefault="000C5A78" w:rsidP="000C5A78">
      <w:pPr>
        <w:pStyle w:val="NormalWeb"/>
        <w:spacing w:before="0" w:beforeAutospacing="0" w:after="225" w:afterAutospacing="0" w:line="384" w:lineRule="atLeast"/>
        <w:rPr>
          <w:rFonts w:asciiTheme="majorBidi" w:hAnsiTheme="majorBidi" w:cstheme="majorBidi"/>
          <w:color w:val="333333"/>
        </w:rPr>
      </w:pPr>
      <w:r w:rsidRPr="000C5A78">
        <w:rPr>
          <w:rFonts w:asciiTheme="majorBidi" w:hAnsiTheme="majorBidi" w:cstheme="majorBidi"/>
          <w:color w:val="333333"/>
        </w:rPr>
        <w:t>2. Review the company's most recent Global Compact Report.</w:t>
      </w:r>
    </w:p>
    <w:p w14:paraId="170976C0" w14:textId="31596A5B" w:rsidR="000C5A78" w:rsidRPr="000C5A78" w:rsidRDefault="000C5A78" w:rsidP="000C5A78">
      <w:pPr>
        <w:pStyle w:val="NormalWeb"/>
        <w:spacing w:before="0" w:beforeAutospacing="0" w:after="225" w:afterAutospacing="0" w:line="384" w:lineRule="atLeast"/>
        <w:rPr>
          <w:rFonts w:asciiTheme="majorBidi" w:hAnsiTheme="majorBidi" w:cstheme="majorBidi"/>
          <w:color w:val="333333"/>
        </w:rPr>
      </w:pPr>
      <w:r w:rsidRPr="000C5A78">
        <w:rPr>
          <w:rFonts w:asciiTheme="majorBidi" w:hAnsiTheme="majorBidi" w:cstheme="majorBidi"/>
          <w:color w:val="333333"/>
        </w:rPr>
        <w:t>3. From the information that you've learned above, come up with two ethical dilemmas that the company faces, based on its core business, the principles of the Global Compact, and the Sustainable development goals.</w:t>
      </w:r>
      <w:r>
        <w:rPr>
          <w:rFonts w:asciiTheme="majorBidi" w:hAnsiTheme="majorBidi" w:cstheme="majorBidi"/>
          <w:color w:val="333333"/>
        </w:rPr>
        <w:t xml:space="preserve"> </w:t>
      </w:r>
      <w:r w:rsidRPr="000C5A78">
        <w:rPr>
          <w:rFonts w:asciiTheme="majorBidi" w:hAnsiTheme="majorBidi" w:cstheme="majorBidi"/>
          <w:color w:val="333333"/>
        </w:rPr>
        <w:t xml:space="preserve">There should be  ONE very specific action that the company itself is thinking about taking that is part of its core competency. Also, please look up information on the company and propose who at the company would be the agent of the </w:t>
      </w:r>
      <w:proofErr w:type="gramStart"/>
      <w:r w:rsidRPr="000C5A78">
        <w:rPr>
          <w:rFonts w:asciiTheme="majorBidi" w:hAnsiTheme="majorBidi" w:cstheme="majorBidi"/>
          <w:color w:val="333333"/>
        </w:rPr>
        <w:t>decision.</w:t>
      </w:r>
      <w:r w:rsidRPr="000C5A78">
        <w:rPr>
          <w:rStyle w:val="redactor-invisible-space"/>
          <w:rFonts w:asciiTheme="majorBidi" w:hAnsiTheme="majorBidi" w:cstheme="majorBidi"/>
          <w:color w:val="333333"/>
        </w:rPr>
        <w:t>​</w:t>
      </w:r>
      <w:proofErr w:type="gramEnd"/>
    </w:p>
    <w:p w14:paraId="64168BD6" w14:textId="611D6982" w:rsidR="00296278" w:rsidRPr="000C5A78" w:rsidRDefault="00396930">
      <w:pPr>
        <w:rPr>
          <w:rFonts w:asciiTheme="majorBidi" w:hAnsiTheme="majorBidi" w:cstheme="majorBidi"/>
        </w:rPr>
      </w:pPr>
    </w:p>
    <w:p w14:paraId="40657E30" w14:textId="64DD8B4A" w:rsidR="000C5A78" w:rsidRDefault="000C5A78" w:rsidP="000C5A78">
      <w:pPr>
        <w:spacing w:line="480" w:lineRule="auto"/>
        <w:rPr>
          <w:rFonts w:asciiTheme="majorBidi" w:hAnsiTheme="majorBidi" w:cstheme="majorBidi"/>
        </w:rPr>
      </w:pPr>
      <w:r>
        <w:rPr>
          <w:rFonts w:asciiTheme="majorBidi" w:hAnsiTheme="majorBidi" w:cstheme="majorBidi"/>
        </w:rPr>
        <w:t>The</w:t>
      </w:r>
      <w:r w:rsidRPr="000C5A78">
        <w:rPr>
          <w:rFonts w:asciiTheme="majorBidi" w:hAnsiTheme="majorBidi" w:cstheme="majorBidi"/>
        </w:rPr>
        <w:t xml:space="preserve"> ethical dilemma must appear in the format </w:t>
      </w:r>
      <w:proofErr w:type="gramStart"/>
      <w:r w:rsidRPr="000C5A78">
        <w:rPr>
          <w:rFonts w:asciiTheme="majorBidi" w:hAnsiTheme="majorBidi" w:cstheme="majorBidi"/>
        </w:rPr>
        <w:t>of :</w:t>
      </w:r>
      <w:proofErr w:type="gramEnd"/>
      <w:r w:rsidRPr="000C5A78">
        <w:rPr>
          <w:rFonts w:asciiTheme="majorBidi" w:hAnsiTheme="majorBidi" w:cstheme="majorBidi"/>
        </w:rPr>
        <w:t xml:space="preserve"> Should business person X do Y?  Do not ask if a government should do something. Do not ask if a company should do something. Think through WHO the person or job title at a particular company would make that decision. Do not ask if someone "should be held responsible," or if "someone should be fired," or if "someone should be sued." This must be active question. There must be one agent (person) making the decision. There must be a conflict between two sets of values. Only write a dilemma from the perspective of a business.</w:t>
      </w:r>
    </w:p>
    <w:p w14:paraId="22357904" w14:textId="78704DD7" w:rsidR="000C5A78" w:rsidRDefault="000C5A78" w:rsidP="000C5A78">
      <w:pPr>
        <w:spacing w:line="480" w:lineRule="auto"/>
        <w:rPr>
          <w:rFonts w:asciiTheme="majorBidi" w:hAnsiTheme="majorBidi" w:cstheme="majorBidi"/>
        </w:rPr>
      </w:pPr>
    </w:p>
    <w:p w14:paraId="07672493" w14:textId="010259C6" w:rsidR="000C5A78" w:rsidRDefault="000C5A78" w:rsidP="000C5A78">
      <w:pPr>
        <w:spacing w:line="480" w:lineRule="auto"/>
        <w:rPr>
          <w:rFonts w:asciiTheme="majorBidi" w:hAnsiTheme="majorBidi" w:cstheme="majorBidi"/>
          <w:b/>
          <w:bCs/>
        </w:rPr>
      </w:pPr>
      <w:r w:rsidRPr="000C5A78">
        <w:rPr>
          <w:rFonts w:asciiTheme="majorBidi" w:hAnsiTheme="majorBidi" w:cstheme="majorBidi"/>
          <w:b/>
          <w:bCs/>
          <w:highlight w:val="yellow"/>
        </w:rPr>
        <w:t>Example</w:t>
      </w:r>
    </w:p>
    <w:p w14:paraId="0EAD150F" w14:textId="7485D79A" w:rsidR="000C5A78" w:rsidRDefault="000C5A78" w:rsidP="000C5A78">
      <w:pPr>
        <w:spacing w:line="480" w:lineRule="auto"/>
        <w:rPr>
          <w:rFonts w:asciiTheme="majorBidi" w:hAnsiTheme="majorBidi" w:cstheme="majorBidi"/>
          <w:b/>
          <w:bCs/>
        </w:rPr>
      </w:pPr>
      <w:hyperlink r:id="rId5" w:history="1">
        <w:r w:rsidRPr="002603C6">
          <w:rPr>
            <w:rStyle w:val="Hyperlink"/>
            <w:rFonts w:asciiTheme="majorBidi" w:hAnsiTheme="majorBidi" w:cstheme="majorBidi"/>
            <w:b/>
            <w:bCs/>
          </w:rPr>
          <w:t>https://www.motherjones.com/politics/2012/02/mac-mcclelland-free-online-shipping-warehouses-labor/</w:t>
        </w:r>
      </w:hyperlink>
      <w:r>
        <w:rPr>
          <w:rFonts w:asciiTheme="majorBidi" w:hAnsiTheme="majorBidi" w:cstheme="majorBidi"/>
          <w:b/>
          <w:bCs/>
        </w:rPr>
        <w:t xml:space="preserve"> </w:t>
      </w:r>
    </w:p>
    <w:p w14:paraId="07F9765A" w14:textId="77777777" w:rsidR="000C5A78" w:rsidRPr="000C5A78" w:rsidRDefault="000C5A78" w:rsidP="000C5A78">
      <w:pPr>
        <w:spacing w:line="480" w:lineRule="auto"/>
        <w:rPr>
          <w:rFonts w:asciiTheme="majorBidi" w:hAnsiTheme="majorBidi" w:cstheme="majorBidi"/>
          <w:b/>
          <w:bCs/>
        </w:rPr>
      </w:pPr>
      <w:r w:rsidRPr="000C5A78">
        <w:rPr>
          <w:rFonts w:asciiTheme="majorBidi" w:hAnsiTheme="majorBidi" w:cstheme="majorBidi"/>
          <w:b/>
          <w:bCs/>
          <w:highlight w:val="yellow"/>
        </w:rPr>
        <w:t>Ethical Dilemma: Should the CEO of Amalgamated Product Giant Shipping Worldwide Inc. improve the working conditions at the cost of customer satisfaction?</w:t>
      </w:r>
    </w:p>
    <w:p w14:paraId="4DAD2F39" w14:textId="77777777" w:rsidR="000C5A78" w:rsidRPr="000C5A78" w:rsidRDefault="000C5A78" w:rsidP="000C5A78">
      <w:pPr>
        <w:spacing w:line="480" w:lineRule="auto"/>
        <w:rPr>
          <w:rFonts w:asciiTheme="majorBidi" w:hAnsiTheme="majorBidi" w:cstheme="majorBidi"/>
          <w:b/>
          <w:bCs/>
        </w:rPr>
      </w:pPr>
    </w:p>
    <w:p w14:paraId="139C545D" w14:textId="66B4A49C" w:rsidR="000C5A78" w:rsidRDefault="000C5A78" w:rsidP="000C5A78">
      <w:pPr>
        <w:spacing w:line="480" w:lineRule="auto"/>
        <w:rPr>
          <w:rFonts w:asciiTheme="majorBidi" w:hAnsiTheme="majorBidi" w:cstheme="majorBidi"/>
          <w:b/>
          <w:bCs/>
        </w:rPr>
      </w:pPr>
      <w:r>
        <w:rPr>
          <w:rFonts w:asciiTheme="majorBidi" w:hAnsiTheme="majorBidi" w:cstheme="majorBidi"/>
          <w:b/>
          <w:bCs/>
        </w:rPr>
        <w:t xml:space="preserve">Summary of the case: </w:t>
      </w:r>
    </w:p>
    <w:p w14:paraId="210D8E15" w14:textId="0E6A005B" w:rsidR="000C5A78" w:rsidRPr="000C5A78" w:rsidRDefault="000C5A78" w:rsidP="000C5A78">
      <w:pPr>
        <w:spacing w:line="480" w:lineRule="auto"/>
        <w:rPr>
          <w:rFonts w:asciiTheme="majorBidi" w:hAnsiTheme="majorBidi" w:cstheme="majorBidi"/>
        </w:rPr>
      </w:pPr>
      <w:r w:rsidRPr="000C5A78">
        <w:rPr>
          <w:rFonts w:asciiTheme="majorBidi" w:hAnsiTheme="majorBidi" w:cstheme="majorBidi"/>
        </w:rPr>
        <w:lastRenderedPageBreak/>
        <w:t xml:space="preserve">Amalgamated Product Giant Shipping Worldwide Inc. is a company that deals in the packaging of products for online retailers. There is a demand for them to perform extremely well as customer satisfaction is key to their clients. As a result, </w:t>
      </w:r>
      <w:proofErr w:type="gramStart"/>
      <w:r w:rsidRPr="000C5A78">
        <w:rPr>
          <w:rFonts w:asciiTheme="majorBidi" w:hAnsiTheme="majorBidi" w:cstheme="majorBidi"/>
        </w:rPr>
        <w:t>Amalgamated</w:t>
      </w:r>
      <w:proofErr w:type="gramEnd"/>
      <w:r w:rsidRPr="000C5A78">
        <w:rPr>
          <w:rFonts w:asciiTheme="majorBidi" w:hAnsiTheme="majorBidi" w:cstheme="majorBidi"/>
        </w:rPr>
        <w:t xml:space="preserve"> pushes its employees to work beyond the human threshold in conditions that are dehumanizing and demoralizing. Employees are yelled at and fired every day just as much as they are hired.</w:t>
      </w:r>
    </w:p>
    <w:p w14:paraId="523AB022" w14:textId="45269744" w:rsidR="000C5A78" w:rsidRPr="000C5A78" w:rsidRDefault="000C5A78" w:rsidP="000C5A78">
      <w:pPr>
        <w:spacing w:line="480" w:lineRule="auto"/>
        <w:rPr>
          <w:rFonts w:asciiTheme="majorBidi" w:hAnsiTheme="majorBidi" w:cstheme="majorBidi"/>
          <w:b/>
          <w:bCs/>
        </w:rPr>
      </w:pPr>
    </w:p>
    <w:sectPr w:rsidR="000C5A78" w:rsidRPr="000C5A78" w:rsidSect="000D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78"/>
    <w:rsid w:val="000C5A78"/>
    <w:rsid w:val="000D75AD"/>
    <w:rsid w:val="00396930"/>
    <w:rsid w:val="00C5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1BA2A1"/>
  <w15:chartTrackingRefBased/>
  <w15:docId w15:val="{C7FE63A9-9E17-9A40-BB21-2B9706BB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A7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7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5A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C5A78"/>
    <w:rPr>
      <w:color w:val="0000FF"/>
      <w:u w:val="single"/>
    </w:rPr>
  </w:style>
  <w:style w:type="character" w:customStyle="1" w:styleId="redactor-invisible-space">
    <w:name w:val="redactor-invisible-space"/>
    <w:basedOn w:val="DefaultParagraphFont"/>
    <w:rsid w:val="000C5A78"/>
  </w:style>
  <w:style w:type="character" w:styleId="UnresolvedMention">
    <w:name w:val="Unresolved Mention"/>
    <w:basedOn w:val="DefaultParagraphFont"/>
    <w:uiPriority w:val="99"/>
    <w:semiHidden/>
    <w:unhideWhenUsed/>
    <w:rsid w:val="000C5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6876">
      <w:bodyDiv w:val="1"/>
      <w:marLeft w:val="0"/>
      <w:marRight w:val="0"/>
      <w:marTop w:val="0"/>
      <w:marBottom w:val="0"/>
      <w:divBdr>
        <w:top w:val="none" w:sz="0" w:space="0" w:color="auto"/>
        <w:left w:val="none" w:sz="0" w:space="0" w:color="auto"/>
        <w:bottom w:val="none" w:sz="0" w:space="0" w:color="auto"/>
        <w:right w:val="none" w:sz="0" w:space="0" w:color="auto"/>
      </w:divBdr>
    </w:div>
    <w:div w:id="960379026">
      <w:bodyDiv w:val="1"/>
      <w:marLeft w:val="0"/>
      <w:marRight w:val="0"/>
      <w:marTop w:val="0"/>
      <w:marBottom w:val="0"/>
      <w:divBdr>
        <w:top w:val="none" w:sz="0" w:space="0" w:color="auto"/>
        <w:left w:val="none" w:sz="0" w:space="0" w:color="auto"/>
        <w:bottom w:val="none" w:sz="0" w:space="0" w:color="auto"/>
        <w:right w:val="none" w:sz="0" w:space="0" w:color="auto"/>
      </w:divBdr>
    </w:div>
    <w:div w:id="12903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therjones.com/politics/2012/02/mac-mcclelland-free-online-shipping-warehouses-labor/" TargetMode="External"/><Relationship Id="rId4" Type="http://schemas.openxmlformats.org/officeDocument/2006/relationships/hyperlink" Target="https://www.engec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304</Words>
  <Characters>1599</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Aljuwaybir, Aeshah</cp:lastModifiedBy>
  <cp:revision>2</cp:revision>
  <dcterms:created xsi:type="dcterms:W3CDTF">2020-06-22T01:23:00Z</dcterms:created>
  <dcterms:modified xsi:type="dcterms:W3CDTF">2020-06-25T23:04:00Z</dcterms:modified>
  <cp:category/>
</cp:coreProperties>
</file>