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B081" w14:textId="77777777" w:rsidR="00CE7486" w:rsidRPr="00CE7486" w:rsidRDefault="00CE7486" w:rsidP="00CE7486">
      <w:pPr>
        <w:shd w:val="clear" w:color="auto" w:fill="FFFFFF"/>
        <w:spacing w:before="300" w:after="150" w:line="585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val="en-KE" w:eastAsia="en-KE"/>
        </w:rPr>
      </w:pPr>
      <w:r w:rsidRPr="00CE7486">
        <w:rPr>
          <w:rFonts w:ascii="Arial" w:eastAsia="Times New Roman" w:hAnsi="Arial" w:cs="Arial"/>
          <w:color w:val="333333"/>
          <w:sz w:val="36"/>
          <w:szCs w:val="36"/>
          <w:lang w:val="en-KE" w:eastAsia="en-KE"/>
        </w:rPr>
        <w:t>Rubric</w:t>
      </w:r>
    </w:p>
    <w:p w14:paraId="6DB23E78" w14:textId="77777777" w:rsidR="00CE7486" w:rsidRPr="00CE7486" w:rsidRDefault="00CE7486" w:rsidP="00CE7486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CE7486"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  <w:t>Semester-long project: The Psychiatric Assessment Notebook Rubric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6265"/>
        <w:gridCol w:w="631"/>
      </w:tblGrid>
      <w:tr w:rsidR="00CE7486" w:rsidRPr="00CE7486" w14:paraId="0847CDCB" w14:textId="77777777" w:rsidTr="00CE7486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37A4D" w14:textId="77777777" w:rsidR="00CE7486" w:rsidRPr="00CE7486" w:rsidRDefault="00CE7486" w:rsidP="00CE7486">
            <w:pPr>
              <w:spacing w:after="150" w:line="345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color w:val="777777"/>
                <w:sz w:val="21"/>
                <w:szCs w:val="21"/>
                <w:lang w:val="en-KE" w:eastAsia="en-KE"/>
              </w:rPr>
              <w:t>Semester-long project: The Psychiatric Assessment Notebook Rubric</w:t>
            </w:r>
          </w:p>
        </w:tc>
      </w:tr>
      <w:tr w:rsidR="00CE7486" w:rsidRPr="00CE7486" w14:paraId="2813A397" w14:textId="77777777" w:rsidTr="00CE7486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E94DA" w14:textId="77777777" w:rsidR="00CE7486" w:rsidRPr="00CE7486" w:rsidRDefault="00CE7486" w:rsidP="00C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Criteria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13A33" w14:textId="77777777" w:rsidR="00CE7486" w:rsidRPr="00CE7486" w:rsidRDefault="00CE7486" w:rsidP="00C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Ratings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2898C" w14:textId="77777777" w:rsidR="00CE7486" w:rsidRPr="00CE7486" w:rsidRDefault="00CE7486" w:rsidP="00CE7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Pts</w:t>
            </w:r>
          </w:p>
        </w:tc>
      </w:tr>
      <w:tr w:rsidR="00CE7486" w:rsidRPr="00CE7486" w14:paraId="28BC687F" w14:textId="77777777" w:rsidTr="00CE748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7A8A2" w14:textId="77777777" w:rsidR="00CE7486" w:rsidRPr="00CE7486" w:rsidRDefault="00CE7486" w:rsidP="00CE7486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OutcomeInstruments</w:t>
            </w:r>
            <w:proofErr w:type="spellEnd"/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Assessed Using Scholarly Sources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3"/>
              <w:gridCol w:w="2201"/>
              <w:gridCol w:w="1871"/>
            </w:tblGrid>
            <w:tr w:rsidR="00CE7486" w:rsidRPr="00CE7486" w14:paraId="2F373752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8CFAFC" w14:textId="77777777" w:rsidR="00CE7486" w:rsidRPr="00CE7486" w:rsidRDefault="00CE7486" w:rsidP="00CE7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1.0 pts</w:t>
                  </w:r>
                </w:p>
                <w:p w14:paraId="34856EDD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Accomplished</w:t>
                  </w:r>
                </w:p>
                <w:p w14:paraId="7DFADB8A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Identified scholarly/peer-reviewed articles for each instrument per assignment instructions.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C5335F" w14:textId="77777777" w:rsidR="00CE7486" w:rsidRPr="00CE7486" w:rsidRDefault="00CE7486" w:rsidP="00CE7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0.5 pts</w:t>
                  </w:r>
                </w:p>
                <w:p w14:paraId="77508F43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Proficient</w:t>
                  </w:r>
                </w:p>
                <w:p w14:paraId="6894EFAE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Information obtained from a mixture of scholarly and non-scholarly/peer-reviewed sources.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BBC73E" w14:textId="77777777" w:rsidR="00CE7486" w:rsidRPr="00CE7486" w:rsidRDefault="00CE7486" w:rsidP="00CE7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22D777FB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  <w:p w14:paraId="3F22A596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Information obtained from non-scholarly/peer-reviewed sources.</w:t>
                  </w:r>
                </w:p>
              </w:tc>
            </w:tr>
          </w:tbl>
          <w:p w14:paraId="745217BB" w14:textId="77777777" w:rsidR="00CE7486" w:rsidRPr="00CE7486" w:rsidRDefault="00CE7486" w:rsidP="00CE74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56410" w14:textId="77777777" w:rsidR="00CE7486" w:rsidRPr="00CE7486" w:rsidRDefault="00CE7486" w:rsidP="00CE7486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1.0 pts</w:t>
            </w:r>
          </w:p>
        </w:tc>
      </w:tr>
      <w:tr w:rsidR="00CE7486" w:rsidRPr="00CE7486" w14:paraId="48B12FE3" w14:textId="77777777" w:rsidTr="00CE748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189D4" w14:textId="77777777" w:rsidR="00CE7486" w:rsidRPr="00CE7486" w:rsidRDefault="00CE7486" w:rsidP="00CE7486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OutcomeAssignment</w:t>
            </w:r>
            <w:proofErr w:type="spellEnd"/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Content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2299"/>
              <w:gridCol w:w="1628"/>
            </w:tblGrid>
            <w:tr w:rsidR="00CE7486" w:rsidRPr="00CE7486" w14:paraId="60AF001C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1184F9" w14:textId="77777777" w:rsidR="00CE7486" w:rsidRPr="00CE7486" w:rsidRDefault="00CE7486" w:rsidP="00CE7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4.0 to &gt;3.0 pts</w:t>
                  </w:r>
                </w:p>
                <w:p w14:paraId="10272112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Accomplished</w:t>
                  </w:r>
                </w:p>
                <w:p w14:paraId="482C767F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Discusses all attributes of all instruments required for this assignment: 1- Is it designed to diagnose the condition, or is it to be used as part of the diagnostic process 2- Is the instrument can be used to measure patient response to therapy/treatment. 3- Psychometrics of the instrument, including reliability and validity. 4- Limitations associated with the use of the instrument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CAC07F" w14:textId="77777777" w:rsidR="00CE7486" w:rsidRPr="00CE7486" w:rsidRDefault="00CE7486" w:rsidP="00CE7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to &gt;1.0 pts</w:t>
                  </w:r>
                </w:p>
                <w:p w14:paraId="3947CA96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Proficient</w:t>
                  </w:r>
                </w:p>
                <w:p w14:paraId="1233BF7A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 xml:space="preserve">Discusses several attributes with one point being lost for each element omitted: OMITTED: 1- Is it designed to diagnose the condition, or is it to be used as part of the diagnostic process (minus 1 point) OMITTED: 2- Is the instrument can be used to measure patient response to therapy/treatment (minus 1 point) OMITTED: 3- Psychometrics of the instrument including reliability and validity (minus 1 point) OMITTED: 4- Limitations associated with the use of </w:t>
                  </w: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the instrument (minus 1 point)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455CC5" w14:textId="77777777" w:rsidR="00CE7486" w:rsidRPr="00CE7486" w:rsidRDefault="00CE7486" w:rsidP="00CE7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lastRenderedPageBreak/>
                    <w:t>1.0 to &gt;0 pts</w:t>
                  </w:r>
                </w:p>
                <w:p w14:paraId="0E04ED47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  <w:p w14:paraId="6E0F6BFF" w14:textId="77777777" w:rsidR="00CE7486" w:rsidRPr="00CE7486" w:rsidRDefault="00CE7486" w:rsidP="00CE7486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CE748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None of the required attributes of the instruments have been discussed, or not all instrument(s) assigned were submitted (e.g., only submitted 2 out of 3 required assessment instruments, or 1 out of 2 required assessment instruments)</w:t>
                  </w:r>
                </w:p>
              </w:tc>
            </w:tr>
          </w:tbl>
          <w:p w14:paraId="34A4105C" w14:textId="77777777" w:rsidR="00CE7486" w:rsidRPr="00CE7486" w:rsidRDefault="00CE7486" w:rsidP="00CE74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45944" w14:textId="77777777" w:rsidR="00CE7486" w:rsidRPr="00CE7486" w:rsidRDefault="00CE7486" w:rsidP="00CE7486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lastRenderedPageBreak/>
              <w:t>4.0 pts</w:t>
            </w:r>
          </w:p>
        </w:tc>
      </w:tr>
      <w:tr w:rsidR="00CE7486" w:rsidRPr="00CE7486" w14:paraId="65681D8C" w14:textId="77777777" w:rsidTr="00CE74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6FB6B" w14:textId="77777777" w:rsidR="00CE7486" w:rsidRPr="00CE7486" w:rsidRDefault="00CE7486" w:rsidP="00CE7486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CE7486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Total Points: 5.0</w:t>
            </w:r>
          </w:p>
        </w:tc>
      </w:tr>
    </w:tbl>
    <w:p w14:paraId="6642705B" w14:textId="77777777" w:rsidR="00CE7486" w:rsidRPr="00CE7486" w:rsidRDefault="00CE7486" w:rsidP="00CE7486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hyperlink r:id="rId4" w:history="1">
        <w:proofErr w:type="spellStart"/>
        <w:r w:rsidRPr="00CE7486">
          <w:rPr>
            <w:rFonts w:ascii="Arial" w:eastAsia="Times New Roman" w:hAnsi="Arial" w:cs="Arial"/>
            <w:color w:val="337AB7"/>
            <w:sz w:val="21"/>
            <w:szCs w:val="21"/>
            <w:u w:val="single"/>
            <w:lang w:val="en-KE" w:eastAsia="en-KE"/>
          </w:rPr>
          <w:t>Previous</w:t>
        </w:r>
      </w:hyperlink>
      <w:hyperlink r:id="rId5" w:history="1">
        <w:r w:rsidRPr="00CE7486">
          <w:rPr>
            <w:rFonts w:ascii="Arial" w:eastAsia="Times New Roman" w:hAnsi="Arial" w:cs="Arial"/>
            <w:color w:val="337AB7"/>
            <w:sz w:val="21"/>
            <w:szCs w:val="21"/>
            <w:u w:val="single"/>
            <w:lang w:val="en-KE" w:eastAsia="en-KE"/>
          </w:rPr>
          <w:t>Next</w:t>
        </w:r>
        <w:proofErr w:type="spellEnd"/>
      </w:hyperlink>
    </w:p>
    <w:p w14:paraId="49677857" w14:textId="77777777" w:rsidR="00E94A1F" w:rsidRDefault="00CE7486"/>
    <w:sectPr w:rsidR="00E94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86"/>
    <w:rsid w:val="000C4156"/>
    <w:rsid w:val="005F246A"/>
    <w:rsid w:val="00CE7486"/>
    <w:rsid w:val="00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4A72"/>
  <w15:chartTrackingRefBased/>
  <w15:docId w15:val="{F7099563-CFC2-44F7-870D-17D41B9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7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KE" w:eastAsia="en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486"/>
    <w:rPr>
      <w:rFonts w:ascii="Times New Roman" w:eastAsia="Times New Roman" w:hAnsi="Times New Roman" w:cs="Times New Roman"/>
      <w:b/>
      <w:bCs/>
      <w:sz w:val="36"/>
      <w:szCs w:val="36"/>
      <w:lang w:val="en-KE" w:eastAsia="en-KE"/>
    </w:rPr>
  </w:style>
  <w:style w:type="paragraph" w:styleId="NormalWeb">
    <w:name w:val="Normal (Web)"/>
    <w:basedOn w:val="Normal"/>
    <w:uiPriority w:val="99"/>
    <w:unhideWhenUsed/>
    <w:rsid w:val="00CE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customStyle="1" w:styleId="title">
    <w:name w:val="title"/>
    <w:basedOn w:val="DefaultParagraphFont"/>
    <w:rsid w:val="00CE7486"/>
  </w:style>
  <w:style w:type="character" w:customStyle="1" w:styleId="screenreader-only">
    <w:name w:val="screenreader-only"/>
    <w:basedOn w:val="DefaultParagraphFont"/>
    <w:rsid w:val="00CE7486"/>
  </w:style>
  <w:style w:type="character" w:customStyle="1" w:styleId="description">
    <w:name w:val="description"/>
    <w:basedOn w:val="DefaultParagraphFont"/>
    <w:rsid w:val="00CE7486"/>
  </w:style>
  <w:style w:type="character" w:customStyle="1" w:styleId="nobr">
    <w:name w:val="nobr"/>
    <w:basedOn w:val="DefaultParagraphFont"/>
    <w:rsid w:val="00CE7486"/>
  </w:style>
  <w:style w:type="character" w:customStyle="1" w:styleId="points">
    <w:name w:val="points"/>
    <w:basedOn w:val="DefaultParagraphFont"/>
    <w:rsid w:val="00CE7486"/>
  </w:style>
  <w:style w:type="character" w:customStyle="1" w:styleId="displaycriterionpoints">
    <w:name w:val="display_criterion_points"/>
    <w:basedOn w:val="DefaultParagraphFont"/>
    <w:rsid w:val="00CE7486"/>
  </w:style>
  <w:style w:type="character" w:customStyle="1" w:styleId="rangerating">
    <w:name w:val="range_rating"/>
    <w:basedOn w:val="DefaultParagraphFont"/>
    <w:rsid w:val="00CE7486"/>
  </w:style>
  <w:style w:type="character" w:customStyle="1" w:styleId="minpoints">
    <w:name w:val="min_points"/>
    <w:basedOn w:val="DefaultParagraphFont"/>
    <w:rsid w:val="00CE7486"/>
  </w:style>
  <w:style w:type="character" w:customStyle="1" w:styleId="rubrictotal">
    <w:name w:val="rubric_total"/>
    <w:basedOn w:val="DefaultParagraphFont"/>
    <w:rsid w:val="00CE7486"/>
  </w:style>
  <w:style w:type="character" w:styleId="Hyperlink">
    <w:name w:val="Hyperlink"/>
    <w:basedOn w:val="DefaultParagraphFont"/>
    <w:uiPriority w:val="99"/>
    <w:semiHidden/>
    <w:unhideWhenUsed/>
    <w:rsid w:val="00CE7486"/>
    <w:rPr>
      <w:color w:val="0000FF"/>
      <w:u w:val="single"/>
    </w:rPr>
  </w:style>
  <w:style w:type="character" w:customStyle="1" w:styleId="module-sequence-footer-button--next">
    <w:name w:val="module-sequence-footer-button--next"/>
    <w:basedOn w:val="DefaultParagraphFont"/>
    <w:rsid w:val="00CE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ku.instructure.com/courses/35727/modules/items/1047614" TargetMode="External"/><Relationship Id="rId4" Type="http://schemas.openxmlformats.org/officeDocument/2006/relationships/hyperlink" Target="https://nku.instructure.com/courses/35727/modules/items/1047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1</cp:revision>
  <dcterms:created xsi:type="dcterms:W3CDTF">2020-06-09T06:20:00Z</dcterms:created>
  <dcterms:modified xsi:type="dcterms:W3CDTF">2020-06-09T06:20:00Z</dcterms:modified>
</cp:coreProperties>
</file>