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7B7E" w14:textId="2835E92A" w:rsidR="006D79E1" w:rsidRPr="00181F08" w:rsidRDefault="007E64AA" w:rsidP="00181F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GOV-360</w:t>
      </w:r>
      <w:r w:rsidR="00B77F2E">
        <w:rPr>
          <w:b/>
          <w:sz w:val="36"/>
          <w:szCs w:val="36"/>
        </w:rPr>
        <w:t xml:space="preserve"> Topic 7 Civil </w:t>
      </w:r>
      <w:r w:rsidR="002A138F">
        <w:rPr>
          <w:b/>
          <w:sz w:val="36"/>
          <w:szCs w:val="36"/>
        </w:rPr>
        <w:t xml:space="preserve">Case </w:t>
      </w:r>
      <w:r w:rsidR="00181F08">
        <w:rPr>
          <w:b/>
          <w:sz w:val="36"/>
          <w:szCs w:val="36"/>
        </w:rPr>
        <w:t>Procedures Worksheet</w:t>
      </w:r>
    </w:p>
    <w:p w14:paraId="4846E4D9" w14:textId="62C62269" w:rsidR="0028611C" w:rsidRPr="00181F08" w:rsidRDefault="0028611C" w:rsidP="006D79E1">
      <w:pPr>
        <w:pStyle w:val="NormalWeb"/>
        <w:rPr>
          <w:color w:val="000000"/>
        </w:rPr>
      </w:pPr>
      <w:r w:rsidRPr="00181F08">
        <w:rPr>
          <w:rStyle w:val="Strong"/>
          <w:color w:val="000000"/>
        </w:rPr>
        <w:t>Read the simulation below and then answer Parts I and II on Civil Law Procedures.</w:t>
      </w:r>
    </w:p>
    <w:p w14:paraId="2233EE96" w14:textId="20E0F210" w:rsidR="006D79E1" w:rsidRPr="00181F08" w:rsidRDefault="000D65E9" w:rsidP="006D79E1">
      <w:pPr>
        <w:pStyle w:val="NormalWeb"/>
        <w:rPr>
          <w:color w:val="000000"/>
        </w:rPr>
      </w:pPr>
      <w:r w:rsidRPr="00181F08">
        <w:rPr>
          <w:color w:val="000000"/>
        </w:rPr>
        <w:t xml:space="preserve">Plaintiff </w:t>
      </w:r>
      <w:r w:rsidR="006D79E1" w:rsidRPr="00181F08">
        <w:rPr>
          <w:color w:val="000000"/>
        </w:rPr>
        <w:t xml:space="preserve">Jane Lope is suing </w:t>
      </w:r>
      <w:r w:rsidR="00C6286A">
        <w:rPr>
          <w:color w:val="000000"/>
        </w:rPr>
        <w:t>d</w:t>
      </w:r>
      <w:r w:rsidRPr="00181F08">
        <w:rPr>
          <w:color w:val="000000"/>
        </w:rPr>
        <w:t xml:space="preserve">efendant </w:t>
      </w:r>
      <w:r w:rsidR="006D79E1" w:rsidRPr="00181F08">
        <w:rPr>
          <w:color w:val="000000"/>
        </w:rPr>
        <w:t xml:space="preserve">John Canyon for a traffic </w:t>
      </w:r>
      <w:r w:rsidRPr="00181F08">
        <w:rPr>
          <w:color w:val="000000"/>
        </w:rPr>
        <w:t>collision that occurred</w:t>
      </w:r>
      <w:r w:rsidR="00C6286A">
        <w:rPr>
          <w:color w:val="000000"/>
        </w:rPr>
        <w:t xml:space="preserve"> on Camelback Rd. and 35</w:t>
      </w:r>
      <w:r w:rsidR="00C6286A" w:rsidRPr="00C6286A">
        <w:rPr>
          <w:color w:val="000000"/>
          <w:vertAlign w:val="superscript"/>
        </w:rPr>
        <w:t>th</w:t>
      </w:r>
      <w:r w:rsidR="00C6286A">
        <w:rPr>
          <w:color w:val="000000"/>
        </w:rPr>
        <w:t xml:space="preserve"> Ave. in Phoenix, Arizona</w:t>
      </w:r>
      <w:r w:rsidR="006D79E1" w:rsidRPr="00181F08">
        <w:rPr>
          <w:color w:val="000000"/>
        </w:rPr>
        <w:t xml:space="preserve"> </w:t>
      </w:r>
      <w:r w:rsidR="00C6286A">
        <w:rPr>
          <w:color w:val="000000"/>
        </w:rPr>
        <w:t>several months ago.</w:t>
      </w:r>
      <w:r w:rsidRPr="00181F08">
        <w:rPr>
          <w:color w:val="000000"/>
        </w:rPr>
        <w:t xml:space="preserve"> </w:t>
      </w:r>
      <w:r w:rsidR="006D79E1" w:rsidRPr="00181F08">
        <w:rPr>
          <w:color w:val="000000"/>
        </w:rPr>
        <w:t xml:space="preserve">There were many witnesses to the </w:t>
      </w:r>
      <w:r w:rsidRPr="00181F08">
        <w:rPr>
          <w:color w:val="000000"/>
        </w:rPr>
        <w:t>collision,</w:t>
      </w:r>
      <w:r w:rsidR="006D79E1" w:rsidRPr="00181F08">
        <w:rPr>
          <w:color w:val="000000"/>
        </w:rPr>
        <w:t xml:space="preserve"> including video footage from a traffic camera at the intersection. </w:t>
      </w:r>
    </w:p>
    <w:p w14:paraId="3D54C024" w14:textId="4D2186E8" w:rsidR="006D79E1" w:rsidRPr="00181F08" w:rsidRDefault="006D79E1" w:rsidP="006D79E1">
      <w:pPr>
        <w:pStyle w:val="NormalWeb"/>
        <w:rPr>
          <w:color w:val="000000"/>
        </w:rPr>
      </w:pPr>
      <w:r w:rsidRPr="00181F08">
        <w:rPr>
          <w:color w:val="000000"/>
        </w:rPr>
        <w:t xml:space="preserve">Use </w:t>
      </w:r>
      <w:r w:rsidR="000D65E9" w:rsidRPr="00181F08">
        <w:rPr>
          <w:color w:val="000000"/>
        </w:rPr>
        <w:t>Ms. Lope and Mr. Canyon’s case facts</w:t>
      </w:r>
      <w:r w:rsidRPr="00181F08">
        <w:rPr>
          <w:color w:val="000000"/>
        </w:rPr>
        <w:t xml:space="preserve"> to detail the civil case procedures for this court case. Explain all the steps this case will go through from the </w:t>
      </w:r>
      <w:r w:rsidR="000D65E9" w:rsidRPr="00181F08">
        <w:rPr>
          <w:color w:val="000000"/>
        </w:rPr>
        <w:t xml:space="preserve">case filing </w:t>
      </w:r>
      <w:r w:rsidRPr="00181F08">
        <w:rPr>
          <w:color w:val="000000"/>
        </w:rPr>
        <w:t>until the court rul</w:t>
      </w:r>
      <w:r w:rsidR="000D65E9" w:rsidRPr="00181F08">
        <w:rPr>
          <w:color w:val="000000"/>
        </w:rPr>
        <w:t>es</w:t>
      </w:r>
      <w:r w:rsidR="00C6286A">
        <w:rPr>
          <w:color w:val="000000"/>
        </w:rPr>
        <w:t xml:space="preserve"> in favor of the plaintiff or the d</w:t>
      </w:r>
      <w:r w:rsidRPr="00181F08">
        <w:rPr>
          <w:color w:val="000000"/>
        </w:rPr>
        <w:t xml:space="preserve">efendant. You </w:t>
      </w:r>
      <w:r w:rsidR="000D65E9" w:rsidRPr="00181F08">
        <w:rPr>
          <w:color w:val="000000"/>
        </w:rPr>
        <w:t>will provide</w:t>
      </w:r>
      <w:r w:rsidRPr="00181F08">
        <w:rPr>
          <w:color w:val="000000"/>
        </w:rPr>
        <w:t xml:space="preserve"> the </w:t>
      </w:r>
      <w:r w:rsidR="000D65E9" w:rsidRPr="00181F08">
        <w:rPr>
          <w:color w:val="000000"/>
        </w:rPr>
        <w:t xml:space="preserve">additional fact </w:t>
      </w:r>
      <w:r w:rsidRPr="00181F08">
        <w:rPr>
          <w:color w:val="000000"/>
        </w:rPr>
        <w:t>details of the incident and the case and how it plays out in court.</w:t>
      </w:r>
    </w:p>
    <w:p w14:paraId="775C0223" w14:textId="40C7C340" w:rsidR="006D79E1" w:rsidRPr="00181F08" w:rsidRDefault="006D79E1" w:rsidP="006D79E1">
      <w:pPr>
        <w:pStyle w:val="NormalWeb"/>
        <w:rPr>
          <w:color w:val="000000"/>
        </w:rPr>
      </w:pPr>
      <w:r w:rsidRPr="00181F08">
        <w:rPr>
          <w:color w:val="000000"/>
        </w:rPr>
        <w:t xml:space="preserve"> Part I: In </w:t>
      </w:r>
      <w:r w:rsidR="0028611C" w:rsidRPr="00181F08">
        <w:rPr>
          <w:color w:val="000000"/>
        </w:rPr>
        <w:t>200-</w:t>
      </w:r>
      <w:r w:rsidRPr="00181F08">
        <w:rPr>
          <w:color w:val="000000"/>
        </w:rPr>
        <w:t xml:space="preserve">250 words, describe all the </w:t>
      </w:r>
      <w:r w:rsidR="000D65E9" w:rsidRPr="00181F08">
        <w:rPr>
          <w:i/>
          <w:color w:val="000000"/>
        </w:rPr>
        <w:t>relevant</w:t>
      </w:r>
      <w:r w:rsidR="000D65E9" w:rsidRPr="00181F08">
        <w:rPr>
          <w:color w:val="000000"/>
        </w:rPr>
        <w:t xml:space="preserve"> </w:t>
      </w:r>
      <w:r w:rsidRPr="00181F08">
        <w:rPr>
          <w:color w:val="000000"/>
        </w:rPr>
        <w:t>facts in the case</w:t>
      </w:r>
      <w:r w:rsidR="000D65E9" w:rsidRPr="00181F08">
        <w:rPr>
          <w:color w:val="000000"/>
        </w:rPr>
        <w:t>:</w:t>
      </w:r>
    </w:p>
    <w:p w14:paraId="1624DA29" w14:textId="52056EF5" w:rsidR="006D79E1" w:rsidRPr="00181F08" w:rsidRDefault="006D79E1" w:rsidP="006D79E1">
      <w:pPr>
        <w:rPr>
          <w:b/>
          <w:szCs w:val="24"/>
        </w:rPr>
      </w:pPr>
    </w:p>
    <w:p w14:paraId="6B485C2F" w14:textId="77777777" w:rsidR="00181F08" w:rsidRPr="00181F08" w:rsidRDefault="00181F08" w:rsidP="006D79E1">
      <w:pPr>
        <w:rPr>
          <w:b/>
          <w:szCs w:val="24"/>
        </w:rPr>
      </w:pPr>
    </w:p>
    <w:p w14:paraId="1E6ADEB5" w14:textId="77777777" w:rsidR="00181F08" w:rsidRPr="00181F08" w:rsidRDefault="00181F08" w:rsidP="006D79E1">
      <w:pPr>
        <w:rPr>
          <w:b/>
          <w:szCs w:val="24"/>
        </w:rPr>
      </w:pPr>
    </w:p>
    <w:p w14:paraId="519B1193" w14:textId="77777777" w:rsidR="00181F08" w:rsidRPr="00181F08" w:rsidRDefault="00181F08" w:rsidP="006D79E1">
      <w:pPr>
        <w:rPr>
          <w:b/>
          <w:szCs w:val="24"/>
        </w:rPr>
      </w:pPr>
      <w:bookmarkStart w:id="0" w:name="_GoBack"/>
      <w:bookmarkEnd w:id="0"/>
    </w:p>
    <w:p w14:paraId="70A8FD3C" w14:textId="77777777" w:rsidR="00181F08" w:rsidRPr="00181F08" w:rsidRDefault="00181F08" w:rsidP="006D79E1">
      <w:pPr>
        <w:rPr>
          <w:b/>
          <w:szCs w:val="24"/>
        </w:rPr>
      </w:pPr>
    </w:p>
    <w:p w14:paraId="7F82C041" w14:textId="77777777" w:rsidR="007F090F" w:rsidRPr="00181F08" w:rsidRDefault="007F090F" w:rsidP="00E3078E"/>
    <w:p w14:paraId="6A60F968" w14:textId="2415BA64" w:rsidR="0028611C" w:rsidRDefault="0028611C" w:rsidP="00E3078E">
      <w:r w:rsidRPr="00181F08">
        <w:t>Part II: In 750-1,000 words</w:t>
      </w:r>
      <w:r w:rsidR="00C6286A">
        <w:t>,</w:t>
      </w:r>
      <w:r w:rsidRPr="00181F08">
        <w:t xml:space="preserve"> detail the procedures of a civil case from </w:t>
      </w:r>
      <w:r w:rsidR="000D65E9" w:rsidRPr="00181F08">
        <w:t>first filing</w:t>
      </w:r>
      <w:r w:rsidRPr="00181F08">
        <w:t xml:space="preserve"> to final ruling</w:t>
      </w:r>
      <w:r w:rsidR="000D65E9" w:rsidRPr="00181F08">
        <w:t>:</w:t>
      </w:r>
    </w:p>
    <w:p w14:paraId="32DC5452" w14:textId="77777777" w:rsidR="00181F08" w:rsidRDefault="00181F08" w:rsidP="00E3078E"/>
    <w:p w14:paraId="1B95CD86" w14:textId="77777777" w:rsidR="00181F08" w:rsidRDefault="00181F08" w:rsidP="00E3078E"/>
    <w:p w14:paraId="1FBB3FDB" w14:textId="77777777" w:rsidR="00181F08" w:rsidRDefault="00181F08" w:rsidP="00E3078E"/>
    <w:p w14:paraId="2DE2A1DC" w14:textId="77777777" w:rsidR="00181F08" w:rsidRDefault="00181F08" w:rsidP="00E3078E"/>
    <w:p w14:paraId="29CFCEDA" w14:textId="77777777" w:rsidR="00181F08" w:rsidRDefault="00181F08" w:rsidP="00E3078E"/>
    <w:p w14:paraId="1AA280DC" w14:textId="77777777" w:rsidR="00181F08" w:rsidRDefault="00181F08" w:rsidP="00E3078E"/>
    <w:p w14:paraId="67989759" w14:textId="77777777" w:rsidR="00181F08" w:rsidRDefault="00181F08" w:rsidP="00E3078E"/>
    <w:p w14:paraId="2D56126F" w14:textId="11883203" w:rsidR="00181F08" w:rsidRPr="00181F08" w:rsidRDefault="00181F08" w:rsidP="00E3078E">
      <w:pPr>
        <w:rPr>
          <w:i/>
        </w:rPr>
      </w:pPr>
      <w:r w:rsidRPr="00181F08">
        <w:rPr>
          <w:i/>
        </w:rPr>
        <w:t>This assignment assess</w:t>
      </w:r>
      <w:r>
        <w:rPr>
          <w:i/>
        </w:rPr>
        <w:t>es</w:t>
      </w:r>
      <w:r w:rsidRPr="00181F08">
        <w:rPr>
          <w:i/>
        </w:rPr>
        <w:t xml:space="preserve"> programmatic competency 2.2: Explain the procedures of handling a civil case from occurrence of the incident to final ruling.</w:t>
      </w:r>
    </w:p>
    <w:p w14:paraId="14823CFD" w14:textId="77777777" w:rsidR="00181F08" w:rsidRDefault="00181F08" w:rsidP="00E3078E"/>
    <w:p w14:paraId="37EE472F" w14:textId="77777777" w:rsidR="00181F08" w:rsidRDefault="00181F08" w:rsidP="00E3078E"/>
    <w:sectPr w:rsidR="00181F08" w:rsidSect="00723B6D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2C044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F82C045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C04F" w14:textId="77777777" w:rsidR="00723B6D" w:rsidRPr="00723B6D" w:rsidRDefault="00723B6D" w:rsidP="00723B6D">
    <w:pPr>
      <w:jc w:val="center"/>
    </w:pPr>
    <w:r w:rsidRPr="00723B6D">
      <w:t>© 201</w:t>
    </w:r>
    <w:r w:rsidR="00D2581D">
      <w:t>4</w:t>
    </w:r>
    <w:r w:rsidRPr="00723B6D">
      <w:t>. Grand Canyon University. All Rights Reserved.</w:t>
    </w:r>
  </w:p>
  <w:p w14:paraId="7F82C050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C042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F82C043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C047" w14:textId="77777777" w:rsidR="00E3078E" w:rsidRDefault="00E3078E" w:rsidP="002A3A3D">
    <w:pPr>
      <w:pStyle w:val="Header"/>
    </w:pPr>
  </w:p>
  <w:p w14:paraId="7F82C048" w14:textId="77777777" w:rsidR="00E91BB7" w:rsidRDefault="00E91BB7" w:rsidP="002A3A3D">
    <w:pPr>
      <w:pStyle w:val="Header"/>
    </w:pPr>
  </w:p>
  <w:p w14:paraId="7F82C049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C04C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F82C051" wp14:editId="7F82C052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2C04D" w14:textId="77777777" w:rsidR="00723B6D" w:rsidRDefault="00723B6D">
    <w:pPr>
      <w:pStyle w:val="Header"/>
    </w:pPr>
  </w:p>
  <w:p w14:paraId="7F82C04E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227E"/>
    <w:multiLevelType w:val="hybridMultilevel"/>
    <w:tmpl w:val="F408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12A"/>
    <w:multiLevelType w:val="hybridMultilevel"/>
    <w:tmpl w:val="C7BCF3DA"/>
    <w:lvl w:ilvl="0" w:tplc="93F6E2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17BF8"/>
    <w:multiLevelType w:val="hybridMultilevel"/>
    <w:tmpl w:val="5816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63"/>
    <w:rsid w:val="000310F3"/>
    <w:rsid w:val="000465AC"/>
    <w:rsid w:val="000B3382"/>
    <w:rsid w:val="000D65E9"/>
    <w:rsid w:val="00117C16"/>
    <w:rsid w:val="00181F08"/>
    <w:rsid w:val="0028611C"/>
    <w:rsid w:val="002A138F"/>
    <w:rsid w:val="002A3A3D"/>
    <w:rsid w:val="002A75FB"/>
    <w:rsid w:val="00335860"/>
    <w:rsid w:val="00465373"/>
    <w:rsid w:val="004E59F7"/>
    <w:rsid w:val="0055210F"/>
    <w:rsid w:val="005636D0"/>
    <w:rsid w:val="005B58DC"/>
    <w:rsid w:val="005D688D"/>
    <w:rsid w:val="006B7B81"/>
    <w:rsid w:val="006D79E1"/>
    <w:rsid w:val="00723B6D"/>
    <w:rsid w:val="007E64AA"/>
    <w:rsid w:val="007F090F"/>
    <w:rsid w:val="008C2F5E"/>
    <w:rsid w:val="0091161E"/>
    <w:rsid w:val="00916D19"/>
    <w:rsid w:val="009177AC"/>
    <w:rsid w:val="009853F9"/>
    <w:rsid w:val="009F6C41"/>
    <w:rsid w:val="00AE30FC"/>
    <w:rsid w:val="00B43341"/>
    <w:rsid w:val="00B77F2E"/>
    <w:rsid w:val="00BD5403"/>
    <w:rsid w:val="00C16584"/>
    <w:rsid w:val="00C6286A"/>
    <w:rsid w:val="00C957CA"/>
    <w:rsid w:val="00CB3DCC"/>
    <w:rsid w:val="00CE61EA"/>
    <w:rsid w:val="00D078DF"/>
    <w:rsid w:val="00D2581D"/>
    <w:rsid w:val="00D56996"/>
    <w:rsid w:val="00D93063"/>
    <w:rsid w:val="00DD18BF"/>
    <w:rsid w:val="00E3078E"/>
    <w:rsid w:val="00E91BB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82C03F"/>
  <w15:docId w15:val="{F2DF56FC-627D-4805-9423-584BD2C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6D79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9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9E1"/>
    <w:rPr>
      <w:b/>
      <w:bCs/>
    </w:rPr>
  </w:style>
  <w:style w:type="character" w:styleId="Strong">
    <w:name w:val="Strong"/>
    <w:basedOn w:val="DefaultParagraphFont"/>
    <w:uiPriority w:val="22"/>
    <w:qFormat/>
    <w:rsid w:val="006D79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D7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79E1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JUS-110</TermName>
          <TermId>89ee4294-2354-40d0-9c64-a653caa457fc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3</Value>
      <Value>66</Value>
      <Value>2</Value>
      <Value>1</Value>
      <Value>1515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AD07B1025869414CB6CFEDDBE73C5BAB" ma:contentTypeVersion="5" ma:contentTypeDescription="Create a new document." ma:contentTypeScope="" ma:versionID="08c9732652bb7a3d02a3b29a1f1637d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E2935-652D-42F6-AFDE-C5D6AD6806BA}"/>
</file>

<file path=customXml/itemProps2.xml><?xml version="1.0" encoding="utf-8"?>
<ds:datastoreItem xmlns:ds="http://schemas.openxmlformats.org/officeDocument/2006/customXml" ds:itemID="{153FF660-CCF1-4512-96BC-1D7D61FD195C}"/>
</file>

<file path=customXml/itemProps3.xml><?xml version="1.0" encoding="utf-8"?>
<ds:datastoreItem xmlns:ds="http://schemas.openxmlformats.org/officeDocument/2006/customXml" ds:itemID="{DFFD5D8F-6C72-45AA-BB06-202F04565A6E}"/>
</file>

<file path=customXml/itemProps4.xml><?xml version="1.0" encoding="utf-8"?>
<ds:datastoreItem xmlns:ds="http://schemas.openxmlformats.org/officeDocument/2006/customXml" ds:itemID="{10D412FD-19CA-4974-8A00-6813C0D75888}"/>
</file>

<file path=customXml/itemProps5.xml><?xml version="1.0" encoding="utf-8"?>
<ds:datastoreItem xmlns:ds="http://schemas.openxmlformats.org/officeDocument/2006/customXml" ds:itemID="{B4FD927F-831C-4B27-9ED3-DBAB56012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lastModifiedBy>Franklin Haynes</cp:lastModifiedBy>
  <cp:revision>9</cp:revision>
  <dcterms:created xsi:type="dcterms:W3CDTF">2016-08-22T15:28:00Z</dcterms:created>
  <dcterms:modified xsi:type="dcterms:W3CDTF">2016-08-23T16:23:00Z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0x010100A30BC5E90BED914E81F4B67CDEADBEEF00AD07B1025869414CB6CFEDDBE73C5BAB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/>
  </property>
  <property fmtid="{D5CDD505-2E9C-101B-9397-08002B2CF9AE}" pid="10" name="DocumentCategory">
    <vt:lpwstr/>
  </property>
  <property fmtid="{D5CDD505-2E9C-101B-9397-08002B2CF9AE}" pid="11" name="DocumentSubject">
    <vt:lpwstr>1515;#JUS-110|89ee4294-2354-40d0-9c64-a653caa457fc</vt:lpwstr>
  </property>
</Properties>
</file>