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3576F" w14:textId="77777777" w:rsidR="0009563F" w:rsidRPr="005A28AB" w:rsidRDefault="0009563F" w:rsidP="00A71334">
      <w:pPr>
        <w:spacing w:before="0"/>
        <w:contextualSpacing w:val="0"/>
        <w:rPr>
          <w:b/>
        </w:rPr>
      </w:pPr>
      <w:bookmarkStart w:id="0" w:name="T1Assignment1"/>
      <w:r w:rsidRPr="005A28AB">
        <w:rPr>
          <w:noProof/>
        </w:rPr>
        <w:drawing>
          <wp:inline distT="0" distB="0" distL="0" distR="0" wp14:anchorId="15522A22" wp14:editId="0C271E9D">
            <wp:extent cx="3067050" cy="685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BC48C" w14:textId="77777777" w:rsidR="0009563F" w:rsidRPr="005A28AB" w:rsidRDefault="0009563F" w:rsidP="00A71334">
      <w:pPr>
        <w:spacing w:before="0"/>
        <w:contextualSpacing w:val="0"/>
        <w:rPr>
          <w:b/>
        </w:rPr>
      </w:pPr>
    </w:p>
    <w:p w14:paraId="03948B01" w14:textId="0D65A444" w:rsidR="00A71334" w:rsidRPr="006055D8" w:rsidRDefault="00A71334" w:rsidP="006055D8">
      <w:pPr>
        <w:spacing w:before="0"/>
        <w:contextualSpacing w:val="0"/>
        <w:jc w:val="center"/>
        <w:rPr>
          <w:b/>
          <w:sz w:val="32"/>
          <w:szCs w:val="32"/>
        </w:rPr>
      </w:pPr>
      <w:r w:rsidRPr="006055D8">
        <w:rPr>
          <w:b/>
          <w:sz w:val="32"/>
          <w:szCs w:val="32"/>
        </w:rPr>
        <w:t>Childhood to Adolescence Development Chart</w:t>
      </w:r>
      <w:bookmarkStart w:id="1" w:name="_GoBack"/>
      <w:bookmarkEnd w:id="1"/>
    </w:p>
    <w:bookmarkEnd w:id="0"/>
    <w:p w14:paraId="3F265CCF" w14:textId="016A9AE0" w:rsidR="00B24CCD" w:rsidRPr="005A28AB" w:rsidRDefault="00B24CCD"/>
    <w:tbl>
      <w:tblPr>
        <w:tblW w:w="13140" w:type="dxa"/>
        <w:tblInd w:w="-10" w:type="dxa"/>
        <w:tblLook w:val="04A0" w:firstRow="1" w:lastRow="0" w:firstColumn="1" w:lastColumn="0" w:noHBand="0" w:noVBand="1"/>
      </w:tblPr>
      <w:tblGrid>
        <w:gridCol w:w="1940"/>
        <w:gridCol w:w="2800"/>
        <w:gridCol w:w="2800"/>
        <w:gridCol w:w="2800"/>
        <w:gridCol w:w="2800"/>
      </w:tblGrid>
      <w:tr w:rsidR="00B24CCD" w:rsidRPr="005A28AB" w14:paraId="46558E2D" w14:textId="77777777" w:rsidTr="006055D8">
        <w:trPr>
          <w:trHeight w:val="1222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CB44E" w14:textId="77777777" w:rsidR="00B24CCD" w:rsidRPr="005A28AB" w:rsidRDefault="00B24CCD" w:rsidP="00B24CCD">
            <w:pPr>
              <w:spacing w:before="0" w:after="0"/>
              <w:contextualSpacing w:val="0"/>
              <w:jc w:val="center"/>
              <w:rPr>
                <w:sz w:val="22"/>
                <w:szCs w:val="22"/>
              </w:rPr>
            </w:pPr>
            <w:r w:rsidRPr="005A28AB">
              <w:rPr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DDA06" w14:textId="61E0AF9E" w:rsidR="00B24CCD" w:rsidRPr="006055D8" w:rsidRDefault="007D63DF" w:rsidP="006055D8">
            <w:pPr>
              <w:spacing w:before="0" w:after="0"/>
              <w:contextualSpacing w:val="0"/>
              <w:jc w:val="center"/>
              <w:rPr>
                <w:b/>
                <w:bCs/>
              </w:rPr>
            </w:pPr>
            <w:r w:rsidRPr="006055D8">
              <w:rPr>
                <w:b/>
                <w:bCs/>
              </w:rPr>
              <w:t>D</w:t>
            </w:r>
            <w:r w:rsidR="00B24CCD" w:rsidRPr="006055D8">
              <w:rPr>
                <w:b/>
                <w:bCs/>
              </w:rPr>
              <w:t xml:space="preserve">evelopmental </w:t>
            </w:r>
            <w:r w:rsidRPr="006055D8">
              <w:rPr>
                <w:b/>
                <w:bCs/>
              </w:rPr>
              <w:t>P</w:t>
            </w:r>
            <w:r w:rsidR="00B24CCD" w:rsidRPr="006055D8">
              <w:rPr>
                <w:b/>
                <w:bCs/>
              </w:rPr>
              <w:t>eriod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1C8CE" w14:textId="683EF94A" w:rsidR="00B24CCD" w:rsidRPr="005A28AB" w:rsidRDefault="004B313B" w:rsidP="006055D8">
            <w:pPr>
              <w:spacing w:before="0" w:after="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</w:t>
            </w:r>
            <w:r w:rsidR="00B24CCD" w:rsidRPr="005A28AB">
              <w:rPr>
                <w:b/>
                <w:bCs/>
                <w:sz w:val="22"/>
                <w:szCs w:val="22"/>
              </w:rPr>
              <w:t>nherited/</w:t>
            </w:r>
            <w:r>
              <w:rPr>
                <w:b/>
                <w:bCs/>
                <w:sz w:val="22"/>
                <w:szCs w:val="22"/>
              </w:rPr>
              <w:t>G</w:t>
            </w:r>
            <w:r w:rsidR="00B24CCD" w:rsidRPr="005A28AB">
              <w:rPr>
                <w:b/>
                <w:bCs/>
                <w:sz w:val="22"/>
                <w:szCs w:val="22"/>
              </w:rPr>
              <w:t xml:space="preserve">enetic or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="00B24CCD" w:rsidRPr="005A28AB">
              <w:rPr>
                <w:b/>
                <w:bCs/>
                <w:sz w:val="22"/>
                <w:szCs w:val="22"/>
              </w:rPr>
              <w:t>cquired/</w:t>
            </w:r>
            <w:r>
              <w:rPr>
                <w:b/>
                <w:bCs/>
                <w:sz w:val="22"/>
                <w:szCs w:val="22"/>
              </w:rPr>
              <w:t>L</w:t>
            </w:r>
            <w:r w:rsidR="00B24CCD" w:rsidRPr="005A28AB">
              <w:rPr>
                <w:b/>
                <w:bCs/>
                <w:sz w:val="22"/>
                <w:szCs w:val="22"/>
              </w:rPr>
              <w:t xml:space="preserve">earned </w:t>
            </w:r>
            <w:r>
              <w:rPr>
                <w:b/>
                <w:bCs/>
                <w:sz w:val="22"/>
                <w:szCs w:val="22"/>
              </w:rPr>
              <w:t>C</w:t>
            </w:r>
            <w:r w:rsidR="00B24CCD" w:rsidRPr="005A28AB">
              <w:rPr>
                <w:b/>
                <w:bCs/>
                <w:sz w:val="22"/>
                <w:szCs w:val="22"/>
              </w:rPr>
              <w:t xml:space="preserve">haracteristics 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1829E" w14:textId="3B693CE2" w:rsidR="00B24CCD" w:rsidRPr="005A28AB" w:rsidRDefault="004B313B" w:rsidP="006055D8">
            <w:pPr>
              <w:spacing w:before="0" w:after="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</w:t>
            </w:r>
            <w:r w:rsidR="00B24CCD" w:rsidRPr="005A28AB">
              <w:rPr>
                <w:b/>
                <w:bCs/>
                <w:sz w:val="22"/>
                <w:szCs w:val="22"/>
              </w:rPr>
              <w:t xml:space="preserve">mplications of </w:t>
            </w:r>
            <w:r>
              <w:rPr>
                <w:b/>
                <w:bCs/>
                <w:sz w:val="22"/>
                <w:szCs w:val="22"/>
              </w:rPr>
              <w:t>I</w:t>
            </w:r>
            <w:r w:rsidR="00B24CCD" w:rsidRPr="005A28AB">
              <w:rPr>
                <w:b/>
                <w:bCs/>
                <w:sz w:val="22"/>
                <w:szCs w:val="22"/>
              </w:rPr>
              <w:t>n-</w:t>
            </w:r>
            <w:r>
              <w:rPr>
                <w:b/>
                <w:bCs/>
                <w:sz w:val="22"/>
                <w:szCs w:val="22"/>
              </w:rPr>
              <w:t>S</w:t>
            </w:r>
            <w:r w:rsidR="00B24CCD" w:rsidRPr="005A28AB">
              <w:rPr>
                <w:b/>
                <w:bCs/>
                <w:sz w:val="22"/>
                <w:szCs w:val="22"/>
              </w:rPr>
              <w:t xml:space="preserve">chool </w:t>
            </w:r>
            <w:r>
              <w:rPr>
                <w:b/>
                <w:bCs/>
                <w:sz w:val="22"/>
                <w:szCs w:val="22"/>
              </w:rPr>
              <w:t>L</w:t>
            </w:r>
            <w:r w:rsidR="00B24CCD" w:rsidRPr="005A28AB">
              <w:rPr>
                <w:b/>
                <w:bCs/>
                <w:sz w:val="22"/>
                <w:szCs w:val="22"/>
              </w:rPr>
              <w:t xml:space="preserve">earning 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CC3F0" w14:textId="1A207D68" w:rsidR="00B24CCD" w:rsidRPr="005A28AB" w:rsidRDefault="00B24CCD" w:rsidP="006055D8">
            <w:pPr>
              <w:spacing w:before="0" w:after="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5A28AB">
              <w:rPr>
                <w:b/>
                <w:bCs/>
                <w:sz w:val="22"/>
                <w:szCs w:val="22"/>
              </w:rPr>
              <w:t xml:space="preserve">APA </w:t>
            </w:r>
            <w:r w:rsidR="004B313B">
              <w:rPr>
                <w:b/>
                <w:bCs/>
                <w:sz w:val="22"/>
                <w:szCs w:val="22"/>
              </w:rPr>
              <w:t>R</w:t>
            </w:r>
            <w:r w:rsidRPr="005A28AB">
              <w:rPr>
                <w:b/>
                <w:bCs/>
                <w:sz w:val="22"/>
                <w:szCs w:val="22"/>
              </w:rPr>
              <w:t xml:space="preserve">eference </w:t>
            </w:r>
            <w:r w:rsidR="004B313B">
              <w:rPr>
                <w:b/>
                <w:bCs/>
                <w:sz w:val="22"/>
                <w:szCs w:val="22"/>
              </w:rPr>
              <w:t>C</w:t>
            </w:r>
            <w:r w:rsidRPr="005A28AB">
              <w:rPr>
                <w:b/>
                <w:bCs/>
                <w:sz w:val="22"/>
                <w:szCs w:val="22"/>
              </w:rPr>
              <w:t xml:space="preserve">itation </w:t>
            </w:r>
          </w:p>
        </w:tc>
      </w:tr>
      <w:tr w:rsidR="00B24CCD" w:rsidRPr="005A28AB" w14:paraId="2362371C" w14:textId="77777777" w:rsidTr="00B24CCD">
        <w:trPr>
          <w:trHeight w:val="160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C32D5" w14:textId="77777777" w:rsidR="00B24CCD" w:rsidRPr="005A28AB" w:rsidRDefault="00B24CCD" w:rsidP="00B24CCD">
            <w:pPr>
              <w:spacing w:before="0" w:after="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5A28AB">
              <w:rPr>
                <w:b/>
                <w:bCs/>
                <w:sz w:val="22"/>
                <w:szCs w:val="22"/>
              </w:rPr>
              <w:t>Prenatal (gestational period pre-birth)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6F118" w14:textId="77777777" w:rsidR="00B24CCD" w:rsidRPr="005A28AB" w:rsidRDefault="00B24CCD" w:rsidP="00B24CCD">
            <w:pPr>
              <w:spacing w:before="0" w:after="0"/>
              <w:contextualSpacing w:val="0"/>
              <w:rPr>
                <w:sz w:val="22"/>
                <w:szCs w:val="22"/>
              </w:rPr>
            </w:pPr>
            <w:r w:rsidRPr="005A28AB">
              <w:rPr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BE5C9" w14:textId="77777777" w:rsidR="00B24CCD" w:rsidRPr="005A28AB" w:rsidRDefault="00B24CCD" w:rsidP="00B24CCD">
            <w:pPr>
              <w:spacing w:before="0" w:after="0"/>
              <w:contextualSpacing w:val="0"/>
              <w:rPr>
                <w:sz w:val="22"/>
                <w:szCs w:val="22"/>
              </w:rPr>
            </w:pPr>
            <w:r w:rsidRPr="005A28AB">
              <w:rPr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B0F1C" w14:textId="77777777" w:rsidR="00B24CCD" w:rsidRPr="005A28AB" w:rsidRDefault="00B24CCD" w:rsidP="00B24CCD">
            <w:pPr>
              <w:spacing w:before="0" w:after="0"/>
              <w:contextualSpacing w:val="0"/>
              <w:rPr>
                <w:sz w:val="22"/>
                <w:szCs w:val="22"/>
              </w:rPr>
            </w:pPr>
            <w:r w:rsidRPr="005A28AB">
              <w:rPr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F7CC4" w14:textId="77777777" w:rsidR="00B24CCD" w:rsidRPr="005A28AB" w:rsidRDefault="00B24CCD" w:rsidP="00B24CCD">
            <w:pPr>
              <w:spacing w:before="0" w:after="0"/>
              <w:contextualSpacing w:val="0"/>
              <w:rPr>
                <w:sz w:val="22"/>
                <w:szCs w:val="22"/>
              </w:rPr>
            </w:pPr>
            <w:r w:rsidRPr="005A28AB">
              <w:rPr>
                <w:sz w:val="22"/>
                <w:szCs w:val="22"/>
              </w:rPr>
              <w:t> </w:t>
            </w:r>
          </w:p>
        </w:tc>
      </w:tr>
      <w:tr w:rsidR="00B24CCD" w:rsidRPr="005A28AB" w14:paraId="2E281998" w14:textId="77777777" w:rsidTr="00B24CCD">
        <w:trPr>
          <w:trHeight w:val="1605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8E0BA" w14:textId="77777777" w:rsidR="00B24CCD" w:rsidRPr="005A28AB" w:rsidRDefault="00B24CCD" w:rsidP="00B24CCD">
            <w:pPr>
              <w:spacing w:before="0" w:after="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5A28AB">
              <w:rPr>
                <w:b/>
                <w:bCs/>
                <w:sz w:val="22"/>
                <w:szCs w:val="22"/>
              </w:rPr>
              <w:t xml:space="preserve">Infancy </w:t>
            </w:r>
            <w:r w:rsidRPr="005A28AB">
              <w:rPr>
                <w:b/>
                <w:bCs/>
                <w:sz w:val="22"/>
                <w:szCs w:val="22"/>
              </w:rPr>
              <w:br/>
              <w:t>(0-1 year)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1F1D9" w14:textId="77777777" w:rsidR="00B24CCD" w:rsidRPr="005A28AB" w:rsidRDefault="00B24CCD" w:rsidP="00B24CCD">
            <w:pPr>
              <w:spacing w:before="0" w:after="0"/>
              <w:contextualSpacing w:val="0"/>
              <w:rPr>
                <w:sz w:val="22"/>
                <w:szCs w:val="22"/>
              </w:rPr>
            </w:pPr>
            <w:r w:rsidRPr="005A28AB">
              <w:rPr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7E719" w14:textId="77777777" w:rsidR="00B24CCD" w:rsidRPr="005A28AB" w:rsidRDefault="00B24CCD" w:rsidP="00B24CCD">
            <w:pPr>
              <w:spacing w:before="0" w:after="0"/>
              <w:contextualSpacing w:val="0"/>
              <w:rPr>
                <w:sz w:val="22"/>
                <w:szCs w:val="22"/>
              </w:rPr>
            </w:pPr>
            <w:r w:rsidRPr="005A28AB">
              <w:rPr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99F0B" w14:textId="77777777" w:rsidR="00B24CCD" w:rsidRPr="005A28AB" w:rsidRDefault="00B24CCD" w:rsidP="00B24CCD">
            <w:pPr>
              <w:spacing w:before="0" w:after="0"/>
              <w:contextualSpacing w:val="0"/>
              <w:rPr>
                <w:sz w:val="22"/>
                <w:szCs w:val="22"/>
              </w:rPr>
            </w:pPr>
            <w:r w:rsidRPr="005A28AB">
              <w:rPr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75797" w14:textId="77777777" w:rsidR="00B24CCD" w:rsidRPr="005A28AB" w:rsidRDefault="00B24CCD" w:rsidP="00B24CCD">
            <w:pPr>
              <w:spacing w:before="0" w:after="0"/>
              <w:contextualSpacing w:val="0"/>
              <w:rPr>
                <w:sz w:val="22"/>
                <w:szCs w:val="22"/>
              </w:rPr>
            </w:pPr>
            <w:r w:rsidRPr="005A28AB">
              <w:rPr>
                <w:sz w:val="22"/>
                <w:szCs w:val="22"/>
              </w:rPr>
              <w:t> </w:t>
            </w:r>
          </w:p>
        </w:tc>
      </w:tr>
      <w:tr w:rsidR="00B24CCD" w:rsidRPr="005A28AB" w14:paraId="5D11AE88" w14:textId="77777777" w:rsidTr="00B24CCD">
        <w:trPr>
          <w:trHeight w:val="1605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A989C" w14:textId="77777777" w:rsidR="00B24CCD" w:rsidRPr="005A28AB" w:rsidRDefault="00B24CCD" w:rsidP="00B24CCD">
            <w:pPr>
              <w:spacing w:before="0" w:after="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5A28AB">
              <w:rPr>
                <w:b/>
                <w:bCs/>
                <w:sz w:val="22"/>
                <w:szCs w:val="22"/>
              </w:rPr>
              <w:t xml:space="preserve">Toddlerhood </w:t>
            </w:r>
            <w:r w:rsidRPr="005A28AB">
              <w:rPr>
                <w:b/>
                <w:bCs/>
                <w:sz w:val="22"/>
                <w:szCs w:val="22"/>
              </w:rPr>
              <w:br/>
              <w:t>(1-2 years)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D81F2" w14:textId="77777777" w:rsidR="00B24CCD" w:rsidRPr="005A28AB" w:rsidRDefault="00B24CCD" w:rsidP="00B24CCD">
            <w:pPr>
              <w:spacing w:before="0" w:after="0"/>
              <w:contextualSpacing w:val="0"/>
              <w:rPr>
                <w:sz w:val="22"/>
                <w:szCs w:val="22"/>
              </w:rPr>
            </w:pPr>
            <w:r w:rsidRPr="005A28AB">
              <w:rPr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F029E" w14:textId="77777777" w:rsidR="00B24CCD" w:rsidRPr="005A28AB" w:rsidRDefault="00B24CCD" w:rsidP="00B24CCD">
            <w:pPr>
              <w:spacing w:before="0" w:after="0"/>
              <w:contextualSpacing w:val="0"/>
              <w:rPr>
                <w:sz w:val="22"/>
                <w:szCs w:val="22"/>
              </w:rPr>
            </w:pPr>
            <w:r w:rsidRPr="005A28AB">
              <w:rPr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46236" w14:textId="77777777" w:rsidR="00B24CCD" w:rsidRPr="005A28AB" w:rsidRDefault="00B24CCD" w:rsidP="00B24CCD">
            <w:pPr>
              <w:spacing w:before="0" w:after="0"/>
              <w:contextualSpacing w:val="0"/>
              <w:rPr>
                <w:sz w:val="22"/>
                <w:szCs w:val="22"/>
              </w:rPr>
            </w:pPr>
            <w:r w:rsidRPr="005A28AB">
              <w:rPr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85A01" w14:textId="77777777" w:rsidR="00B24CCD" w:rsidRPr="005A28AB" w:rsidRDefault="00B24CCD" w:rsidP="00B24CCD">
            <w:pPr>
              <w:spacing w:before="0" w:after="0"/>
              <w:contextualSpacing w:val="0"/>
              <w:rPr>
                <w:sz w:val="22"/>
                <w:szCs w:val="22"/>
              </w:rPr>
            </w:pPr>
            <w:r w:rsidRPr="005A28AB">
              <w:rPr>
                <w:sz w:val="22"/>
                <w:szCs w:val="22"/>
              </w:rPr>
              <w:t> </w:t>
            </w:r>
          </w:p>
        </w:tc>
      </w:tr>
      <w:tr w:rsidR="00B24CCD" w:rsidRPr="005A28AB" w14:paraId="1962E7C2" w14:textId="77777777" w:rsidTr="00B24CCD">
        <w:trPr>
          <w:trHeight w:val="1605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16CE7" w14:textId="77777777" w:rsidR="00B24CCD" w:rsidRPr="005A28AB" w:rsidRDefault="00B24CCD" w:rsidP="00B24CCD">
            <w:pPr>
              <w:spacing w:before="0" w:after="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5A28AB">
              <w:rPr>
                <w:b/>
                <w:bCs/>
                <w:sz w:val="22"/>
                <w:szCs w:val="22"/>
              </w:rPr>
              <w:lastRenderedPageBreak/>
              <w:t xml:space="preserve">Early Childhood </w:t>
            </w:r>
            <w:r w:rsidRPr="005A28AB">
              <w:rPr>
                <w:b/>
                <w:bCs/>
                <w:sz w:val="22"/>
                <w:szCs w:val="22"/>
              </w:rPr>
              <w:br/>
              <w:t>(3-8 years)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B970F" w14:textId="77777777" w:rsidR="00B24CCD" w:rsidRPr="005A28AB" w:rsidRDefault="00B24CCD" w:rsidP="00B24CCD">
            <w:pPr>
              <w:spacing w:before="0" w:after="0"/>
              <w:contextualSpacing w:val="0"/>
              <w:rPr>
                <w:sz w:val="22"/>
                <w:szCs w:val="22"/>
              </w:rPr>
            </w:pPr>
            <w:r w:rsidRPr="005A28AB">
              <w:rPr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EFCAF" w14:textId="77777777" w:rsidR="00B24CCD" w:rsidRPr="005A28AB" w:rsidRDefault="00B24CCD" w:rsidP="00B24CCD">
            <w:pPr>
              <w:spacing w:before="0" w:after="0"/>
              <w:contextualSpacing w:val="0"/>
              <w:rPr>
                <w:sz w:val="22"/>
                <w:szCs w:val="22"/>
              </w:rPr>
            </w:pPr>
            <w:r w:rsidRPr="005A28AB">
              <w:rPr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07E12" w14:textId="77777777" w:rsidR="00B24CCD" w:rsidRPr="005A28AB" w:rsidRDefault="00B24CCD" w:rsidP="00B24CCD">
            <w:pPr>
              <w:spacing w:before="0" w:after="0"/>
              <w:contextualSpacing w:val="0"/>
              <w:rPr>
                <w:sz w:val="22"/>
                <w:szCs w:val="22"/>
              </w:rPr>
            </w:pPr>
            <w:r w:rsidRPr="005A28AB">
              <w:rPr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150BA" w14:textId="77777777" w:rsidR="00B24CCD" w:rsidRPr="005A28AB" w:rsidRDefault="00B24CCD" w:rsidP="00B24CCD">
            <w:pPr>
              <w:spacing w:before="0" w:after="0"/>
              <w:contextualSpacing w:val="0"/>
              <w:rPr>
                <w:sz w:val="22"/>
                <w:szCs w:val="22"/>
              </w:rPr>
            </w:pPr>
            <w:r w:rsidRPr="005A28AB">
              <w:rPr>
                <w:sz w:val="22"/>
                <w:szCs w:val="22"/>
              </w:rPr>
              <w:t> </w:t>
            </w:r>
          </w:p>
        </w:tc>
      </w:tr>
      <w:tr w:rsidR="00B24CCD" w:rsidRPr="005A28AB" w14:paraId="2FEFFE7D" w14:textId="77777777" w:rsidTr="00B24CCD">
        <w:trPr>
          <w:trHeight w:val="1605"/>
        </w:trPr>
        <w:tc>
          <w:tcPr>
            <w:tcW w:w="1940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1BE72" w14:textId="77777777" w:rsidR="00B24CCD" w:rsidRPr="005A28AB" w:rsidRDefault="00B24CCD" w:rsidP="00B24CCD">
            <w:pPr>
              <w:spacing w:before="0" w:after="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5A28AB">
              <w:rPr>
                <w:b/>
                <w:bCs/>
                <w:sz w:val="22"/>
                <w:szCs w:val="22"/>
              </w:rPr>
              <w:t>Middle Childhood (8-11 years)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3BB08" w14:textId="77777777" w:rsidR="00B24CCD" w:rsidRPr="005A28AB" w:rsidRDefault="00B24CCD" w:rsidP="00B24CCD">
            <w:pPr>
              <w:spacing w:before="0" w:after="0"/>
              <w:contextualSpacing w:val="0"/>
              <w:rPr>
                <w:sz w:val="22"/>
                <w:szCs w:val="22"/>
              </w:rPr>
            </w:pPr>
            <w:r w:rsidRPr="005A28AB">
              <w:rPr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B14C7" w14:textId="77777777" w:rsidR="00B24CCD" w:rsidRPr="005A28AB" w:rsidRDefault="00B24CCD" w:rsidP="00B24CCD">
            <w:pPr>
              <w:spacing w:before="0" w:after="0"/>
              <w:contextualSpacing w:val="0"/>
              <w:rPr>
                <w:sz w:val="22"/>
                <w:szCs w:val="22"/>
              </w:rPr>
            </w:pPr>
            <w:r w:rsidRPr="005A28AB">
              <w:rPr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8CBDE" w14:textId="77777777" w:rsidR="00B24CCD" w:rsidRPr="005A28AB" w:rsidRDefault="00B24CCD" w:rsidP="00B24CCD">
            <w:pPr>
              <w:spacing w:before="0" w:after="0"/>
              <w:contextualSpacing w:val="0"/>
              <w:rPr>
                <w:sz w:val="22"/>
                <w:szCs w:val="22"/>
              </w:rPr>
            </w:pPr>
            <w:r w:rsidRPr="005A28AB">
              <w:rPr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1D89F" w14:textId="77777777" w:rsidR="00B24CCD" w:rsidRPr="005A28AB" w:rsidRDefault="00B24CCD" w:rsidP="00B24CCD">
            <w:pPr>
              <w:spacing w:before="0" w:after="0"/>
              <w:contextualSpacing w:val="0"/>
              <w:rPr>
                <w:sz w:val="22"/>
                <w:szCs w:val="22"/>
              </w:rPr>
            </w:pPr>
            <w:r w:rsidRPr="005A28AB">
              <w:rPr>
                <w:sz w:val="22"/>
                <w:szCs w:val="22"/>
              </w:rPr>
              <w:t> </w:t>
            </w:r>
          </w:p>
        </w:tc>
      </w:tr>
      <w:tr w:rsidR="00B24CCD" w:rsidRPr="005A28AB" w14:paraId="1E12D771" w14:textId="77777777" w:rsidTr="00B24CCD">
        <w:trPr>
          <w:trHeight w:val="1605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2DA21" w14:textId="77777777" w:rsidR="00B24CCD" w:rsidRPr="005A28AB" w:rsidRDefault="00B24CCD" w:rsidP="00B24CCD">
            <w:pPr>
              <w:spacing w:before="0" w:after="0"/>
              <w:contextualSpacing w:val="0"/>
              <w:jc w:val="center"/>
              <w:rPr>
                <w:b/>
                <w:bCs/>
              </w:rPr>
            </w:pPr>
            <w:r w:rsidRPr="005A28AB">
              <w:rPr>
                <w:b/>
                <w:bCs/>
              </w:rPr>
              <w:t xml:space="preserve">Adolescence </w:t>
            </w:r>
            <w:r w:rsidRPr="005A28AB">
              <w:rPr>
                <w:b/>
                <w:bCs/>
              </w:rPr>
              <w:br/>
              <w:t>(12-18 years)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6D9DC" w14:textId="77777777" w:rsidR="00B24CCD" w:rsidRPr="005A28AB" w:rsidRDefault="00B24CCD" w:rsidP="00B24CCD">
            <w:pPr>
              <w:spacing w:before="0" w:after="0"/>
              <w:contextualSpacing w:val="0"/>
            </w:pPr>
            <w:r w:rsidRPr="005A28AB"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0BDC3" w14:textId="77777777" w:rsidR="00B24CCD" w:rsidRPr="005A28AB" w:rsidRDefault="00B24CCD" w:rsidP="00B24CCD">
            <w:pPr>
              <w:spacing w:before="0" w:after="0"/>
              <w:contextualSpacing w:val="0"/>
            </w:pPr>
            <w:r w:rsidRPr="005A28AB"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CD0F5" w14:textId="77777777" w:rsidR="00B24CCD" w:rsidRPr="005A28AB" w:rsidRDefault="00B24CCD" w:rsidP="00B24CCD">
            <w:pPr>
              <w:spacing w:before="0" w:after="0"/>
              <w:contextualSpacing w:val="0"/>
            </w:pPr>
            <w:r w:rsidRPr="005A28AB"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92F28" w14:textId="77777777" w:rsidR="00B24CCD" w:rsidRPr="005A28AB" w:rsidRDefault="00B24CCD" w:rsidP="00B24CCD">
            <w:pPr>
              <w:spacing w:before="0" w:after="0"/>
              <w:contextualSpacing w:val="0"/>
            </w:pPr>
            <w:r w:rsidRPr="005A28AB">
              <w:t> </w:t>
            </w:r>
          </w:p>
        </w:tc>
      </w:tr>
    </w:tbl>
    <w:p w14:paraId="22610E91" w14:textId="77777777" w:rsidR="00B24CCD" w:rsidRPr="005A28AB" w:rsidRDefault="00B24CCD"/>
    <w:sectPr w:rsidR="00B24CCD" w:rsidRPr="005A28AB" w:rsidSect="00B24CCD"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62E97" w14:textId="77777777" w:rsidR="0009563F" w:rsidRDefault="0009563F" w:rsidP="0009563F">
      <w:pPr>
        <w:spacing w:before="0" w:after="0"/>
      </w:pPr>
      <w:r>
        <w:separator/>
      </w:r>
    </w:p>
  </w:endnote>
  <w:endnote w:type="continuationSeparator" w:id="0">
    <w:p w14:paraId="164F6386" w14:textId="77777777" w:rsidR="0009563F" w:rsidRDefault="0009563F" w:rsidP="000956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75C83" w14:textId="1FAF82E4" w:rsidR="0009563F" w:rsidRDefault="0009563F" w:rsidP="0009563F">
    <w:pPr>
      <w:pStyle w:val="ListParagraph"/>
      <w:spacing w:after="120" w:line="240" w:lineRule="auto"/>
      <w:ind w:left="360"/>
      <w:contextualSpacing w:val="0"/>
      <w:jc w:val="center"/>
      <w:rPr>
        <w:rFonts w:cstheme="minorHAnsi"/>
      </w:rPr>
    </w:pPr>
    <w:r>
      <w:t>© 2018. Grand Canyon University. All Rights Reserved.</w:t>
    </w:r>
  </w:p>
  <w:p w14:paraId="7014CEB3" w14:textId="77777777" w:rsidR="0009563F" w:rsidRDefault="0009563F" w:rsidP="0009563F">
    <w:pPr>
      <w:pStyle w:val="Footer"/>
    </w:pPr>
  </w:p>
  <w:p w14:paraId="69E0ED12" w14:textId="233E14C5" w:rsidR="0009563F" w:rsidRDefault="0009563F">
    <w:pPr>
      <w:pStyle w:val="Footer"/>
    </w:pPr>
  </w:p>
  <w:p w14:paraId="174D44CB" w14:textId="77777777" w:rsidR="0009563F" w:rsidRDefault="000956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9EF07" w14:textId="77777777" w:rsidR="0009563F" w:rsidRDefault="0009563F" w:rsidP="0009563F">
      <w:pPr>
        <w:spacing w:before="0" w:after="0"/>
      </w:pPr>
      <w:r>
        <w:separator/>
      </w:r>
    </w:p>
  </w:footnote>
  <w:footnote w:type="continuationSeparator" w:id="0">
    <w:p w14:paraId="2D1FD2F0" w14:textId="77777777" w:rsidR="0009563F" w:rsidRDefault="0009563F" w:rsidP="0009563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B3288"/>
    <w:multiLevelType w:val="hybridMultilevel"/>
    <w:tmpl w:val="A77EF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04"/>
    <w:rsid w:val="0009563F"/>
    <w:rsid w:val="00167A47"/>
    <w:rsid w:val="002E045A"/>
    <w:rsid w:val="004978B7"/>
    <w:rsid w:val="004B313B"/>
    <w:rsid w:val="005A28AB"/>
    <w:rsid w:val="006055D8"/>
    <w:rsid w:val="00615611"/>
    <w:rsid w:val="00707AC3"/>
    <w:rsid w:val="007D63DF"/>
    <w:rsid w:val="00862926"/>
    <w:rsid w:val="00A71334"/>
    <w:rsid w:val="00A8549D"/>
    <w:rsid w:val="00B24CCD"/>
    <w:rsid w:val="00F4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C866E"/>
  <w15:chartTrackingRefBased/>
  <w15:docId w15:val="{F6092DE2-CF3A-41F4-9ACF-8B2B55A5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C04"/>
    <w:pPr>
      <w:spacing w:before="120" w:after="12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F45C04"/>
    <w:rPr>
      <w:rFonts w:ascii="Calibri" w:hAnsi="Calibri" w:cs="Calibri"/>
      <w:bCs/>
      <w:i/>
      <w:color w:val="0070C0"/>
      <w:sz w:val="22"/>
      <w:szCs w:val="22"/>
    </w:rPr>
  </w:style>
  <w:style w:type="table" w:styleId="TableGrid">
    <w:name w:val="Table Grid"/>
    <w:basedOn w:val="TableNormal"/>
    <w:uiPriority w:val="59"/>
    <w:rsid w:val="00F4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133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33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133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563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956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563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9563F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5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6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63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63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0B559D7FB5555945A30E603DEE7B1406" ma:contentTypeVersion="18" ma:contentTypeDescription="Create a new Course Development document." ma:contentTypeScope="" ma:versionID="7f387342641adb744316b01793008b79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Comments xmlns="http://schemas.microsoft.com/sharepoint/v3" xsi:nil="true"/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CategoryTaxHTField0 xmlns="http://schemas.microsoft.com/sharepoint/v3">
      <Terms xmlns="http://schemas.microsoft.com/office/infopath/2007/PartnerControls"/>
    </DocumentCategoryTaxHTField0>
    <DocumentTypeTaxHTField0 xmlns="http://schemas.microsoft.com/sharepoint/v3">
      <Terms xmlns="http://schemas.microsoft.com/office/infopath/2007/PartnerControls"/>
    </DocumentTypeTaxHTField0>
    <TaxKeywordTaxHTField xmlns="30a82cfc-8d0b-455e-b705-4035c60ff9fd">
      <Terms xmlns="http://schemas.microsoft.com/office/infopath/2007/PartnerControls"/>
    </TaxKeywordTaxHTField>
    <CourseVersion xmlns="30a82cfc-8d0b-455e-b705-4035c60ff9fd" xsi:nil="true"/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TaxCatchAll xmlns="30a82cfc-8d0b-455e-b705-4035c60ff9fd">
      <Value>3</Value>
      <Value>2</Value>
      <Value>1</Value>
    </TaxCatchAll>
    <DocumentSubjectTaxHTField0 xmlns="http://schemas.microsoft.com/sharepoint/v3">
      <Terms xmlns="http://schemas.microsoft.com/office/infopath/2007/PartnerControls"/>
    </DocumentSubjectTaxHTField0>
    <DocumentStatusTaxHTField0 xmlns="http://schemas.microsoft.com/sharepoint/v3">
      <Terms xmlns="http://schemas.microsoft.com/office/infopath/2007/PartnerControls"/>
    </DocumentStatusTaxHTField0>
  </documentManagement>
</p:properties>
</file>

<file path=customXml/itemProps1.xml><?xml version="1.0" encoding="utf-8"?>
<ds:datastoreItem xmlns:ds="http://schemas.openxmlformats.org/officeDocument/2006/customXml" ds:itemID="{EC2699C5-2CA9-4CF0-976D-FA62DD30F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EC9F2E-A762-40E8-A2D7-1730356DDB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60C1230-0C37-4F6E-A778-5993CFA805D2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3F84A55F-6B1E-47E2-A4B1-B0F80BF7CA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0FAABB-835D-4962-9CF6-20F72F2DD0C6}">
  <ds:schemaRefs>
    <ds:schemaRef ds:uri="http://purl.org/dc/elements/1.1/"/>
    <ds:schemaRef ds:uri="http://schemas.microsoft.com/sharepoint/v3"/>
    <ds:schemaRef ds:uri="http://schemas.microsoft.com/office/2006/documentManagement/types"/>
    <ds:schemaRef ds:uri="30a82cfc-8d0b-455e-b705-4035c60ff9fd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Hunteman</dc:creator>
  <cp:keywords/>
  <dc:description/>
  <cp:lastModifiedBy>Sarah Hathaway</cp:lastModifiedBy>
  <cp:revision>7</cp:revision>
  <dcterms:created xsi:type="dcterms:W3CDTF">2018-05-08T15:20:00Z</dcterms:created>
  <dcterms:modified xsi:type="dcterms:W3CDTF">2018-06-22T15:36:00Z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0x010100A30BC5E90BED914E81F4B67CDEADBEEF0072B4D5296E9CCD41A4B955E8BC4A98B9000B559D7FB5555945A30E603DEE7B1406</vt:lpwstr>
  </property>
  <property fmtid="{D5CDD505-2E9C-101B-9397-08002B2CF9AE}" pid="3" name="DocumentSubject">
    <vt:lpwstr/>
  </property>
  <property fmtid="{D5CDD505-2E9C-101B-9397-08002B2CF9AE}" pid="4" name="DocumentDepartment">
    <vt:lpwstr>3;#Academic Program and Course Development|59abafec-cbf5-4238-a796-a3b74278f4db</vt:lpwstr>
  </property>
  <property fmtid="{D5CDD505-2E9C-101B-9397-08002B2CF9AE}" pid="5" name="TaxKeyword">
    <vt:lpwstr/>
  </property>
  <property fmtid="{D5CDD505-2E9C-101B-9397-08002B2CF9AE}" pid="6" name="DocumentBusinessValue">
    <vt:lpwstr>1;#Normal|581d4866-74cc-43f1-bef1-bb304cbfeaa5</vt:lpwstr>
  </property>
  <property fmtid="{D5CDD505-2E9C-101B-9397-08002B2CF9AE}" pid="7" name="SecurityClassification">
    <vt:lpwstr>2;#Internal|98311b30-b9e9-4d4f-9f64-0688c0d4a234</vt:lpwstr>
  </property>
  <property fmtid="{D5CDD505-2E9C-101B-9397-08002B2CF9AE}" pid="8" name="DocumentStatus">
    <vt:lpwstr/>
  </property>
  <property fmtid="{D5CDD505-2E9C-101B-9397-08002B2CF9AE}" pid="9" name="DocumentType">
    <vt:lpwstr/>
  </property>
  <property fmtid="{D5CDD505-2E9C-101B-9397-08002B2CF9AE}" pid="10" name="DocumentCategory">
    <vt:lpwstr/>
  </property>
</Properties>
</file>