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B4A44" w14:textId="77777777" w:rsidR="00BB1C92" w:rsidRPr="00BB1C92" w:rsidRDefault="00BB1C92" w:rsidP="00BB1C92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BB1C92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RUBRIC FYI</w:t>
      </w:r>
    </w:p>
    <w:p w14:paraId="776CEA5E" w14:textId="77777777" w:rsidR="00BB1C92" w:rsidRPr="00BB1C92" w:rsidRDefault="00BB1C92" w:rsidP="00BB1C92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</w:p>
    <w:p w14:paraId="286805EC" w14:textId="77777777" w:rsidR="00BB1C92" w:rsidRPr="00BB1C92" w:rsidRDefault="00BB1C92" w:rsidP="00BB1C92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6624"/>
        <w:gridCol w:w="748"/>
      </w:tblGrid>
      <w:tr w:rsidR="00BB1C92" w:rsidRPr="00BB1C92" w14:paraId="4C19C19B" w14:textId="77777777" w:rsidTr="00BB1C92">
        <w:trPr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7E642" w14:textId="77777777" w:rsidR="00BB1C92" w:rsidRPr="00BB1C92" w:rsidRDefault="00BB1C92" w:rsidP="00BB1C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KE" w:eastAsia="en-KE"/>
              </w:rPr>
            </w:pPr>
            <w:r w:rsidRPr="00BB1C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KE" w:eastAsia="en-KE"/>
              </w:rPr>
              <w:t>Criteria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93C4E" w14:textId="77777777" w:rsidR="00BB1C92" w:rsidRPr="00BB1C92" w:rsidRDefault="00BB1C92" w:rsidP="00BB1C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KE" w:eastAsia="en-KE"/>
              </w:rPr>
            </w:pPr>
            <w:r w:rsidRPr="00BB1C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KE" w:eastAsia="en-KE"/>
              </w:rPr>
              <w:t>Ratings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B5D5F" w14:textId="77777777" w:rsidR="00BB1C92" w:rsidRPr="00BB1C92" w:rsidRDefault="00BB1C92" w:rsidP="00BB1C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KE" w:eastAsia="en-KE"/>
              </w:rPr>
            </w:pPr>
            <w:r w:rsidRPr="00BB1C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KE" w:eastAsia="en-KE"/>
              </w:rPr>
              <w:t>Pts</w:t>
            </w:r>
          </w:p>
        </w:tc>
      </w:tr>
      <w:tr w:rsidR="00BB1C92" w:rsidRPr="00BB1C92" w14:paraId="09A44BFE" w14:textId="77777777" w:rsidTr="00BB1C9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524B7" w14:textId="77777777" w:rsidR="00BB1C92" w:rsidRPr="00BB1C92" w:rsidRDefault="00BB1C92" w:rsidP="00BB1C92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BB1C92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This criterion is linked to a Learning </w:t>
            </w:r>
            <w:proofErr w:type="spellStart"/>
            <w:r w:rsidRPr="00BB1C92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OutcomeLength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8"/>
              <w:gridCol w:w="2858"/>
            </w:tblGrid>
            <w:tr w:rsidR="00BB1C92" w:rsidRPr="00BB1C92" w14:paraId="7B08818F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FE3455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5.0 pts</w:t>
                  </w:r>
                </w:p>
                <w:p w14:paraId="3D2A6F08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Meets length requirement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F24AB1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0.0 pts</w:t>
                  </w:r>
                </w:p>
                <w:p w14:paraId="2D283867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Does not meet length requirement</w:t>
                  </w:r>
                </w:p>
              </w:tc>
            </w:tr>
          </w:tbl>
          <w:p w14:paraId="105F495B" w14:textId="77777777" w:rsidR="00BB1C92" w:rsidRPr="00BB1C92" w:rsidRDefault="00BB1C92" w:rsidP="00BB1C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DEC05" w14:textId="77777777" w:rsidR="00BB1C92" w:rsidRPr="00BB1C92" w:rsidRDefault="00BB1C92" w:rsidP="00BB1C92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BB1C92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5.0 pts</w:t>
            </w:r>
          </w:p>
        </w:tc>
      </w:tr>
      <w:tr w:rsidR="00BB1C92" w:rsidRPr="00BB1C92" w14:paraId="15DD6867" w14:textId="77777777" w:rsidTr="00BB1C9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41062" w14:textId="77777777" w:rsidR="00BB1C92" w:rsidRPr="00BB1C92" w:rsidRDefault="00BB1C92" w:rsidP="00BB1C92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BB1C92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This criterion is linked to a Learning Outcome Content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8"/>
              <w:gridCol w:w="1501"/>
              <w:gridCol w:w="1507"/>
              <w:gridCol w:w="1485"/>
              <w:gridCol w:w="663"/>
            </w:tblGrid>
            <w:tr w:rsidR="00BB1C92" w:rsidRPr="00BB1C92" w14:paraId="394A7425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F579E2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15.0 pts</w:t>
                  </w:r>
                </w:p>
                <w:p w14:paraId="3951BDBA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Paper addresses all aspects of the assignment.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E84E42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12.75 pts</w:t>
                  </w:r>
                </w:p>
                <w:p w14:paraId="5E0EEA9B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Paper addresses most aspects of the assignment.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4B11B9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11.25 pts</w:t>
                  </w:r>
                </w:p>
                <w:p w14:paraId="43F3E91B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Paper addresses some aspects of the assignment.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42973B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9.0 pts</w:t>
                  </w:r>
                </w:p>
                <w:p w14:paraId="38B0BE40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Paper addresses few aspects of the assignment.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7F74FD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0.0 pts</w:t>
                  </w:r>
                </w:p>
                <w:p w14:paraId="07B802A7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No effort</w:t>
                  </w:r>
                </w:p>
              </w:tc>
            </w:tr>
          </w:tbl>
          <w:p w14:paraId="7856811C" w14:textId="77777777" w:rsidR="00BB1C92" w:rsidRPr="00BB1C92" w:rsidRDefault="00BB1C92" w:rsidP="00BB1C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40EED" w14:textId="77777777" w:rsidR="00BB1C92" w:rsidRPr="00BB1C92" w:rsidRDefault="00BB1C92" w:rsidP="00BB1C92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BB1C92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15.0 pts</w:t>
            </w:r>
          </w:p>
        </w:tc>
      </w:tr>
      <w:tr w:rsidR="00BB1C92" w:rsidRPr="00BB1C92" w14:paraId="0367A5DA" w14:textId="77777777" w:rsidTr="00BB1C9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AE3C6" w14:textId="77777777" w:rsidR="00BB1C92" w:rsidRPr="00BB1C92" w:rsidRDefault="00BB1C92" w:rsidP="00BB1C92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BB1C92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This criterion is linked to a Learning Outcome Analysis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1495"/>
              <w:gridCol w:w="1497"/>
              <w:gridCol w:w="1494"/>
              <w:gridCol w:w="648"/>
            </w:tblGrid>
            <w:tr w:rsidR="00BB1C92" w:rsidRPr="00BB1C92" w14:paraId="24E6CB37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011126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30.0 pts</w:t>
                  </w:r>
                </w:p>
                <w:p w14:paraId="18FBC010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Throughout the whole work, content expresses original thoughts or interprets the subject matter in a different perspective.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03F6D0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25.5 pts</w:t>
                  </w:r>
                </w:p>
                <w:p w14:paraId="6C204A99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Throughout most of the work, content expresses original thoughts or interprets the subject matter in a different perspective.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DAC2E6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22.5 pts</w:t>
                  </w:r>
                </w:p>
                <w:p w14:paraId="3C73BA03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Throughout some of the work, content expresses original thoughts or interprets the subject matter in a different perspective.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B3D15E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18.0 pts</w:t>
                  </w:r>
                </w:p>
                <w:p w14:paraId="1373D98B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Throughout little of the work, content expresses original thoughts or interprets the subject matter in a different perspective.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6D6D88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0.0 pts</w:t>
                  </w:r>
                </w:p>
                <w:p w14:paraId="270FD18D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No effort</w:t>
                  </w:r>
                </w:p>
              </w:tc>
            </w:tr>
          </w:tbl>
          <w:p w14:paraId="450ED146" w14:textId="77777777" w:rsidR="00BB1C92" w:rsidRPr="00BB1C92" w:rsidRDefault="00BB1C92" w:rsidP="00BB1C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F5187" w14:textId="77777777" w:rsidR="00BB1C92" w:rsidRPr="00BB1C92" w:rsidRDefault="00BB1C92" w:rsidP="00BB1C92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BB1C92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30.0 pts</w:t>
            </w:r>
          </w:p>
        </w:tc>
      </w:tr>
      <w:tr w:rsidR="00BB1C92" w:rsidRPr="00BB1C92" w14:paraId="1D178948" w14:textId="77777777" w:rsidTr="00BB1C9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24EB3" w14:textId="77777777" w:rsidR="00BB1C92" w:rsidRPr="00BB1C92" w:rsidRDefault="00BB1C92" w:rsidP="00BB1C92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BB1C92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This criterion is linked to a Learning Outcome Support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1"/>
              <w:gridCol w:w="1496"/>
              <w:gridCol w:w="1497"/>
              <w:gridCol w:w="1495"/>
              <w:gridCol w:w="645"/>
            </w:tblGrid>
            <w:tr w:rsidR="00BB1C92" w:rsidRPr="00BB1C92" w14:paraId="251430D9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A1ECD7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30.0 pts</w:t>
                  </w:r>
                </w:p>
                <w:p w14:paraId="1907B658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Throughout the whole work, claims are supported with detailed and persuasive examples; accurate facts and circumstances are used for support.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7EB1753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25.5 pts</w:t>
                  </w:r>
                </w:p>
                <w:p w14:paraId="70EAB553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Throughout most of the work, claims are supported with detailed and persuasive examples; accurate facts and circumstances are used for support.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3B19C0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22.5 pts</w:t>
                  </w:r>
                </w:p>
                <w:p w14:paraId="3157CA78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Throughout some of the work, claims are supported with detailed and persuasive examples; accurate facts and circumstances are used for support.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FF30D8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18.0 pts</w:t>
                  </w:r>
                </w:p>
                <w:p w14:paraId="4C017A60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Throughout little of the work, claims are supported with detailed and persuasive examples; accurate facts and circumstances are used for support.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C09FA5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0.0 pts</w:t>
                  </w:r>
                </w:p>
                <w:p w14:paraId="4BB976ED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No effort</w:t>
                  </w:r>
                </w:p>
              </w:tc>
            </w:tr>
          </w:tbl>
          <w:p w14:paraId="12A2CB01" w14:textId="77777777" w:rsidR="00BB1C92" w:rsidRPr="00BB1C92" w:rsidRDefault="00BB1C92" w:rsidP="00BB1C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2947F" w14:textId="77777777" w:rsidR="00BB1C92" w:rsidRPr="00BB1C92" w:rsidRDefault="00BB1C92" w:rsidP="00BB1C92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BB1C92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30.0 pts</w:t>
            </w:r>
          </w:p>
        </w:tc>
      </w:tr>
      <w:tr w:rsidR="00BB1C92" w:rsidRPr="00BB1C92" w14:paraId="1051959E" w14:textId="77777777" w:rsidTr="00BB1C9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A4B07" w14:textId="77777777" w:rsidR="00BB1C92" w:rsidRPr="00BB1C92" w:rsidRDefault="00BB1C92" w:rsidP="00BB1C92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BB1C92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This criterion is linked to a Learning </w:t>
            </w:r>
            <w:r w:rsidRPr="00BB1C92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lastRenderedPageBreak/>
              <w:t>Outcome Writing: Mechanics &amp; Usage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8"/>
              <w:gridCol w:w="1568"/>
              <w:gridCol w:w="1512"/>
              <w:gridCol w:w="1438"/>
              <w:gridCol w:w="648"/>
            </w:tblGrid>
            <w:tr w:rsidR="00BB1C92" w:rsidRPr="00BB1C92" w14:paraId="2601EE4D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1D040A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lastRenderedPageBreak/>
                    <w:t>20.0 pts</w:t>
                  </w:r>
                </w:p>
                <w:p w14:paraId="7730CBD2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lastRenderedPageBreak/>
                    <w:t>The writing is free of errors in grammar, spelling, and punctuation that would detract from a clear reading of the paper.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082F7A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lastRenderedPageBreak/>
                    <w:t>17.0 pts</w:t>
                  </w:r>
                </w:p>
                <w:p w14:paraId="23121C49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lastRenderedPageBreak/>
                    <w:t>The writing contains a few errors in grammar, spelling, and punctuation, but the errors do not detract from a clear reading of the text.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D3E282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lastRenderedPageBreak/>
                    <w:t>15.0 pts</w:t>
                  </w:r>
                </w:p>
                <w:p w14:paraId="43A53B5D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lastRenderedPageBreak/>
                    <w:t>The writing contains some errors in grammar, spelling, and punctuation that need to be addressed for a clearer reading of the paper.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E34A15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lastRenderedPageBreak/>
                    <w:t>12.0 pts</w:t>
                  </w:r>
                </w:p>
                <w:p w14:paraId="0E9DE5AB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lastRenderedPageBreak/>
                    <w:t>The writing contains several errors in grammar, spelling, and punctuation that impede a clear reading of the paper.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808306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lastRenderedPageBreak/>
                    <w:t>0.0 pts</w:t>
                  </w:r>
                </w:p>
                <w:p w14:paraId="0F2F55F9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lastRenderedPageBreak/>
                    <w:t>No effort</w:t>
                  </w:r>
                </w:p>
              </w:tc>
            </w:tr>
          </w:tbl>
          <w:p w14:paraId="331FC655" w14:textId="77777777" w:rsidR="00BB1C92" w:rsidRPr="00BB1C92" w:rsidRDefault="00BB1C92" w:rsidP="00BB1C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873DB" w14:textId="77777777" w:rsidR="00BB1C92" w:rsidRPr="00BB1C92" w:rsidRDefault="00BB1C92" w:rsidP="00BB1C92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BB1C92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lastRenderedPageBreak/>
              <w:t>20.0 pts</w:t>
            </w:r>
          </w:p>
        </w:tc>
      </w:tr>
      <w:tr w:rsidR="00BB1C92" w:rsidRPr="00BB1C92" w14:paraId="055DBA26" w14:textId="77777777" w:rsidTr="00BB1C9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587F2" w14:textId="77777777" w:rsidR="00BB1C92" w:rsidRPr="00BB1C92" w:rsidRDefault="00BB1C92" w:rsidP="00BB1C92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BB1C92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This criterion is linked to a Learning Outcome Clarity &amp; Flow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6"/>
              <w:gridCol w:w="1405"/>
              <w:gridCol w:w="1669"/>
              <w:gridCol w:w="1484"/>
              <w:gridCol w:w="650"/>
            </w:tblGrid>
            <w:tr w:rsidR="00BB1C92" w:rsidRPr="00BB1C92" w14:paraId="7507336C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9D1593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20.0 pts</w:t>
                  </w:r>
                </w:p>
                <w:p w14:paraId="695166E4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The writing contains strong word choice that clarifies ideas and masterful sentence variety aids with the flow of ideas.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E52565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17.0 pts</w:t>
                  </w:r>
                </w:p>
                <w:p w14:paraId="5BD89B76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The writing contains varied word choice and sentence structures that clarify ideas and aid with the flow of ideas.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D0DCCE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15.0 pts</w:t>
                  </w:r>
                </w:p>
                <w:p w14:paraId="2AB383A2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The writing contains word choice and sentence structures that can be revised for better clarification of ideas and flow of ideas.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CDAB8D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12.0 pts</w:t>
                  </w:r>
                </w:p>
                <w:p w14:paraId="443B27EC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The writing contains wording and sentence structures that are awkward and/or unclear, impeding the clarity and flow of ideas.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777190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0.0 pts</w:t>
                  </w:r>
                </w:p>
                <w:p w14:paraId="7D4C5935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No effort</w:t>
                  </w:r>
                </w:p>
              </w:tc>
            </w:tr>
          </w:tbl>
          <w:p w14:paraId="304CA91A" w14:textId="77777777" w:rsidR="00BB1C92" w:rsidRPr="00BB1C92" w:rsidRDefault="00BB1C92" w:rsidP="00BB1C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00F75" w14:textId="77777777" w:rsidR="00BB1C92" w:rsidRPr="00BB1C92" w:rsidRDefault="00BB1C92" w:rsidP="00BB1C92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BB1C92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20.0 pts</w:t>
            </w:r>
          </w:p>
        </w:tc>
      </w:tr>
      <w:tr w:rsidR="00BB1C92" w:rsidRPr="00BB1C92" w14:paraId="11ADB168" w14:textId="77777777" w:rsidTr="00BB1C9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AF195" w14:textId="77777777" w:rsidR="00BB1C92" w:rsidRPr="00BB1C92" w:rsidRDefault="00BB1C92" w:rsidP="00BB1C92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BB1C92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This criterion is linked to a Learning Outcome Source Integration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7"/>
              <w:gridCol w:w="2378"/>
              <w:gridCol w:w="1959"/>
            </w:tblGrid>
            <w:tr w:rsidR="00BB1C92" w:rsidRPr="00BB1C92" w14:paraId="410147DC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D2E0A8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10.0 pts</w:t>
                  </w:r>
                </w:p>
                <w:p w14:paraId="0A016CDE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Paper includes reference to a scholarly source within the case study and properly integrates the source.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BA4056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7.5 pts</w:t>
                  </w:r>
                </w:p>
                <w:p w14:paraId="4B430C37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Paper includes reference to a scholarly source within the case study but does not properly integrate the source.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388640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0.0 pts</w:t>
                  </w:r>
                </w:p>
                <w:p w14:paraId="21833126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Paper does not make reference to a scholarly source provided within the case study.</w:t>
                  </w:r>
                </w:p>
              </w:tc>
            </w:tr>
          </w:tbl>
          <w:p w14:paraId="692EA094" w14:textId="77777777" w:rsidR="00BB1C92" w:rsidRPr="00BB1C92" w:rsidRDefault="00BB1C92" w:rsidP="00BB1C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34FEB" w14:textId="77777777" w:rsidR="00BB1C92" w:rsidRPr="00BB1C92" w:rsidRDefault="00BB1C92" w:rsidP="00BB1C92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BB1C92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10.0 pts</w:t>
            </w:r>
          </w:p>
        </w:tc>
      </w:tr>
      <w:tr w:rsidR="00BB1C92" w:rsidRPr="00BB1C92" w14:paraId="7CEDDD1C" w14:textId="77777777" w:rsidTr="00BB1C9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B9DC0" w14:textId="77777777" w:rsidR="00BB1C92" w:rsidRPr="00BB1C92" w:rsidRDefault="00BB1C92" w:rsidP="00BB1C92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BB1C92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This criterion is linked to a Learning Outcome APA: Citation and Reference Formatting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5"/>
              <w:gridCol w:w="1533"/>
              <w:gridCol w:w="1407"/>
              <w:gridCol w:w="1524"/>
              <w:gridCol w:w="695"/>
            </w:tblGrid>
            <w:tr w:rsidR="00BB1C92" w:rsidRPr="00BB1C92" w14:paraId="0C579A6F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5FA6B7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10.0 pts</w:t>
                  </w:r>
                </w:p>
                <w:p w14:paraId="748B9DC2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 xml:space="preserve">All sources are properly cited in the text and references page demonstrating a mastery of resource and </w:t>
                  </w: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lastRenderedPageBreak/>
                    <w:t>APA citation reference format.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300F2B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lastRenderedPageBreak/>
                    <w:t>8.5 pts</w:t>
                  </w:r>
                </w:p>
                <w:p w14:paraId="6DC2A97A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 xml:space="preserve">Most sources are cited in the text and references page. Some minor errors may exist in citation, but it does not interfere with understanding the </w:t>
                  </w: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lastRenderedPageBreak/>
                    <w:t>source of the information.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ECAAC0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lastRenderedPageBreak/>
                    <w:t>7.5 pts</w:t>
                  </w:r>
                </w:p>
                <w:p w14:paraId="155F644A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 xml:space="preserve">Most sources are integrated, structured, and cited in the text and references page. Some errors may exist in citation that need to be </w:t>
                  </w: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lastRenderedPageBreak/>
                    <w:t>addressed to clarify the source of information.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972AE0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lastRenderedPageBreak/>
                    <w:t>6.0 pts</w:t>
                  </w:r>
                </w:p>
                <w:p w14:paraId="4D548B7F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 xml:space="preserve">Sources are not properly cited in the text/references page. Formatting contains several errors that suggest a lack of </w:t>
                  </w: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lastRenderedPageBreak/>
                    <w:t>understanding of APA format.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7862D9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lastRenderedPageBreak/>
                    <w:t>0.0 pts</w:t>
                  </w:r>
                </w:p>
                <w:p w14:paraId="08750543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Sources are not cited.</w:t>
                  </w:r>
                </w:p>
              </w:tc>
            </w:tr>
          </w:tbl>
          <w:p w14:paraId="17CC458E" w14:textId="77777777" w:rsidR="00BB1C92" w:rsidRPr="00BB1C92" w:rsidRDefault="00BB1C92" w:rsidP="00BB1C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51907" w14:textId="77777777" w:rsidR="00BB1C92" w:rsidRPr="00BB1C92" w:rsidRDefault="00BB1C92" w:rsidP="00BB1C92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BB1C92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lastRenderedPageBreak/>
              <w:t>10.0 pts</w:t>
            </w:r>
          </w:p>
        </w:tc>
      </w:tr>
      <w:tr w:rsidR="00BB1C92" w:rsidRPr="00BB1C92" w14:paraId="6A0C9C3D" w14:textId="77777777" w:rsidTr="00BB1C9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86485" w14:textId="77777777" w:rsidR="00BB1C92" w:rsidRPr="00BB1C92" w:rsidRDefault="00BB1C92" w:rsidP="00BB1C92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BB1C92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This criterion is linked to a Learning Outcome APA Paper Format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1318"/>
              <w:gridCol w:w="1318"/>
              <w:gridCol w:w="1318"/>
              <w:gridCol w:w="1344"/>
            </w:tblGrid>
            <w:tr w:rsidR="00BB1C92" w:rsidRPr="00BB1C92" w14:paraId="12935879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452B25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10.0 pts</w:t>
                  </w:r>
                </w:p>
                <w:p w14:paraId="4894E256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Paper is formatted to include all 7 of the following: title page, references page, Times New Roman font, 12-point font, double spacing, running header, and page numbers.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BBEA6A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8.5 pts</w:t>
                  </w:r>
                </w:p>
                <w:p w14:paraId="4E1CB0EF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Paper is formatted to include 6 of the following: title page, references page, Times New Roman font, 12-point font, double spacing, running header, and page numbers.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BCA527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7.5 pts</w:t>
                  </w:r>
                </w:p>
                <w:p w14:paraId="0918AB54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Paper is formatted to include 5 of the following: title page, references page, Times New Roman font, 12-point font, double spacing, running header, and page numbers.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71670C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6.0 pts</w:t>
                  </w:r>
                </w:p>
                <w:p w14:paraId="238AED4F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Paper is formatted to include 4 of the following: title page, references page, Times New Roman font, 12-point font, double spacing, running header, and page numbers.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BEC126" w14:textId="77777777" w:rsidR="00BB1C92" w:rsidRPr="00BB1C92" w:rsidRDefault="00BB1C92" w:rsidP="00BB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0.0 pts</w:t>
                  </w:r>
                </w:p>
                <w:p w14:paraId="68049349" w14:textId="77777777" w:rsidR="00BB1C92" w:rsidRPr="00BB1C92" w:rsidRDefault="00BB1C92" w:rsidP="00BB1C92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BB1C9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Paper is formatted to include less than 4 of the following: title page, references page, Times New Roman font, 12-point font, double spacing, running header, and page numbers.</w:t>
                  </w:r>
                </w:p>
              </w:tc>
            </w:tr>
          </w:tbl>
          <w:p w14:paraId="39B5E496" w14:textId="77777777" w:rsidR="00BB1C92" w:rsidRPr="00BB1C92" w:rsidRDefault="00BB1C92" w:rsidP="00BB1C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F250A" w14:textId="77777777" w:rsidR="00BB1C92" w:rsidRPr="00BB1C92" w:rsidRDefault="00BB1C92" w:rsidP="00BB1C92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BB1C92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10</w:t>
            </w:r>
          </w:p>
        </w:tc>
      </w:tr>
    </w:tbl>
    <w:p w14:paraId="00D2C56D" w14:textId="77777777" w:rsidR="00E94A1F" w:rsidRDefault="00BB1C92">
      <w:bookmarkStart w:id="0" w:name="_GoBack"/>
      <w:bookmarkEnd w:id="0"/>
    </w:p>
    <w:sectPr w:rsidR="00E94A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92"/>
    <w:rsid w:val="000C4156"/>
    <w:rsid w:val="005F246A"/>
    <w:rsid w:val="00BB1C92"/>
    <w:rsid w:val="00F9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9B09"/>
  <w15:chartTrackingRefBased/>
  <w15:docId w15:val="{1B4468E8-107F-418D-92E7-D1F9767B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KE" w:eastAsia="en-KE"/>
    </w:rPr>
  </w:style>
  <w:style w:type="character" w:customStyle="1" w:styleId="screenreader-only">
    <w:name w:val="screenreader-only"/>
    <w:basedOn w:val="DefaultParagraphFont"/>
    <w:rsid w:val="00BB1C92"/>
  </w:style>
  <w:style w:type="character" w:customStyle="1" w:styleId="description">
    <w:name w:val="description"/>
    <w:basedOn w:val="DefaultParagraphFont"/>
    <w:rsid w:val="00BB1C92"/>
  </w:style>
  <w:style w:type="character" w:customStyle="1" w:styleId="nobr">
    <w:name w:val="nobr"/>
    <w:basedOn w:val="DefaultParagraphFont"/>
    <w:rsid w:val="00BB1C92"/>
  </w:style>
  <w:style w:type="character" w:customStyle="1" w:styleId="points">
    <w:name w:val="points"/>
    <w:basedOn w:val="DefaultParagraphFont"/>
    <w:rsid w:val="00BB1C92"/>
  </w:style>
  <w:style w:type="character" w:customStyle="1" w:styleId="displaycriterionpoints">
    <w:name w:val="display_criterion_points"/>
    <w:basedOn w:val="DefaultParagraphFont"/>
    <w:rsid w:val="00BB1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Musyoki</dc:creator>
  <cp:keywords/>
  <dc:description/>
  <cp:lastModifiedBy>Bonny Musyoki</cp:lastModifiedBy>
  <cp:revision>1</cp:revision>
  <dcterms:created xsi:type="dcterms:W3CDTF">2020-03-16T06:06:00Z</dcterms:created>
  <dcterms:modified xsi:type="dcterms:W3CDTF">2020-03-16T06:06:00Z</dcterms:modified>
</cp:coreProperties>
</file>