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04AA" w14:textId="77777777" w:rsidR="004A6369" w:rsidRDefault="004A6369" w:rsidP="004A6369">
      <w:r>
        <w:rPr>
          <w:rFonts w:hint="eastAsia"/>
        </w:rPr>
        <w:t>Please provide your answers in complete sentences.</w:t>
      </w:r>
    </w:p>
    <w:p w14:paraId="409AC486" w14:textId="77777777" w:rsidR="004A6369" w:rsidRDefault="004A6369" w:rsidP="004A6369">
      <w:r>
        <w:rPr>
          <w:rFonts w:hint="eastAsia"/>
        </w:rPr>
        <w:t>Use the following sources to address the questions on this assignment:</w:t>
      </w:r>
    </w:p>
    <w:p w14:paraId="0C722F8F" w14:textId="77777777" w:rsidR="004A6369" w:rsidRDefault="004A6369" w:rsidP="004A6369">
      <w:r>
        <w:rPr>
          <w:rFonts w:hint="eastAsia"/>
        </w:rPr>
        <w:t>Monitoring the Future 2018 Survey Results (infographic):</w:t>
      </w:r>
    </w:p>
    <w:p w14:paraId="1397437D" w14:textId="77777777" w:rsidR="004A6369" w:rsidRDefault="000C33E5" w:rsidP="004A6369">
      <w:hyperlink r:id="rId4" w:history="1">
        <w:r w:rsidR="004A6369">
          <w:rPr>
            <w:rStyle w:val="Hyperlink"/>
          </w:rPr>
          <w:t>https://www.drugabuse.gov/related-topics/trends-statistics/infographics/monitoring-future-2018-survey-results</w:t>
        </w:r>
      </w:hyperlink>
    </w:p>
    <w:p w14:paraId="2D04D147" w14:textId="77777777" w:rsidR="004A6369" w:rsidRDefault="004A6369" w:rsidP="004A6369">
      <w:r>
        <w:rPr>
          <w:rFonts w:hint="eastAsia"/>
        </w:rPr>
        <w:t>(this is a summary of basic findings and provides enough information to answer questions 6- 10)</w:t>
      </w:r>
    </w:p>
    <w:p w14:paraId="2CDD537B" w14:textId="77777777" w:rsidR="004A6369" w:rsidRDefault="004A6369" w:rsidP="004A6369">
      <w:r>
        <w:rPr>
          <w:rFonts w:hint="eastAsia"/>
        </w:rPr>
        <w:t>Monitoring the Future 2018 Overview: Key Findings on Adolescent Drug Use</w:t>
      </w:r>
      <w:bookmarkStart w:id="0" w:name="_GoBack"/>
      <w:bookmarkEnd w:id="0"/>
    </w:p>
    <w:p w14:paraId="41D8627C" w14:textId="77777777" w:rsidR="004A6369" w:rsidRDefault="000C33E5" w:rsidP="004A6369">
      <w:hyperlink r:id="rId5" w:history="1">
        <w:r w:rsidR="004A6369">
          <w:rPr>
            <w:rStyle w:val="Hyperlink"/>
          </w:rPr>
          <w:t>http://monitoringthefuture.org/pubs/monographs/mtf-overview2018.pdf</w:t>
        </w:r>
      </w:hyperlink>
    </w:p>
    <w:p w14:paraId="25470FDB" w14:textId="77777777" w:rsidR="004A6369" w:rsidRDefault="004A6369" w:rsidP="004A6369">
      <w:r>
        <w:rPr>
          <w:rFonts w:hint="eastAsia"/>
        </w:rPr>
        <w:t xml:space="preserve">(this is a </w:t>
      </w:r>
      <w:proofErr w:type="gramStart"/>
      <w:r>
        <w:rPr>
          <w:rFonts w:hint="eastAsia"/>
        </w:rPr>
        <w:t>126 page</w:t>
      </w:r>
      <w:proofErr w:type="gramEnd"/>
      <w:r>
        <w:rPr>
          <w:rFonts w:hint="eastAsia"/>
        </w:rPr>
        <w:t xml:space="preserve"> report that you do not to read in its entirety. The introduction, pages 5-8, will help you answer questions 1-5; pages 11-48 will help you answer question 12)</w:t>
      </w:r>
    </w:p>
    <w:p w14:paraId="3238121C" w14:textId="77777777" w:rsidR="004A6369" w:rsidRDefault="004A6369" w:rsidP="004A6369">
      <w:r>
        <w:rPr>
          <w:rFonts w:hint="eastAsia"/>
        </w:rPr>
        <w:t xml:space="preserve">1) What is the purpose of this study? </w:t>
      </w:r>
    </w:p>
    <w:p w14:paraId="2C1B95F0" w14:textId="77777777" w:rsidR="004A6369" w:rsidRDefault="004A6369" w:rsidP="004A6369">
      <w:r>
        <w:rPr>
          <w:rFonts w:hint="eastAsia"/>
        </w:rPr>
        <w:t xml:space="preserve">2) What university oversees the collection of the data? </w:t>
      </w:r>
    </w:p>
    <w:p w14:paraId="3953E2E4" w14:textId="77777777" w:rsidR="004A6369" w:rsidRDefault="004A6369" w:rsidP="004A6369">
      <w:r>
        <w:rPr>
          <w:rFonts w:hint="eastAsia"/>
        </w:rPr>
        <w:t xml:space="preserve">3) What agency funds Monitoring the Future? </w:t>
      </w:r>
    </w:p>
    <w:p w14:paraId="62342256" w14:textId="77777777" w:rsidR="004A6369" w:rsidRDefault="004A6369" w:rsidP="004A6369">
      <w:r>
        <w:rPr>
          <w:rFonts w:hint="eastAsia"/>
        </w:rPr>
        <w:t>4) When did the survey begin?</w:t>
      </w:r>
    </w:p>
    <w:p w14:paraId="05163176" w14:textId="77777777" w:rsidR="004A6369" w:rsidRDefault="004A6369" w:rsidP="004A6369">
      <w:r>
        <w:rPr>
          <w:rFonts w:hint="eastAsia"/>
        </w:rPr>
        <w:t xml:space="preserve">5) How often is it administered? </w:t>
      </w:r>
    </w:p>
    <w:p w14:paraId="3F7424C7" w14:textId="77777777" w:rsidR="004A6369" w:rsidRDefault="004A6369" w:rsidP="004A6369">
      <w:r>
        <w:rPr>
          <w:rFonts w:hint="eastAsia"/>
        </w:rPr>
        <w:t>6) How many high school students took this survey in 2018?</w:t>
      </w:r>
    </w:p>
    <w:p w14:paraId="65B3C6E0" w14:textId="77777777" w:rsidR="004A6369" w:rsidRDefault="004A6369" w:rsidP="004A6369">
      <w:r>
        <w:rPr>
          <w:rFonts w:hint="eastAsia"/>
        </w:rPr>
        <w:t>Now, take a look at the 2018 results and answer the following questions:</w:t>
      </w:r>
    </w:p>
    <w:p w14:paraId="3CE15E62" w14:textId="77777777" w:rsidR="004A6369" w:rsidRDefault="004A6369" w:rsidP="004A6369">
      <w:r>
        <w:rPr>
          <w:rFonts w:hint="eastAsia"/>
        </w:rPr>
        <w:t>7) What percentage of 12th graders in the U.S. report that they have vaped in the past year?</w:t>
      </w:r>
    </w:p>
    <w:p w14:paraId="2CEEBBBB" w14:textId="77777777" w:rsidR="004A6369" w:rsidRDefault="004A6369" w:rsidP="004A6369">
      <w:r>
        <w:rPr>
          <w:rFonts w:hint="eastAsia"/>
        </w:rPr>
        <w:t>8) What is the general trend in daily use of marijuana?</w:t>
      </w:r>
    </w:p>
    <w:p w14:paraId="5DA4BE83" w14:textId="77777777" w:rsidR="004A6369" w:rsidRDefault="004A6369" w:rsidP="004A6369">
      <w:r>
        <w:rPr>
          <w:rFonts w:hint="eastAsia"/>
        </w:rPr>
        <w:t>9) Describe trends in reported cigarette smoking and marijuana use among 12th graders over the past fifteen years.</w:t>
      </w:r>
    </w:p>
    <w:p w14:paraId="142D8FAB" w14:textId="77777777" w:rsidR="004A6369" w:rsidRDefault="004A6369" w:rsidP="004A6369">
      <w:r>
        <w:rPr>
          <w:rFonts w:hint="eastAsia"/>
        </w:rPr>
        <w:t>10) List one finding about vaping in 2018 other than overall prevalence rate</w:t>
      </w:r>
    </w:p>
    <w:p w14:paraId="32ED5210" w14:textId="77777777" w:rsidR="004A6369" w:rsidRDefault="004A6369" w:rsidP="004A6369">
      <w:r>
        <w:rPr>
          <w:rFonts w:hint="eastAsia"/>
        </w:rPr>
        <w:t>11) Describe reported binge drinking trends over the past 15 years. How does MTF define binge drinking among adolescents?</w:t>
      </w:r>
    </w:p>
    <w:p w14:paraId="5571F977" w14:textId="77777777" w:rsidR="004A6369" w:rsidRDefault="004A6369" w:rsidP="004A6369">
      <w:r>
        <w:rPr>
          <w:rFonts w:hint="eastAsia"/>
        </w:rPr>
        <w:t>12a and b) Pages 11-48 of the key findings list results by specific drugs. Pick TWO of these drugs and read the results for those drugs. Report at least three specific findings for each of the two drugs you pick and reflect on whether you find any of these findings surprising or not what you would have expected.</w:t>
      </w:r>
    </w:p>
    <w:p w14:paraId="6AEB22D4" w14:textId="77777777" w:rsidR="00D53630" w:rsidRDefault="00D53630"/>
    <w:sectPr w:rsidR="00D53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31"/>
    <w:rsid w:val="000C33E5"/>
    <w:rsid w:val="004A6369"/>
    <w:rsid w:val="00A30731"/>
    <w:rsid w:val="00D5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CCEC0-4362-4777-8173-2C97D6CF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69"/>
    <w:pPr>
      <w:widowControl w:val="0"/>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36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nitoringthefuture.org/pubs/monographs/mtf-overview2018.pdf" TargetMode="External"/><Relationship Id="rId4" Type="http://schemas.openxmlformats.org/officeDocument/2006/relationships/hyperlink" Target="https://www.drugabuse.gov/related-topics/trends-statistics/infographics/monitoring-future-2018-survey-resul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Eunice</cp:lastModifiedBy>
  <cp:revision>2</cp:revision>
  <dcterms:created xsi:type="dcterms:W3CDTF">2020-02-19T05:31:00Z</dcterms:created>
  <dcterms:modified xsi:type="dcterms:W3CDTF">2020-02-19T05:31:00Z</dcterms:modified>
</cp:coreProperties>
</file>