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10EA" w14:textId="5C7AAF94" w:rsidR="00455D0E" w:rsidRPr="009853F9" w:rsidRDefault="00135DDA" w:rsidP="001E3C70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 w:rsidRPr="00135DDA">
        <w:rPr>
          <w:b/>
          <w:sz w:val="36"/>
          <w:szCs w:val="36"/>
        </w:rPr>
        <w:t xml:space="preserve">Research Critiques and PICOT </w:t>
      </w:r>
      <w:r w:rsidR="00D41A31">
        <w:rPr>
          <w:b/>
          <w:sz w:val="36"/>
          <w:szCs w:val="36"/>
        </w:rPr>
        <w:t xml:space="preserve">Question </w:t>
      </w:r>
      <w:r w:rsidR="00C200AD">
        <w:rPr>
          <w:b/>
          <w:sz w:val="36"/>
          <w:szCs w:val="36"/>
        </w:rPr>
        <w:t>Guidelines</w:t>
      </w:r>
      <w:r w:rsidR="00061DD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Final Draft</w:t>
      </w:r>
    </w:p>
    <w:p w14:paraId="2898B37A" w14:textId="49062A93" w:rsidR="003F58D7" w:rsidRPr="000840ED" w:rsidRDefault="003F58D7" w:rsidP="003F58D7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>Use this document to organize</w:t>
      </w:r>
      <w:r w:rsidR="00135DDA">
        <w:rPr>
          <w:sz w:val="24"/>
          <w:szCs w:val="24"/>
        </w:rPr>
        <w:t xml:space="preserve"> the content from your four studies into</w:t>
      </w:r>
      <w:r>
        <w:rPr>
          <w:sz w:val="24"/>
          <w:szCs w:val="24"/>
        </w:rPr>
        <w:t xml:space="preserve"> your </w:t>
      </w:r>
      <w:r w:rsidR="00135DDA">
        <w:rPr>
          <w:sz w:val="24"/>
          <w:szCs w:val="24"/>
        </w:rPr>
        <w:t>final draft</w:t>
      </w:r>
      <w:r>
        <w:rPr>
          <w:sz w:val="24"/>
          <w:szCs w:val="24"/>
        </w:rPr>
        <w:t xml:space="preserve">. </w:t>
      </w:r>
    </w:p>
    <w:p w14:paraId="1C5FE937" w14:textId="4C7FE3FE" w:rsidR="001E3C70" w:rsidRPr="001E3C70" w:rsidRDefault="006535E1" w:rsidP="001E3C7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Quantitative</w:t>
      </w:r>
      <w:r w:rsidR="00135DDA">
        <w:rPr>
          <w:b/>
          <w:sz w:val="28"/>
          <w:szCs w:val="28"/>
        </w:rPr>
        <w:t xml:space="preserve"> and Quantitative</w:t>
      </w:r>
      <w:r w:rsidR="00E51BAF" w:rsidRPr="00D46E43">
        <w:rPr>
          <w:b/>
          <w:sz w:val="28"/>
          <w:szCs w:val="28"/>
        </w:rPr>
        <w:t xml:space="preserve"> </w:t>
      </w:r>
      <w:r w:rsidR="003F58D7">
        <w:rPr>
          <w:b/>
          <w:sz w:val="28"/>
          <w:szCs w:val="28"/>
        </w:rPr>
        <w:t>Studies</w:t>
      </w:r>
    </w:p>
    <w:p w14:paraId="748D5E41" w14:textId="4FFEE990" w:rsidR="009813D5" w:rsidRDefault="009813D5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</w:t>
      </w:r>
    </w:p>
    <w:p w14:paraId="6B772C50" w14:textId="358A7FB7" w:rsidR="00D311B0" w:rsidRPr="00970470" w:rsidRDefault="00D311B0" w:rsidP="00D311B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FB6AC0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08D528DD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1254ECC6" w14:textId="5F4DD219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Discuss how these articles </w:t>
      </w:r>
      <w:r w:rsidR="009813D5">
        <w:rPr>
          <w:szCs w:val="20"/>
        </w:rPr>
        <w:t xml:space="preserve">will </w:t>
      </w:r>
      <w:r>
        <w:rPr>
          <w:szCs w:val="20"/>
        </w:rPr>
        <w:t>be used to answer your PICOT question.</w:t>
      </w:r>
    </w:p>
    <w:p w14:paraId="5F0C2C30" w14:textId="77777777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Describe how 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4781F9B3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articles you are comparing and describe how they are different.</w:t>
      </w:r>
    </w:p>
    <w:p w14:paraId="71720E53" w14:textId="2C9FBDE1" w:rsidR="00746C69" w:rsidRDefault="003F58D7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 xml:space="preserve">Consider </w:t>
      </w:r>
      <w:r w:rsidR="00061DDC">
        <w:t>the methods you identified in your chosen articles</w:t>
      </w:r>
      <w:r>
        <w:t xml:space="preserve"> and </w:t>
      </w:r>
      <w:r w:rsidR="00746C69">
        <w:t xml:space="preserve">state one benefit and one limitation of each method.  </w:t>
      </w:r>
    </w:p>
    <w:p w14:paraId="25BCBAF1" w14:textId="6BBA9EFC" w:rsidR="00585AB7" w:rsidRPr="00746C69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170A8821" w:rsidR="00746C69" w:rsidRPr="00746C69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 xml:space="preserve">Summarize the key findings of each </w:t>
      </w:r>
      <w:r w:rsidR="00135DDA">
        <w:rPr>
          <w:szCs w:val="20"/>
        </w:rPr>
        <w:t>of the studies into a comprehensive summary</w:t>
      </w:r>
      <w:r w:rsidR="00E03D77">
        <w:rPr>
          <w:szCs w:val="20"/>
        </w:rPr>
        <w:t>.</w:t>
      </w:r>
    </w:p>
    <w:p w14:paraId="636ADBB0" w14:textId="7DD32EE8" w:rsidR="00746C69" w:rsidRPr="00135DDA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 xml:space="preserve">What are the implications of the </w:t>
      </w:r>
      <w:r w:rsidR="00135DDA">
        <w:rPr>
          <w:szCs w:val="20"/>
        </w:rPr>
        <w:t>four</w:t>
      </w:r>
      <w:r>
        <w:rPr>
          <w:szCs w:val="20"/>
        </w:rPr>
        <w:t xml:space="preserve"> studies</w:t>
      </w:r>
      <w:r w:rsidR="00E03D77">
        <w:rPr>
          <w:szCs w:val="20"/>
        </w:rPr>
        <w:t xml:space="preserve"> you chose</w:t>
      </w:r>
      <w:r>
        <w:rPr>
          <w:szCs w:val="20"/>
        </w:rPr>
        <w:t xml:space="preserve"> in nursing practice?</w:t>
      </w:r>
    </w:p>
    <w:p w14:paraId="06A4B86B" w14:textId="77777777" w:rsidR="00135DDA" w:rsidRDefault="00135DDA" w:rsidP="00135DDA">
      <w:pPr>
        <w:keepNext/>
        <w:spacing w:after="120"/>
        <w:rPr>
          <w:b/>
          <w:i/>
        </w:rPr>
      </w:pPr>
      <w:r w:rsidRPr="00746C69">
        <w:rPr>
          <w:b/>
          <w:i/>
        </w:rPr>
        <w:t>Ethical Considerations</w:t>
      </w:r>
    </w:p>
    <w:p w14:paraId="7843A401" w14:textId="1D525E88" w:rsidR="00135DDA" w:rsidRDefault="00135DDA" w:rsidP="00135DDA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Discuss two ethical consideration in conducting research.</w:t>
      </w:r>
    </w:p>
    <w:p w14:paraId="55F7B0F9" w14:textId="3B2A42B4" w:rsidR="00135DDA" w:rsidRPr="00746C69" w:rsidRDefault="00135DDA" w:rsidP="00135DDA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Describe how the researchers in the four articles you choose took these ethical considerations into account while performing their research.</w:t>
      </w:r>
    </w:p>
    <w:p w14:paraId="5D076145" w14:textId="2884A8BE" w:rsidR="00897633" w:rsidRDefault="000F2051" w:rsidP="00746C69">
      <w:pPr>
        <w:keepNext/>
        <w:spacing w:after="120"/>
        <w:rPr>
          <w:b/>
          <w:i/>
        </w:rPr>
      </w:pPr>
      <w:r>
        <w:rPr>
          <w:b/>
          <w:i/>
        </w:rPr>
        <w:t>Outcomes Comparison</w:t>
      </w:r>
    </w:p>
    <w:p w14:paraId="37C8C8BA" w14:textId="7C015315" w:rsidR="00746C69" w:rsidRDefault="00746C69" w:rsidP="00F47EF5">
      <w:pPr>
        <w:pStyle w:val="ListParagraph"/>
        <w:keepNext/>
        <w:numPr>
          <w:ilvl w:val="0"/>
          <w:numId w:val="22"/>
        </w:numPr>
        <w:spacing w:after="120"/>
        <w:rPr>
          <w:szCs w:val="20"/>
        </w:rPr>
      </w:pPr>
      <w:r>
        <w:rPr>
          <w:szCs w:val="20"/>
        </w:rPr>
        <w:t>What</w:t>
      </w:r>
      <w:r w:rsidR="00E03D77">
        <w:rPr>
          <w:szCs w:val="20"/>
        </w:rPr>
        <w:t xml:space="preserve"> are </w:t>
      </w:r>
      <w:r w:rsidR="006535E1">
        <w:rPr>
          <w:szCs w:val="20"/>
        </w:rPr>
        <w:t xml:space="preserve">the anticipated outcomes for your PICOT </w:t>
      </w:r>
      <w:r w:rsidR="00FB6AC0">
        <w:rPr>
          <w:szCs w:val="20"/>
        </w:rPr>
        <w:t>q</w:t>
      </w:r>
      <w:r w:rsidR="006535E1">
        <w:rPr>
          <w:szCs w:val="20"/>
        </w:rPr>
        <w:t>uestion</w:t>
      </w:r>
      <w:r>
        <w:rPr>
          <w:szCs w:val="20"/>
        </w:rPr>
        <w:t>?</w:t>
      </w:r>
    </w:p>
    <w:p w14:paraId="5876C7AE" w14:textId="15074470" w:rsidR="00746C69" w:rsidRPr="00746C69" w:rsidRDefault="00746C69" w:rsidP="00F47EF5">
      <w:pPr>
        <w:pStyle w:val="ListParagraph"/>
        <w:keepNext/>
        <w:numPr>
          <w:ilvl w:val="0"/>
          <w:numId w:val="22"/>
        </w:numPr>
        <w:spacing w:after="120"/>
        <w:rPr>
          <w:szCs w:val="20"/>
        </w:rPr>
      </w:pPr>
      <w:r>
        <w:rPr>
          <w:szCs w:val="20"/>
        </w:rPr>
        <w:t>How</w:t>
      </w:r>
      <w:r w:rsidR="006535E1">
        <w:rPr>
          <w:szCs w:val="20"/>
        </w:rPr>
        <w:t xml:space="preserve"> do the outcomes of </w:t>
      </w:r>
      <w:r w:rsidR="00135DDA">
        <w:rPr>
          <w:szCs w:val="20"/>
        </w:rPr>
        <w:t>the four</w:t>
      </w:r>
      <w:r w:rsidR="006535E1">
        <w:rPr>
          <w:szCs w:val="20"/>
        </w:rPr>
        <w:t xml:space="preserve"> articles </w:t>
      </w:r>
      <w:r w:rsidR="00135DDA">
        <w:rPr>
          <w:szCs w:val="20"/>
        </w:rPr>
        <w:t xml:space="preserve">you chose </w:t>
      </w:r>
      <w:r w:rsidR="006535E1">
        <w:rPr>
          <w:szCs w:val="20"/>
        </w:rPr>
        <w:t>compare to your anticipated outcomes?</w:t>
      </w:r>
      <w:r w:rsidR="00130CE1">
        <w:rPr>
          <w:szCs w:val="20"/>
        </w:rPr>
        <w:t xml:space="preserve"> </w:t>
      </w:r>
    </w:p>
    <w:p w14:paraId="280F7FBD" w14:textId="0C177730" w:rsidR="00897633" w:rsidRDefault="00897633" w:rsidP="001E3C70">
      <w:pPr>
        <w:spacing w:after="120"/>
        <w:ind w:left="360"/>
        <w:rPr>
          <w:szCs w:val="24"/>
        </w:rPr>
      </w:pP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B71D" w14:textId="77777777" w:rsidR="00DD091D" w:rsidRDefault="00DD091D" w:rsidP="00455D0E">
      <w:pPr>
        <w:spacing w:after="0"/>
      </w:pPr>
      <w:r>
        <w:separator/>
      </w:r>
    </w:p>
  </w:endnote>
  <w:endnote w:type="continuationSeparator" w:id="0">
    <w:p w14:paraId="44A0D9C3" w14:textId="77777777" w:rsidR="00DD091D" w:rsidRDefault="00DD091D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15BB4E3B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B81" w14:textId="59DD3800" w:rsidR="00E51BAF" w:rsidRDefault="00E51BAF" w:rsidP="00E51BAF">
    <w:pPr>
      <w:jc w:val="center"/>
    </w:pPr>
    <w:r>
      <w:t>© 201</w:t>
    </w:r>
    <w:r w:rsidR="00FB6AC0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B6E3" w14:textId="77777777" w:rsidR="00DD091D" w:rsidRDefault="00DD091D" w:rsidP="00455D0E">
      <w:pPr>
        <w:spacing w:after="0"/>
      </w:pPr>
      <w:r>
        <w:separator/>
      </w:r>
    </w:p>
  </w:footnote>
  <w:footnote w:type="continuationSeparator" w:id="0">
    <w:p w14:paraId="35C06516" w14:textId="77777777" w:rsidR="00DD091D" w:rsidRDefault="00DD091D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4E5C" w14:textId="2326D8C8" w:rsidR="00E51BAF" w:rsidRDefault="00E51BAF">
    <w:pPr>
      <w:pStyle w:val="Header"/>
    </w:pPr>
    <w:r w:rsidRPr="00E3078E">
      <w:rPr>
        <w:noProof/>
      </w:rPr>
      <w:drawing>
        <wp:inline distT="0" distB="0" distL="0" distR="0" wp14:anchorId="2457360B" wp14:editId="40C0FF1D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74CC4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979DD"/>
    <w:multiLevelType w:val="hybridMultilevel"/>
    <w:tmpl w:val="C4ACA236"/>
    <w:lvl w:ilvl="0" w:tplc="6C1A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20"/>
  </w:num>
  <w:num w:numId="10">
    <w:abstractNumId w:val="12"/>
  </w:num>
  <w:num w:numId="11">
    <w:abstractNumId w:val="9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8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3"/>
    <w:rsid w:val="0004067C"/>
    <w:rsid w:val="00061DDC"/>
    <w:rsid w:val="000840ED"/>
    <w:rsid w:val="000B6E7F"/>
    <w:rsid w:val="000D7E72"/>
    <w:rsid w:val="000F2051"/>
    <w:rsid w:val="00104BA3"/>
    <w:rsid w:val="00130CE1"/>
    <w:rsid w:val="00135DDA"/>
    <w:rsid w:val="001E3C70"/>
    <w:rsid w:val="002062A7"/>
    <w:rsid w:val="002C150D"/>
    <w:rsid w:val="00352117"/>
    <w:rsid w:val="003733F1"/>
    <w:rsid w:val="003F58D7"/>
    <w:rsid w:val="00426273"/>
    <w:rsid w:val="00455D0E"/>
    <w:rsid w:val="00515681"/>
    <w:rsid w:val="00563121"/>
    <w:rsid w:val="00585AB7"/>
    <w:rsid w:val="005A0FBF"/>
    <w:rsid w:val="006352B3"/>
    <w:rsid w:val="006535E1"/>
    <w:rsid w:val="00660D48"/>
    <w:rsid w:val="00701628"/>
    <w:rsid w:val="00746C69"/>
    <w:rsid w:val="007A3873"/>
    <w:rsid w:val="00895120"/>
    <w:rsid w:val="00897633"/>
    <w:rsid w:val="008B47B6"/>
    <w:rsid w:val="008E165C"/>
    <w:rsid w:val="009813D5"/>
    <w:rsid w:val="009907E9"/>
    <w:rsid w:val="009F4F89"/>
    <w:rsid w:val="00A02828"/>
    <w:rsid w:val="00AB4C79"/>
    <w:rsid w:val="00AD3354"/>
    <w:rsid w:val="00AD4ABC"/>
    <w:rsid w:val="00AD68D4"/>
    <w:rsid w:val="00BC1425"/>
    <w:rsid w:val="00C200AD"/>
    <w:rsid w:val="00C86998"/>
    <w:rsid w:val="00CC1BE6"/>
    <w:rsid w:val="00D311B0"/>
    <w:rsid w:val="00D41A31"/>
    <w:rsid w:val="00D46E43"/>
    <w:rsid w:val="00D504B3"/>
    <w:rsid w:val="00DB667A"/>
    <w:rsid w:val="00DD091D"/>
    <w:rsid w:val="00DD0AA2"/>
    <w:rsid w:val="00E02445"/>
    <w:rsid w:val="00E03D77"/>
    <w:rsid w:val="00E51BAF"/>
    <w:rsid w:val="00EA21E5"/>
    <w:rsid w:val="00EA4025"/>
    <w:rsid w:val="00EF615C"/>
    <w:rsid w:val="00F31775"/>
    <w:rsid w:val="00F47EF5"/>
    <w:rsid w:val="00F57356"/>
    <w:rsid w:val="00FA31A9"/>
    <w:rsid w:val="00FB6AC0"/>
    <w:rsid w:val="00FC385B"/>
    <w:rsid w:val="00FC7F3A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NRS-433V</TermName>
          <TermId xmlns="http://schemas.microsoft.com/office/infopath/2007/PartnerControls">a965dc1a-effb-470d-a989-8eba2482eb9a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2560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4.xml><?xml version="1.0" encoding="utf-8"?>
<ds:datastoreItem xmlns:ds="http://schemas.openxmlformats.org/officeDocument/2006/customXml" ds:itemID="{A6C5DA2A-636A-48A7-AE2C-6F42DB317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Edidiong Ibok</cp:lastModifiedBy>
  <cp:revision>2</cp:revision>
  <cp:lastPrinted>2016-11-30T22:53:00Z</cp:lastPrinted>
  <dcterms:created xsi:type="dcterms:W3CDTF">2020-02-24T15:23:00Z</dcterms:created>
  <dcterms:modified xsi:type="dcterms:W3CDTF">2020-02-24T15:23:00Z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