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979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48" w:after="0" w:line="240" w:lineRule="auto"/>
        <w:ind w:right="20"/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</w:rPr>
      </w:pPr>
      <w:r w:rsidRPr="00291DD8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B0A945" wp14:editId="335A7696">
                <wp:simplePos x="0" y="0"/>
                <wp:positionH relativeFrom="page">
                  <wp:posOffset>3638550</wp:posOffset>
                </wp:positionH>
                <wp:positionV relativeFrom="paragraph">
                  <wp:posOffset>31115</wp:posOffset>
                </wp:positionV>
                <wp:extent cx="571500" cy="571500"/>
                <wp:effectExtent l="0" t="0" r="0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DCB76" w14:textId="77777777" w:rsidR="00291DD8" w:rsidRDefault="00291DD8" w:rsidP="00291DD8">
                            <w:pPr>
                              <w:spacing w:line="9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F9727" wp14:editId="47C67062">
                                  <wp:extent cx="571500" cy="571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35858" w14:textId="77777777" w:rsidR="00291DD8" w:rsidRDefault="00291DD8" w:rsidP="00291D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6.5pt;margin-top:2.45pt;width:4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" o:allowincell="f" filled="f" stroked="f">
                <v:textbox inset="0,0,0,0">
                  <w:txbxContent>
                    <w:p w:rsidR="00291DD8" w:rsidRDefault="00291DD8" w:rsidP="00291DD8">
                      <w:pPr>
                        <w:spacing w:line="9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571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1DD8" w:rsidRDefault="00291DD8" w:rsidP="00291DD8"/>
                  </w:txbxContent>
                </v:textbox>
                <w10:wrap anchorx="page"/>
              </v:rect>
            </w:pict>
          </mc:Fallback>
        </mc:AlternateConten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F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RANKLI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N</w:t>
      </w:r>
      <w:r w:rsidRPr="00291DD8">
        <w:rPr>
          <w:rFonts w:ascii="Times New Roman" w:eastAsiaTheme="minorEastAsia" w:hAnsi="Times New Roman" w:cs="Times New Roman"/>
          <w:spacing w:val="-26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F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AMILY</w:t>
      </w:r>
      <w:r w:rsidRPr="00291DD8">
        <w:rPr>
          <w:rFonts w:ascii="Times New Roman" w:eastAsiaTheme="minorEastAsia" w:hAnsi="Times New Roman" w:cs="Times New Roman"/>
          <w:spacing w:val="-25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F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OUNDATION</w:t>
      </w:r>
    </w:p>
    <w:p w14:paraId="331E948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460" w:lineRule="exact"/>
        <w:ind w:right="1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AN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D</w:t>
      </w:r>
      <w:r w:rsidRPr="00291DD8">
        <w:rPr>
          <w:rFonts w:ascii="Times New Roman" w:eastAsiaTheme="minorEastAsia" w:hAnsi="Times New Roman" w:cs="Times New Roman"/>
          <w:spacing w:val="-16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TH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E</w:t>
      </w:r>
      <w:r w:rsidRPr="00291DD8">
        <w:rPr>
          <w:rFonts w:ascii="Times New Roman" w:eastAsiaTheme="minorEastAsia" w:hAnsi="Times New Roman" w:cs="Times New Roman"/>
          <w:spacing w:val="-16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W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ESTBROO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K</w:t>
      </w:r>
      <w:r w:rsidRPr="00291DD8">
        <w:rPr>
          <w:rFonts w:ascii="Times New Roman" w:eastAsiaTheme="minorEastAsia" w:hAnsi="Times New Roman" w:cs="Times New Roman"/>
          <w:spacing w:val="-16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R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EGIONA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L</w:t>
      </w:r>
      <w:r w:rsidRPr="00291DD8">
        <w:rPr>
          <w:rFonts w:ascii="Times New Roman" w:eastAsiaTheme="minorEastAsia" w:hAnsi="Times New Roman" w:cs="Times New Roman"/>
          <w:spacing w:val="-16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S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CHOO</w:t>
      </w:r>
      <w:r w:rsidRPr="00291DD8">
        <w:rPr>
          <w:rFonts w:ascii="Times New Roman" w:eastAsiaTheme="minorEastAsia" w:hAnsi="Times New Roman" w:cs="Times New Roman"/>
          <w:sz w:val="32"/>
          <w:szCs w:val="32"/>
        </w:rPr>
        <w:t>L</w:t>
      </w:r>
      <w:r w:rsidRPr="00291DD8">
        <w:rPr>
          <w:rFonts w:ascii="Times New Roman" w:eastAsiaTheme="minorEastAsia" w:hAnsi="Times New Roman" w:cs="Times New Roman"/>
          <w:spacing w:val="-15"/>
          <w:sz w:val="32"/>
          <w:szCs w:val="32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1"/>
          <w:sz w:val="40"/>
          <w:szCs w:val="40"/>
        </w:rPr>
        <w:t>D</w:t>
      </w:r>
      <w:r w:rsidRPr="00291DD8">
        <w:rPr>
          <w:rFonts w:ascii="Times New Roman" w:eastAsiaTheme="minorEastAsia" w:hAnsi="Times New Roman" w:cs="Times New Roman"/>
          <w:spacing w:val="-1"/>
          <w:sz w:val="32"/>
          <w:szCs w:val="32"/>
        </w:rPr>
        <w:t>ISTRICT</w:t>
      </w:r>
    </w:p>
    <w:p w14:paraId="373612F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eastAsiaTheme="minorEastAsia" w:hAnsi="Times New Roman" w:cs="Times New Roman"/>
          <w:sz w:val="12"/>
          <w:szCs w:val="12"/>
        </w:rPr>
      </w:pPr>
    </w:p>
    <w:p w14:paraId="308309A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E15A5F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F8D5A0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CC2F80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EB24E0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General Instructions</w:t>
      </w:r>
    </w:p>
    <w:bookmarkEnd w:id="0"/>
    <w:p w14:paraId="39685DC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73E3539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232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Westbrook (October 15)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-- The public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 of the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Regional School Board was packed with angry parents tonight, one day after the release of the State Depart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ent of Education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s report on the gap between the science education of whites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inority students. According to the report, "Bridging the Gap,"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had the largest disparity between races, as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easured by three pri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ary criteria: the percentage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inority versus white students enrolled in advanced science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athe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atics courses,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inority and white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edian SAT II test scores in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ath and science subjects, and the percentage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inority versus white students planning to pursue technical careers.</w:t>
      </w:r>
    </w:p>
    <w:p w14:paraId="730ACB0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01CB40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89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 results did not surprise students at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High School.  "I have always heard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called this great, diverse place, you know?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But, like, there isn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 a single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inority student in any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y classes," said Jane Keller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an, who describes herself as "plain white."  "I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m not surprised," said Jero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Brown, an African-A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erican.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"My advisor told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which classes I should take and advanced sciences never really ca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 up, which was fine with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e." Many other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inority students reported having si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ilar discussions with their advisors, saying that while they were never explicitly told to stay away 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 advanced science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ath courses, they were never encouraged to give them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 try.</w:t>
      </w:r>
    </w:p>
    <w:p w14:paraId="68331F3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C41ADC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208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Lynda Johnson, president of the Michigan chapter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of African-A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erican Leaders,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other of three students at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High School, derided the Board and superintendent for their lax attitude toward racial equality in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estbrook.  "There see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s to be a feeling 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ong the Board and the Ad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inistration that diversity in the student body auto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atically leads to equality in the classroo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.  This report shows that for what it is: a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yth.  The Board continues to hire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SP teachers and ad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inistrators, and then they wonder where results like this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fro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."</w:t>
      </w:r>
    </w:p>
    <w:p w14:paraId="4EB41B2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6E83B1E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0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Kyle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hitberg, president of the Parent Teacher Association, however, added a note of caution. "Both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y daughters graduated from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High, taking every science course they could get their hands on, and both are now pursuing technical degrees in college.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 think we need to be aware that this is an issue for our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unity, but it is not fair to lay it at the feet of the school board.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Parents need to be active in their children’s curriculum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choices.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To expect 16-year-olds</w:t>
      </w:r>
    </w:p>
    <w:p w14:paraId="4D4C4D2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</w:p>
    <w:p w14:paraId="033966A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C22F99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5" w:lineRule="auto"/>
        <w:ind w:right="119"/>
        <w:jc w:val="both"/>
        <w:rPr>
          <w:rFonts w:ascii="Times New Roman" w:eastAsiaTheme="minorEastAsia" w:hAnsi="Times New Roman" w:cs="Times New Roman"/>
          <w:sz w:val="16"/>
          <w:szCs w:val="16"/>
        </w:rPr>
        <w:sectPr w:rsidR="00291DD8" w:rsidRPr="00291DD8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660" w:right="1320" w:bottom="280" w:left="1340" w:header="0" w:footer="0" w:gutter="0"/>
          <w:cols w:space="720" w:equalWidth="0">
            <w:col w:w="9580"/>
          </w:cols>
          <w:noEndnote/>
        </w:sectPr>
      </w:pPr>
    </w:p>
    <w:p w14:paraId="74CD09A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Times New Roman" w:eastAsiaTheme="minorEastAsia" w:hAnsi="Times New Roman" w:cs="Times New Roman"/>
          <w:sz w:val="19"/>
          <w:szCs w:val="19"/>
        </w:rPr>
      </w:pPr>
    </w:p>
    <w:p w14:paraId="78F8B55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to decide for the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selves see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s unrealistic."</w:t>
      </w:r>
    </w:p>
    <w:p w14:paraId="7852C5A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1A7607F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60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Board President Martin 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Leary closed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after four hours, saying the Board would be investigating possible ways of handling the problem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and that they welco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ed input from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the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unity.</w:t>
      </w:r>
    </w:p>
    <w:p w14:paraId="3D1C564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03271A4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34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Westbrook (October 22)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-- Superintendent Julia Statner reported at the opening of tonight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that she had approached the Franklin Fa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ily Foundation and that it had agreed to provide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ulti-year funding for an afterschool tutoring progra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.  The progra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, for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inority students at the high school, would be staffed by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faculty as a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eans of addressing the gap between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inorities and whites in science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ath.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Ms. Statner indicated that the Foundation would support the program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"at a level that would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ake a difference."</w:t>
      </w:r>
    </w:p>
    <w:p w14:paraId="0E27843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1D06E4F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316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"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 feel that this partnership with the school district can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ake real strides toward 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eliorating the situation," said Franklin Foundation Executive Director Tho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as F. Leighton.</w:t>
      </w:r>
    </w:p>
    <w:p w14:paraId="2C8B3CD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74AAAF4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"The Franklin fa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ily has a long-standing relationship with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estbrook, and again they have stepped forward to show their support and help us to build a stronger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unity," explained Statner.</w:t>
      </w:r>
    </w:p>
    <w:p w14:paraId="5313B54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361D2C6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260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 plan, however, received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ixed reactions.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hile so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parents offered lukewarm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applause,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any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ore stepped 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orward to voice their concern over what they 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elt was an ill-conceived, and poorly thought-out solution.</w:t>
      </w:r>
    </w:p>
    <w:p w14:paraId="183CF7D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75FD6C3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7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"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hat does this address?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You still have no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inority role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odels in the school system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and now you have reinforced the students’ feelings of inferiority," re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arked Lynda Johnson.  "The Franklins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ay think they have all they answers, but their kids don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 even go to the public schools here any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ore."</w:t>
      </w:r>
    </w:p>
    <w:p w14:paraId="162E5EA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BF1846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513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"I don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 know that this is the best use of faculty ti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e.  The teachers are overburdened as it is. How can they take on this, too, even if the ones who volunteer are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pensated?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Has anyone asked the faculty how they feel about this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>?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" said PTA President Kyle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hitberg.</w:t>
      </w:r>
    </w:p>
    <w:p w14:paraId="4B725B6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7D2990C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75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Board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bers were not unani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ously supportive of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ove.  Though Board President Martin 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Leary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ended Ms. Statner for her quick action and obvious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ent to equality, he cautioned that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ore ti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and investigation would be needed before the District could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it to a single course of action.  Board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ber Ruth Si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one did little to hide her irritation.  "I am dis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ayed that Ms. Statner has proceeded without consulting the Board.  I hope the Franklins understand that the District does not consider itself wedded to this program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just because they shook hands on it."</w:t>
      </w:r>
    </w:p>
    <w:p w14:paraId="3EA30C2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015744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5" w:lineRule="auto"/>
        <w:ind w:right="119"/>
        <w:jc w:val="both"/>
        <w:rPr>
          <w:rFonts w:ascii="Times New Roman" w:eastAsiaTheme="minorEastAsia" w:hAnsi="Times New Roman" w:cs="Times New Roman"/>
          <w:sz w:val="16"/>
          <w:szCs w:val="16"/>
        </w:rPr>
        <w:sectPr w:rsidR="00291DD8" w:rsidRPr="00291DD8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660" w:right="1320" w:bottom="280" w:left="1340" w:header="0" w:footer="0" w:gutter="0"/>
          <w:cols w:space="720"/>
          <w:noEndnote/>
        </w:sectPr>
      </w:pPr>
    </w:p>
    <w:p w14:paraId="2219BDC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Times New Roman" w:eastAsiaTheme="minorEastAsia" w:hAnsi="Times New Roman" w:cs="Times New Roman"/>
          <w:sz w:val="19"/>
          <w:szCs w:val="19"/>
        </w:rPr>
      </w:pPr>
    </w:p>
    <w:p w14:paraId="50923EC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3" w:lineRule="auto"/>
        <w:ind w:right="122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The Franklin Fa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ily Foundation has assets of slightly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ore than $1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illion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ade grants last year totaling just over $100,000.  Most of the grants were in the $5,000 to $7,500 range, although both Superintendent Statner and Executive Director Leighton talked about a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uch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ore substantial grant.  The grant would be used to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pensate teachers (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odestly) for their ti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after school hours, to cover the cost of a teacher coordinator for the tutoring progra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, and to help cover operating costs (e.g., keeping the school building open, laboratory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aterials and supplies, and books).</w:t>
      </w:r>
    </w:p>
    <w:p w14:paraId="1580319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Theme="minorEastAsia" w:hAnsi="Times New Roman" w:cs="Times New Roman"/>
          <w:sz w:val="16"/>
          <w:szCs w:val="16"/>
        </w:rPr>
      </w:pPr>
    </w:p>
    <w:p w14:paraId="71FA3B2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7BC18D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611C9A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Logistics and Objectives:</w:t>
      </w:r>
    </w:p>
    <w:p w14:paraId="23719B1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8581E7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3" w:lineRule="auto"/>
        <w:ind w:right="134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There will be two rounds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eetings in this ga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e.  The first round involves two si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ultaneous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eetings -- one that includes the Board of Directors of the Franklin Fa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ily Foundation and their executive director and the other that includes the president of the Board of Education, school officials, and so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unity representatives.  These take place just a few days after the October 22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at which the tutoring program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was tentatively announced.</w:t>
      </w:r>
    </w:p>
    <w:p w14:paraId="4795BC4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5664019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5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 Foundation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is chaired by Ms. Ellen R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gby Franklin, Chair of the Board of Directors of the Franklin Fa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ily Foundation.  The Board is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 to discuss a course of action for the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School District grant, in light of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the opposition to the Foundation’s initial plan.  The Board will try to clari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y its position on the grant, including how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oney will be spent, by the close of the 45-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inute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eeting.  All decisions of the Foundation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ust be agreed upon by at least three of the five directors present (the e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ecutive director of the Foundation does not vote).</w:t>
      </w:r>
    </w:p>
    <w:p w14:paraId="559D36D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B4D0F0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94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The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unity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 was called by the president of the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Board of Education to discuss with so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unity representatives and school officials possible alternatives to the tutoring progra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. 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bers of the Board of Education have agreed to keep this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infor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al and closed so that invited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unity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bers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ay openly and honestly voice their concerns.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Further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ore, the Board has only agreed to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it to a position if at least five of the six representatives present at this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are in agree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ent. 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 will be chaired by Martin O’Leary, president of the Board.</w:t>
      </w:r>
    </w:p>
    <w:p w14:paraId="26453E6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976DEB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6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These two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eetings will be followed by a joint session at which both groups will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 (at the request of the Foundation) to see if they can ha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er out a joint public state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ent.  There will be 40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inutes allocated for this second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eeting.  Prior to the beginning of the second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eeting, both groups should think about how they want to present the results of their first round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eetings.</w:t>
      </w:r>
    </w:p>
    <w:p w14:paraId="704BC7C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263C3CA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Both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eetings take place on October 25.  They will each last 40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inutes.</w:t>
      </w:r>
    </w:p>
    <w:p w14:paraId="6FF02D1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040" w:right="1320" w:bottom="1800" w:left="1320" w:header="720" w:footer="1610" w:gutter="0"/>
          <w:pgNumType w:start="3"/>
          <w:cols w:space="720" w:equalWidth="0">
            <w:col w:w="9600"/>
          </w:cols>
          <w:noEndnote/>
        </w:sectPr>
      </w:pPr>
    </w:p>
    <w:p w14:paraId="6BFE6AF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A5AC57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75685E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D5BCBA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5A1A71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59488E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E55EF4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  <w:u w:val="thick"/>
        </w:rPr>
        <w:t>At</w:t>
      </w:r>
      <w:r w:rsidRPr="00291DD8">
        <w:rPr>
          <w:rFonts w:ascii="Times New Roman" w:eastAsiaTheme="minorEastAsia" w:hAnsi="Times New Roman" w:cs="Times New Roman"/>
          <w:b/>
          <w:bCs/>
          <w:spacing w:val="-9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the</w:t>
      </w:r>
      <w:r w:rsidRPr="00291DD8">
        <w:rPr>
          <w:rFonts w:ascii="Times New Roman" w:eastAsiaTheme="minorEastAsia" w:hAnsi="Times New Roman" w:cs="Times New Roman"/>
          <w:b/>
          <w:bCs/>
          <w:spacing w:val="-9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Foundation</w:t>
      </w:r>
      <w:r w:rsidRPr="00291DD8">
        <w:rPr>
          <w:rFonts w:ascii="Times New Roman" w:eastAsiaTheme="minorEastAsia" w:hAnsi="Times New Roman" w:cs="Times New Roman"/>
          <w:b/>
          <w:bCs/>
          <w:spacing w:val="-8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meeting:</w:t>
      </w:r>
    </w:p>
    <w:p w14:paraId="51CA127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80" w:lineRule="exact"/>
        <w:rPr>
          <w:rFonts w:ascii="Times New Roman" w:eastAsiaTheme="minorEastAsia" w:hAnsi="Times New Roman" w:cs="Times New Roman"/>
          <w:sz w:val="18"/>
          <w:szCs w:val="18"/>
        </w:rPr>
      </w:pPr>
    </w:p>
    <w:p w14:paraId="503379F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1" w:lineRule="auto"/>
        <w:ind w:right="197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Ellen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Rigby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Franklin,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Chair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m</w:t>
      </w:r>
      <w:r w:rsidRPr="00291DD8">
        <w:rPr>
          <w:rFonts w:ascii="Times New Roman" w:eastAsiaTheme="minorEastAsia" w:hAnsi="Times New Roman" w:cs="Times New Roman"/>
          <w:b/>
          <w:bCs/>
        </w:rPr>
        <w:t>an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of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the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Board.</w:t>
      </w:r>
      <w:r w:rsidRPr="00291DD8">
        <w:rPr>
          <w:rFonts w:ascii="Times New Roman" w:eastAsiaTheme="minorEastAsia" w:hAnsi="Times New Roman" w:cs="Times New Roman"/>
          <w:b/>
          <w:bCs/>
          <w:spacing w:val="4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Ms.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Ellen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(as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known)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created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Foundation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ory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late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husband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al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ost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25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ago.</w:t>
      </w:r>
      <w:r w:rsidRPr="00291DD8">
        <w:rPr>
          <w:rFonts w:ascii="Times New Roman" w:eastAsiaTheme="minorEastAsia" w:hAnsi="Times New Roman" w:cs="Times New Roman"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chaired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Board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since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its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founding,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only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considerable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prodding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did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agree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create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seats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Board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</w:t>
      </w:r>
      <w:r w:rsidRPr="00291DD8">
        <w:rPr>
          <w:rFonts w:ascii="Times New Roman" w:eastAsiaTheme="minorEastAsia" w:hAnsi="Times New Roman" w:cs="Times New Roman"/>
          <w:spacing w:val="-2"/>
        </w:rPr>
        <w:t>mm</w:t>
      </w:r>
      <w:r w:rsidRPr="00291DD8">
        <w:rPr>
          <w:rFonts w:ascii="Times New Roman" w:eastAsiaTheme="minorEastAsia" w:hAnsi="Times New Roman" w:cs="Times New Roman"/>
        </w:rPr>
        <w:t>unity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bers.</w:t>
      </w:r>
      <w:r w:rsidRPr="00291DD8">
        <w:rPr>
          <w:rFonts w:ascii="Times New Roman" w:eastAsiaTheme="minorEastAsia" w:hAnsi="Times New Roman" w:cs="Times New Roman"/>
          <w:spacing w:val="4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well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aware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fact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that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it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will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soon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ti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e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her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to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hand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over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reins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Foundation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to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her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relatives.</w:t>
      </w:r>
    </w:p>
    <w:p w14:paraId="61DA893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17CEDB5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144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Thomas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F.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Leighton,</w:t>
      </w:r>
      <w:r w:rsidRPr="00291DD8">
        <w:rPr>
          <w:rFonts w:ascii="Times New Roman" w:eastAsiaTheme="minorEastAsia" w:hAnsi="Times New Roman" w:cs="Times New Roman"/>
          <w:b/>
          <w:bCs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Executive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Director.</w:t>
      </w:r>
      <w:r w:rsidRPr="00291DD8">
        <w:rPr>
          <w:rFonts w:ascii="Times New Roman" w:eastAsiaTheme="minorEastAsia" w:hAnsi="Times New Roman" w:cs="Times New Roman"/>
          <w:b/>
          <w:bCs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nephew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a</w:t>
      </w:r>
      <w:r w:rsidRPr="00291DD8">
        <w:rPr>
          <w:rFonts w:ascii="Times New Roman" w:eastAsiaTheme="minorEastAsia" w:hAnsi="Times New Roman" w:cs="Times New Roman"/>
        </w:rPr>
        <w:t>triarch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il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,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grew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up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out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state.</w:t>
      </w:r>
      <w:r w:rsidRPr="00291DD8">
        <w:rPr>
          <w:rFonts w:ascii="Times New Roman" w:eastAsiaTheme="minorEastAsia" w:hAnsi="Times New Roman" w:cs="Times New Roman"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Bachelor</w:t>
      </w:r>
      <w:r w:rsidRPr="00291DD8">
        <w:rPr>
          <w:rFonts w:ascii="Times New Roman" w:eastAsiaTheme="minorEastAsia" w:hAnsi="Times New Roman" w:cs="Times New Roman"/>
          <w:spacing w:val="1"/>
        </w:rPr>
        <w:t>’</w:t>
      </w:r>
      <w:r w:rsidRPr="00291DD8">
        <w:rPr>
          <w:rFonts w:ascii="Times New Roman" w:eastAsiaTheme="minorEastAsia" w:hAnsi="Times New Roman" w:cs="Times New Roman"/>
        </w:rPr>
        <w:t>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Education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Master</w:t>
      </w:r>
      <w:r w:rsidRPr="00291DD8">
        <w:rPr>
          <w:rFonts w:ascii="Times New Roman" w:eastAsiaTheme="minorEastAsia" w:hAnsi="Times New Roman" w:cs="Times New Roman"/>
          <w:spacing w:val="1"/>
        </w:rPr>
        <w:t>’</w:t>
      </w:r>
      <w:r w:rsidRPr="00291DD8">
        <w:rPr>
          <w:rFonts w:ascii="Times New Roman" w:eastAsiaTheme="minorEastAsia" w:hAnsi="Times New Roman" w:cs="Times New Roman"/>
        </w:rPr>
        <w:t>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Business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Ad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inistration,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been</w:t>
      </w:r>
      <w:r w:rsidRPr="00291DD8">
        <w:rPr>
          <w:rFonts w:ascii="Times New Roman" w:eastAsiaTheme="minorEastAsia" w:hAnsi="Times New Roman" w:cs="Times New Roman"/>
          <w:w w:val="99"/>
        </w:rPr>
        <w:t xml:space="preserve">   </w:t>
      </w:r>
      <w:r w:rsidRPr="00291DD8">
        <w:rPr>
          <w:rFonts w:ascii="Times New Roman" w:eastAsiaTheme="minorEastAsia" w:hAnsi="Times New Roman" w:cs="Times New Roman"/>
        </w:rPr>
        <w:t>working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ily</w:t>
      </w:r>
      <w:r w:rsidRPr="00291DD8">
        <w:rPr>
          <w:rFonts w:ascii="Times New Roman" w:eastAsiaTheme="minorEastAsia" w:hAnsi="Times New Roman" w:cs="Times New Roman"/>
          <w:spacing w:val="-2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just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over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ear.</w:t>
      </w:r>
    </w:p>
    <w:p w14:paraId="75C0B88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7D74B1F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202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Stephen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J.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Franklin,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III,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Member.</w:t>
      </w:r>
      <w:r w:rsidRPr="00291DD8">
        <w:rPr>
          <w:rFonts w:ascii="Times New Roman" w:eastAsiaTheme="minorEastAsia" w:hAnsi="Times New Roman" w:cs="Times New Roman"/>
          <w:b/>
          <w:bCs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Ellen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Stephen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</w:t>
      </w:r>
      <w:r w:rsidRPr="00291DD8">
        <w:rPr>
          <w:rFonts w:ascii="Times New Roman" w:eastAsiaTheme="minorEastAsia" w:hAnsi="Times New Roman" w:cs="Times New Roman"/>
          <w:spacing w:val="-2"/>
        </w:rPr>
        <w:t>a</w:t>
      </w:r>
      <w:r w:rsidRPr="00291DD8">
        <w:rPr>
          <w:rFonts w:ascii="Times New Roman" w:eastAsiaTheme="minorEastAsia" w:hAnsi="Times New Roman" w:cs="Times New Roman"/>
        </w:rPr>
        <w:t>nklin,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Jr.</w:t>
      </w:r>
      <w:r w:rsidRPr="00291DD8">
        <w:rPr>
          <w:rFonts w:ascii="Times New Roman" w:eastAsiaTheme="minorEastAsia" w:hAnsi="Times New Roman" w:cs="Times New Roman"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Managed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da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-to-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day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affairs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Foundation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until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beca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too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ti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e-</w:t>
      </w:r>
      <w:r w:rsidRPr="00291DD8">
        <w:rPr>
          <w:rFonts w:ascii="Times New Roman" w:eastAsiaTheme="minorEastAsia" w:hAnsi="Times New Roman" w:cs="Times New Roman"/>
          <w:spacing w:val="-1"/>
        </w:rPr>
        <w:t>c</w:t>
      </w:r>
      <w:r w:rsidRPr="00291DD8">
        <w:rPr>
          <w:rFonts w:ascii="Times New Roman" w:eastAsiaTheme="minorEastAsia" w:hAnsi="Times New Roman" w:cs="Times New Roman"/>
        </w:rPr>
        <w:t>onsu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ing.</w:t>
      </w:r>
      <w:r w:rsidRPr="00291DD8">
        <w:rPr>
          <w:rFonts w:ascii="Times New Roman" w:eastAsiaTheme="minorEastAsia" w:hAnsi="Times New Roman" w:cs="Times New Roman"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was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who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suggested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they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hire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full-ti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director.</w:t>
      </w:r>
      <w:r w:rsidRPr="00291DD8">
        <w:rPr>
          <w:rFonts w:ascii="Times New Roman" w:eastAsiaTheme="minorEastAsia" w:hAnsi="Times New Roman" w:cs="Times New Roman"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still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chairs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</w:t>
      </w:r>
      <w:r w:rsidRPr="00291DD8">
        <w:rPr>
          <w:rFonts w:ascii="Times New Roman" w:eastAsiaTheme="minorEastAsia" w:hAnsi="Times New Roman" w:cs="Times New Roman"/>
          <w:spacing w:val="-2"/>
        </w:rPr>
        <w:t>r</w:t>
      </w:r>
      <w:r w:rsidRPr="00291DD8">
        <w:rPr>
          <w:rFonts w:ascii="Times New Roman" w:eastAsiaTheme="minorEastAsia" w:hAnsi="Times New Roman" w:cs="Times New Roman"/>
        </w:rPr>
        <w:t>anklin-Westbrook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Medical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Center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College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Boards,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so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</w:rPr>
        <w:t>day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hopes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take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over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from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other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head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ily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Foundation.</w:t>
      </w:r>
    </w:p>
    <w:p w14:paraId="00DB57B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79C120B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244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Nancy</w:t>
      </w:r>
      <w:r w:rsidRPr="00291DD8">
        <w:rPr>
          <w:rFonts w:ascii="Times New Roman" w:eastAsiaTheme="minorEastAsia" w:hAnsi="Times New Roman" w:cs="Times New Roman"/>
          <w:b/>
          <w:bCs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Franklin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Michaels,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Ph.D.,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Member.</w:t>
      </w:r>
      <w:r w:rsidRPr="00291DD8">
        <w:rPr>
          <w:rFonts w:ascii="Times New Roman" w:eastAsiaTheme="minorEastAsia" w:hAnsi="Times New Roman" w:cs="Times New Roman"/>
          <w:b/>
          <w:bCs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Daughter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Ellen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Stephen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Franklin,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Jr.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Professor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European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History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at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Colleg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</w:rPr>
        <w:t>.</w:t>
      </w:r>
      <w:r w:rsidRPr="00291DD8">
        <w:rPr>
          <w:rFonts w:ascii="Times New Roman" w:eastAsiaTheme="minorEastAsia" w:hAnsi="Times New Roman" w:cs="Times New Roman"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World-renowned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scholar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15th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century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English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social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structure.</w:t>
      </w:r>
      <w:r w:rsidRPr="00291DD8">
        <w:rPr>
          <w:rFonts w:ascii="Times New Roman" w:eastAsiaTheme="minorEastAsia" w:hAnsi="Times New Roman" w:cs="Times New Roman"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assu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es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will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next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head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ily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Foundation.</w:t>
      </w:r>
    </w:p>
    <w:p w14:paraId="0110AB0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777EFB4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180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Kevin</w:t>
      </w:r>
      <w:r w:rsidRPr="00291DD8">
        <w:rPr>
          <w:rFonts w:ascii="Times New Roman" w:eastAsiaTheme="minorEastAsia" w:hAnsi="Times New Roman" w:cs="Times New Roman"/>
          <w:b/>
          <w:bCs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Macloud,</w:t>
      </w:r>
      <w:r w:rsidRPr="00291DD8">
        <w:rPr>
          <w:rFonts w:ascii="Times New Roman" w:eastAsiaTheme="minorEastAsia" w:hAnsi="Times New Roman" w:cs="Times New Roman"/>
          <w:b/>
          <w:bCs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Member.</w:t>
      </w:r>
      <w:r w:rsidRPr="00291DD8">
        <w:rPr>
          <w:rFonts w:ascii="Times New Roman" w:eastAsiaTheme="minorEastAsia" w:hAnsi="Times New Roman" w:cs="Times New Roman"/>
          <w:b/>
          <w:bCs/>
          <w:spacing w:val="42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African-A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</w:rPr>
        <w:t>rican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attorne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.</w:t>
      </w:r>
      <w:r w:rsidRPr="00291DD8">
        <w:rPr>
          <w:rFonts w:ascii="Times New Roman" w:eastAsiaTheme="minorEastAsia" w:hAnsi="Times New Roman" w:cs="Times New Roman"/>
          <w:spacing w:val="42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Partner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Willia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s</w:t>
      </w:r>
      <w:r w:rsidRPr="00291DD8">
        <w:rPr>
          <w:rFonts w:ascii="Times New Roman" w:eastAsiaTheme="minorEastAsia" w:hAnsi="Times New Roman" w:cs="Times New Roman"/>
        </w:rPr>
        <w:t>,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Weis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a</w:t>
      </w:r>
      <w:r w:rsidRPr="00291DD8">
        <w:rPr>
          <w:rFonts w:ascii="Times New Roman" w:eastAsiaTheme="minorEastAsia" w:hAnsi="Times New Roman" w:cs="Times New Roman"/>
        </w:rPr>
        <w:t>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Macloud,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which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handles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legal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work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all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ily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ventures.</w:t>
      </w:r>
      <w:r w:rsidRPr="00291DD8">
        <w:rPr>
          <w:rFonts w:ascii="Times New Roman" w:eastAsiaTheme="minorEastAsia" w:hAnsi="Times New Roman" w:cs="Times New Roman"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chapter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president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African-A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</w:rPr>
        <w:t>rican</w:t>
      </w:r>
      <w:r w:rsidRPr="00291DD8">
        <w:rPr>
          <w:rFonts w:ascii="Times New Roman" w:eastAsiaTheme="minorEastAsia" w:hAnsi="Times New Roman" w:cs="Times New Roman"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Leaders.</w:t>
      </w:r>
    </w:p>
    <w:p w14:paraId="5D7B69D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6297B98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458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Dr.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Su</w:t>
      </w:r>
      <w:r w:rsidRPr="00291DD8">
        <w:rPr>
          <w:rFonts w:ascii="Times New Roman" w:eastAsiaTheme="minorEastAsia" w:hAnsi="Times New Roman" w:cs="Times New Roman"/>
          <w:b/>
          <w:bCs/>
          <w:spacing w:val="-2"/>
        </w:rPr>
        <w:t>z</w:t>
      </w:r>
      <w:r w:rsidRPr="00291DD8">
        <w:rPr>
          <w:rFonts w:ascii="Times New Roman" w:eastAsiaTheme="minorEastAsia" w:hAnsi="Times New Roman" w:cs="Times New Roman"/>
          <w:b/>
          <w:bCs/>
        </w:rPr>
        <w:t>anne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Lowe,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Member.</w:t>
      </w:r>
      <w:r w:rsidRPr="00291DD8">
        <w:rPr>
          <w:rFonts w:ascii="Times New Roman" w:eastAsiaTheme="minorEastAsia" w:hAnsi="Times New Roman" w:cs="Times New Roman"/>
          <w:b/>
          <w:bCs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Chief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Staff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Franklin-Westbrook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Medical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Center.</w:t>
      </w:r>
      <w:r w:rsidRPr="00291DD8">
        <w:rPr>
          <w:rFonts w:ascii="Times New Roman" w:eastAsiaTheme="minorEastAsia" w:hAnsi="Times New Roman" w:cs="Times New Roman"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two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children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school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ste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.</w:t>
      </w:r>
    </w:p>
    <w:p w14:paraId="71B4CC1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10" w:lineRule="exact"/>
        <w:rPr>
          <w:rFonts w:ascii="Times New Roman" w:eastAsiaTheme="minorEastAsia" w:hAnsi="Times New Roman" w:cs="Times New Roman"/>
          <w:sz w:val="11"/>
          <w:szCs w:val="11"/>
        </w:rPr>
      </w:pPr>
    </w:p>
    <w:p w14:paraId="4005EDE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E84EAF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C37187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4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  <w:u w:val="thick"/>
        </w:rPr>
        <w:t>At</w:t>
      </w:r>
      <w:r w:rsidRPr="00291DD8">
        <w:rPr>
          <w:rFonts w:ascii="Times New Roman" w:eastAsiaTheme="minorEastAsia" w:hAnsi="Times New Roman" w:cs="Times New Roman"/>
          <w:b/>
          <w:bCs/>
          <w:spacing w:val="-7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the</w:t>
      </w:r>
      <w:r w:rsidRPr="00291DD8">
        <w:rPr>
          <w:rFonts w:ascii="Times New Roman" w:eastAsiaTheme="minorEastAsia" w:hAnsi="Times New Roman" w:cs="Times New Roman"/>
          <w:b/>
          <w:bCs/>
          <w:spacing w:val="-7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School</w:t>
      </w:r>
      <w:r w:rsidRPr="00291DD8">
        <w:rPr>
          <w:rFonts w:ascii="Times New Roman" w:eastAsiaTheme="minorEastAsia" w:hAnsi="Times New Roman" w:cs="Times New Roman"/>
          <w:b/>
          <w:bCs/>
          <w:spacing w:val="-7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7"/>
          <w:u w:val="thick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u w:val="thick"/>
        </w:rPr>
        <w:t>m</w:t>
      </w:r>
      <w:r w:rsidRPr="00291DD8">
        <w:rPr>
          <w:rFonts w:ascii="Times New Roman" w:eastAsiaTheme="minorEastAsia" w:hAnsi="Times New Roman" w:cs="Times New Roman"/>
          <w:b/>
          <w:bCs/>
          <w:u w:val="thick"/>
        </w:rPr>
        <w:t>eeting:</w:t>
      </w:r>
    </w:p>
    <w:p w14:paraId="38B1738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80" w:lineRule="exact"/>
        <w:rPr>
          <w:rFonts w:ascii="Times New Roman" w:eastAsiaTheme="minorEastAsia" w:hAnsi="Times New Roman" w:cs="Times New Roman"/>
          <w:sz w:val="18"/>
          <w:szCs w:val="18"/>
        </w:rPr>
      </w:pPr>
    </w:p>
    <w:p w14:paraId="0AAAD38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1" w:lineRule="auto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Martin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O'Leary,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President.</w:t>
      </w:r>
      <w:r w:rsidRPr="00291DD8">
        <w:rPr>
          <w:rFonts w:ascii="Times New Roman" w:eastAsiaTheme="minorEastAsia" w:hAnsi="Times New Roman" w:cs="Times New Roman"/>
          <w:b/>
          <w:bCs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Two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into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fourth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three-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ter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.</w:t>
      </w:r>
      <w:r w:rsidRPr="00291DD8">
        <w:rPr>
          <w:rFonts w:ascii="Times New Roman" w:eastAsiaTheme="minorEastAsia" w:hAnsi="Times New Roman" w:cs="Times New Roman"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Has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previously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served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as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Chair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Finance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</w:t>
      </w:r>
      <w:r w:rsidRPr="00291DD8">
        <w:rPr>
          <w:rFonts w:ascii="Times New Roman" w:eastAsiaTheme="minorEastAsia" w:hAnsi="Times New Roman" w:cs="Times New Roman"/>
          <w:spacing w:val="-2"/>
        </w:rPr>
        <w:t>mm</w:t>
      </w:r>
      <w:r w:rsidRPr="00291DD8">
        <w:rPr>
          <w:rFonts w:ascii="Times New Roman" w:eastAsiaTheme="minorEastAsia" w:hAnsi="Times New Roman" w:cs="Times New Roman"/>
        </w:rPr>
        <w:t>ittee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Hoc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</w:t>
      </w:r>
      <w:r w:rsidRPr="00291DD8">
        <w:rPr>
          <w:rFonts w:ascii="Times New Roman" w:eastAsiaTheme="minorEastAsia" w:hAnsi="Times New Roman" w:cs="Times New Roman"/>
          <w:spacing w:val="-2"/>
        </w:rPr>
        <w:t>mm</w:t>
      </w:r>
      <w:r w:rsidRPr="00291DD8">
        <w:rPr>
          <w:rFonts w:ascii="Times New Roman" w:eastAsiaTheme="minorEastAsia" w:hAnsi="Times New Roman" w:cs="Times New Roman"/>
        </w:rPr>
        <w:t>ittee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Affir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ative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Action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School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Board.</w:t>
      </w:r>
    </w:p>
    <w:p w14:paraId="5681735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3F331BF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40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Ruth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Simone,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Board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Member.</w:t>
      </w:r>
      <w:r w:rsidRPr="00291DD8">
        <w:rPr>
          <w:rFonts w:ascii="Times New Roman" w:eastAsiaTheme="minorEastAsia" w:hAnsi="Times New Roman" w:cs="Times New Roman"/>
          <w:b/>
          <w:bCs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Two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into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first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three-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ter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.</w:t>
      </w:r>
      <w:r w:rsidRPr="00291DD8">
        <w:rPr>
          <w:rFonts w:ascii="Times New Roman" w:eastAsiaTheme="minorEastAsia" w:hAnsi="Times New Roman" w:cs="Times New Roman"/>
          <w:spacing w:val="4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Very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reform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inded,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settled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being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head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Board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contracts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tea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.</w:t>
      </w:r>
      <w:r w:rsidRPr="00291DD8">
        <w:rPr>
          <w:rFonts w:ascii="Times New Roman" w:eastAsiaTheme="minorEastAsia" w:hAnsi="Times New Roman" w:cs="Times New Roman"/>
          <w:spacing w:val="4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Was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voted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down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president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Board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earlier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ear.</w:t>
      </w:r>
    </w:p>
    <w:p w14:paraId="26C4852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5C3532B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264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Julia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Statner,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Superintendent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of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Schools.</w:t>
      </w:r>
      <w:r w:rsidRPr="00291DD8">
        <w:rPr>
          <w:rFonts w:ascii="Times New Roman" w:eastAsiaTheme="minorEastAsia" w:hAnsi="Times New Roman" w:cs="Times New Roman"/>
          <w:b/>
          <w:bCs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Hired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ago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as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Westbrook</w:t>
      </w:r>
      <w:r w:rsidRPr="00291DD8">
        <w:rPr>
          <w:rFonts w:ascii="Times New Roman" w:eastAsiaTheme="minorEastAsia" w:hAnsi="Times New Roman" w:cs="Times New Roman"/>
          <w:spacing w:val="-2"/>
        </w:rPr>
        <w:t>'</w:t>
      </w:r>
      <w:r w:rsidRPr="00291DD8">
        <w:rPr>
          <w:rFonts w:ascii="Times New Roman" w:eastAsiaTheme="minorEastAsia" w:hAnsi="Times New Roman" w:cs="Times New Roman"/>
        </w:rPr>
        <w:t>s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first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fe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a</w:t>
      </w:r>
      <w:r w:rsidRPr="00291DD8">
        <w:rPr>
          <w:rFonts w:ascii="Times New Roman" w:eastAsiaTheme="minorEastAsia" w:hAnsi="Times New Roman" w:cs="Times New Roman"/>
        </w:rPr>
        <w:t>le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superintendent.</w:t>
      </w:r>
      <w:r w:rsidRPr="00291DD8">
        <w:rPr>
          <w:rFonts w:ascii="Times New Roman" w:eastAsiaTheme="minorEastAsia" w:hAnsi="Times New Roman" w:cs="Times New Roman"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Master’s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degree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Che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istr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,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Ph.D.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school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ad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inistration.</w:t>
      </w:r>
      <w:r w:rsidRPr="00291DD8">
        <w:rPr>
          <w:rFonts w:ascii="Times New Roman" w:eastAsiaTheme="minorEastAsia" w:hAnsi="Times New Roman" w:cs="Times New Roman"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Taught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12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ears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before</w:t>
      </w:r>
      <w:r w:rsidRPr="00291DD8">
        <w:rPr>
          <w:rFonts w:ascii="Times New Roman" w:eastAsiaTheme="minorEastAsia" w:hAnsi="Times New Roman" w:cs="Times New Roman"/>
          <w:spacing w:val="-10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beco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ing</w:t>
      </w:r>
      <w:r w:rsidRPr="00291DD8">
        <w:rPr>
          <w:rFonts w:ascii="Times New Roman" w:eastAsiaTheme="minorEastAsia" w:hAnsi="Times New Roman" w:cs="Times New Roman"/>
          <w:spacing w:val="-10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</w:t>
      </w:r>
      <w:r w:rsidRPr="00291DD8">
        <w:rPr>
          <w:rFonts w:ascii="Times New Roman" w:eastAsiaTheme="minorEastAsia" w:hAnsi="Times New Roman" w:cs="Times New Roman"/>
          <w:spacing w:val="-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ad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</w:rPr>
        <w:t>inistrator.</w:t>
      </w:r>
    </w:p>
    <w:p w14:paraId="7FE8430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0C5FDFC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Kyle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Whitberg,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President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of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PTA.</w:t>
      </w:r>
      <w:r w:rsidRPr="00291DD8">
        <w:rPr>
          <w:rFonts w:ascii="Times New Roman" w:eastAsiaTheme="minorEastAsia" w:hAnsi="Times New Roman" w:cs="Times New Roman"/>
          <w:b/>
          <w:bCs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cancer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researcher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at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Franklin-Westbrook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Medical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Center.</w:t>
      </w:r>
      <w:r w:rsidRPr="00291DD8">
        <w:rPr>
          <w:rFonts w:ascii="Times New Roman" w:eastAsiaTheme="minorEastAsia" w:hAnsi="Times New Roman" w:cs="Times New Roman"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Mr.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Whitberg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is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white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wife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Ann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is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African-A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e</w:t>
      </w:r>
      <w:r w:rsidRPr="00291DD8">
        <w:rPr>
          <w:rFonts w:ascii="Times New Roman" w:eastAsiaTheme="minorEastAsia" w:hAnsi="Times New Roman" w:cs="Times New Roman"/>
        </w:rPr>
        <w:t>rican.</w:t>
      </w:r>
    </w:p>
    <w:p w14:paraId="55196BF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Theme="minorEastAsia" w:hAnsi="Times New Roman" w:cs="Times New Roman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4B4F371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902850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30B6B63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1" w:lineRule="auto"/>
        <w:ind w:right="226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Lynda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Johnson,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President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of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African-American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Leaders.</w:t>
      </w:r>
      <w:r w:rsidRPr="00291DD8">
        <w:rPr>
          <w:rFonts w:ascii="Times New Roman" w:eastAsiaTheme="minorEastAsia" w:hAnsi="Times New Roman" w:cs="Times New Roman"/>
          <w:b/>
          <w:bCs/>
          <w:spacing w:val="4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Worked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way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up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from</w:t>
      </w:r>
      <w:r w:rsidRPr="00291DD8">
        <w:rPr>
          <w:rFonts w:ascii="Times New Roman" w:eastAsiaTheme="minorEastAsia" w:hAnsi="Times New Roman" w:cs="Times New Roman"/>
          <w:spacing w:val="-8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being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waitperson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to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owning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chain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restaurants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greater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Westbrook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area.</w:t>
      </w:r>
      <w:r w:rsidRPr="00291DD8">
        <w:rPr>
          <w:rFonts w:ascii="Times New Roman" w:eastAsiaTheme="minorEastAsia" w:hAnsi="Times New Roman" w:cs="Times New Roman"/>
          <w:spacing w:val="4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Single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parent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four,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three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of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whom</w:t>
      </w:r>
      <w:r w:rsidRPr="00291DD8">
        <w:rPr>
          <w:rFonts w:ascii="Times New Roman" w:eastAsiaTheme="minorEastAsia" w:hAnsi="Times New Roman" w:cs="Times New Roman"/>
          <w:spacing w:val="-7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are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high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school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age.</w:t>
      </w:r>
      <w:r w:rsidRPr="00291DD8">
        <w:rPr>
          <w:rFonts w:ascii="Times New Roman" w:eastAsiaTheme="minorEastAsia" w:hAnsi="Times New Roman" w:cs="Times New Roman"/>
          <w:spacing w:val="4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Very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forceful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racial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issues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the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co</w:t>
      </w:r>
      <w:r w:rsidRPr="00291DD8">
        <w:rPr>
          <w:rFonts w:ascii="Times New Roman" w:eastAsiaTheme="minorEastAsia" w:hAnsi="Times New Roman" w:cs="Times New Roman"/>
          <w:spacing w:val="-2"/>
        </w:rPr>
        <w:t>mm</w:t>
      </w:r>
      <w:r w:rsidRPr="00291DD8">
        <w:rPr>
          <w:rFonts w:ascii="Times New Roman" w:eastAsiaTheme="minorEastAsia" w:hAnsi="Times New Roman" w:cs="Times New Roman"/>
        </w:rPr>
        <w:t>unit</w:t>
      </w:r>
      <w:r w:rsidRPr="00291DD8">
        <w:rPr>
          <w:rFonts w:ascii="Times New Roman" w:eastAsiaTheme="minorEastAsia" w:hAnsi="Times New Roman" w:cs="Times New Roman"/>
          <w:spacing w:val="1"/>
        </w:rPr>
        <w:t>y</w:t>
      </w:r>
      <w:r w:rsidRPr="00291DD8">
        <w:rPr>
          <w:rFonts w:ascii="Times New Roman" w:eastAsiaTheme="minorEastAsia" w:hAnsi="Times New Roman" w:cs="Times New Roman"/>
        </w:rPr>
        <w:t>.</w:t>
      </w:r>
    </w:p>
    <w:p w14:paraId="6C7A015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1F91ABB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244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</w:rPr>
        <w:t>John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Rayburn,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President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of</w:t>
      </w:r>
      <w:r w:rsidRPr="00291DD8">
        <w:rPr>
          <w:rFonts w:ascii="Times New Roman" w:eastAsiaTheme="minorEastAsia" w:hAnsi="Times New Roman" w:cs="Times New Roman"/>
          <w:b/>
          <w:bCs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Westbrook</w:t>
      </w:r>
      <w:r w:rsidRPr="00291DD8">
        <w:rPr>
          <w:rFonts w:ascii="Times New Roman" w:eastAsiaTheme="minorEastAsia" w:hAnsi="Times New Roman" w:cs="Times New Roman"/>
          <w:b/>
          <w:bCs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</w:rPr>
        <w:t>NEA.</w:t>
      </w:r>
      <w:r w:rsidRPr="00291DD8">
        <w:rPr>
          <w:rFonts w:ascii="Times New Roman" w:eastAsiaTheme="minorEastAsia" w:hAnsi="Times New Roman" w:cs="Times New Roman"/>
          <w:b/>
          <w:bCs/>
          <w:spacing w:val="4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Newly</w:t>
      </w:r>
      <w:r w:rsidRPr="00291DD8">
        <w:rPr>
          <w:rFonts w:ascii="Times New Roman" w:eastAsiaTheme="minorEastAsia" w:hAnsi="Times New Roman" w:cs="Times New Roman"/>
          <w:spacing w:val="-3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elected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union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president,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chosen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part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his</w:t>
      </w:r>
      <w:r w:rsidRPr="00291DD8">
        <w:rPr>
          <w:rFonts w:ascii="Times New Roman" w:eastAsiaTheme="minorEastAsia" w:hAnsi="Times New Roman" w:cs="Times New Roman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stand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on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no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2"/>
        </w:rPr>
        <w:t>m</w:t>
      </w:r>
      <w:r w:rsidRPr="00291DD8">
        <w:rPr>
          <w:rFonts w:ascii="Times New Roman" w:eastAsiaTheme="minorEastAsia" w:hAnsi="Times New Roman" w:cs="Times New Roman"/>
          <w:spacing w:val="-1"/>
        </w:rPr>
        <w:t>a</w:t>
      </w:r>
      <w:r w:rsidRPr="00291DD8">
        <w:rPr>
          <w:rFonts w:ascii="Times New Roman" w:eastAsiaTheme="minorEastAsia" w:hAnsi="Times New Roman" w:cs="Times New Roman"/>
        </w:rPr>
        <w:t>ndatory</w:t>
      </w:r>
      <w:r w:rsidRPr="00291DD8">
        <w:rPr>
          <w:rFonts w:ascii="Times New Roman" w:eastAsiaTheme="minorEastAsia" w:hAnsi="Times New Roman" w:cs="Times New Roman"/>
          <w:spacing w:val="-4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increase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in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workload</w:t>
      </w:r>
      <w:r w:rsidRPr="00291DD8">
        <w:rPr>
          <w:rFonts w:ascii="Times New Roman" w:eastAsiaTheme="minorEastAsia" w:hAnsi="Times New Roman" w:cs="Times New Roman"/>
          <w:spacing w:val="-6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for</w:t>
      </w:r>
      <w:r w:rsidRPr="00291DD8">
        <w:rPr>
          <w:rFonts w:ascii="Times New Roman" w:eastAsiaTheme="minorEastAsia" w:hAnsi="Times New Roman" w:cs="Times New Roman"/>
          <w:spacing w:val="-5"/>
        </w:rPr>
        <w:t xml:space="preserve"> </w:t>
      </w:r>
      <w:r w:rsidRPr="00291DD8">
        <w:rPr>
          <w:rFonts w:ascii="Times New Roman" w:eastAsiaTheme="minorEastAsia" w:hAnsi="Times New Roman" w:cs="Times New Roman"/>
        </w:rPr>
        <w:t>teachers.</w:t>
      </w:r>
    </w:p>
    <w:p w14:paraId="327547F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1" w:lineRule="auto"/>
        <w:ind w:right="244"/>
        <w:rPr>
          <w:rFonts w:ascii="Times New Roman" w:eastAsiaTheme="minorEastAsia" w:hAnsi="Times New Roman" w:cs="Times New Roman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5855FF2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62A7F1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575B76B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4" w:lineRule="auto"/>
        <w:ind w:right="3685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Westbrook, Michigan A Profile</w:t>
      </w:r>
    </w:p>
    <w:p w14:paraId="6AE63BF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14:paraId="1D98869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F7050D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2DAC10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228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is a suburb of Detroit, about an hour and a half from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the city center.  The village was founded in 1846, when the area was still largely agricultural, and owners of the local far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s decided that a central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arket would benefit them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all.  A thriving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ercial district grew up in the town center, but as industry drew the population into the urban core,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any of the businesses floundered.  Franklin College was founded in 1921 by Stephen J. Franklin, who grew up in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before leaving to found his iron works in the city.  The college now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akes up a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ajority of the picturesque downtown.  It is a s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all liberal arts college of about 1,500 undergraduates and 100 graduate students.  It is a well-respected school, though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ajority of its students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from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the surrounding area.  Franklin College is best known for its Depart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ent of Education, which began a teaching high school approxi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ately six years ago and now enrolls 200 students.</w:t>
      </w:r>
    </w:p>
    <w:p w14:paraId="6D2BA02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3DACC38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289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This is not, however,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ajority of the pupils in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today. 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ith the invention of the auto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obile, the distance from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the city to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has been greatly di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inished.  Further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ore, since the fall of the auto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otive super powers and t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h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 flight from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Detroit proper, the distance to the real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ercially viable "Detroit" area is now a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atter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inutes. 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is now an attractive, rural suburb, with a population of 55,216. 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edian inco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 for the town is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ore than $40,000 and house prices run well into six di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its.  Residents of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tend to have at least a college diplo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a, if not an advanced degree.</w:t>
      </w:r>
      <w:r w:rsidRPr="00291DD8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 significant nu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ber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edical professionals have recently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oved into the area.  This is largely due to the creation of Franklin-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Medical Center 14 years ago, which is now the town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'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s largest 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ployer.</w:t>
      </w:r>
    </w:p>
    <w:p w14:paraId="27D4E7B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2DCACFC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80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Despite its obviously upper- to upper-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iddle class tendencies,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is a fairly racially and ethnically diverse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unity.  The university and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edical center attract researchers from around the world, creating an international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unity that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akes up 15 percent of the town.  Of the U.S. citizens who reside in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estbrook, approxi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ately 55 percent are white, 23 percent are Asian, 14 percent are A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rican-A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erican and seven percent are Hispanic. 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inorities in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estbrook tend to be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iddle-class professionals, both at the Medical Center and with other organizations.</w:t>
      </w:r>
    </w:p>
    <w:p w14:paraId="589276E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5E9A70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83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Most fa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ilies in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send their children to the public schools in town, and they de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and a very high level of quality and of accountability.  School Board seats are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ore hotly contested that Town Council ones, and the public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eetings held are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uch better attended.  There are a few private schools in the area, including Franklin Prep at the College, but tuition tends to be very steep ($18,000 or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ore per year), and residents feel that the town should be able to provide a high-quality education 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or their tax dollars.</w:t>
      </w:r>
    </w:p>
    <w:p w14:paraId="6FB8DF0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2251E21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Residents with school-aged children are focused on the quality of the education, while the cost tends to be the focus for others.  Of late, like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uch of the rest of the country,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has seen</w:t>
      </w:r>
    </w:p>
    <w:p w14:paraId="3A5A993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40B3BFA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Times New Roman" w:eastAsiaTheme="minorEastAsia" w:hAnsi="Times New Roman" w:cs="Times New Roman"/>
          <w:sz w:val="19"/>
          <w:szCs w:val="19"/>
        </w:rPr>
      </w:pPr>
    </w:p>
    <w:p w14:paraId="4ACCFF4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3" w:lineRule="auto"/>
        <w:ind w:right="20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significant growth in its elderly population, whi</w:t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 has led to growing concern about the 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ount of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oney being spent on the schools versus other public services and 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enities.</w:t>
      </w:r>
    </w:p>
    <w:p w14:paraId="356A1FC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8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All in all, however,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estbrook is a place where people want to live and work.  It is a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unity its residents care deeply about and a town with a great deal of educational and econo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ic pro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inence in the region.</w:t>
      </w:r>
    </w:p>
    <w:p w14:paraId="435319F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right="181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6617394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3FCFC8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4" w:lineRule="auto"/>
        <w:ind w:right="244"/>
        <w:rPr>
          <w:rFonts w:ascii="Times New Roman" w:eastAsiaTheme="minorEastAsia" w:hAnsi="Times New Roman" w:cs="Times New Roman"/>
        </w:rPr>
      </w:pPr>
      <w:r w:rsidRPr="00291DD8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UMMAR</w:t>
      </w:r>
      <w:r w:rsidRPr="00291DD8">
        <w:rPr>
          <w:rFonts w:ascii="Times New Roman" w:eastAsiaTheme="minorEastAsia" w:hAnsi="Times New Roman" w:cs="Times New Roman"/>
          <w:b/>
          <w:bCs/>
        </w:rPr>
        <w:t>Y</w:t>
      </w:r>
      <w:r w:rsidRPr="00291DD8">
        <w:rPr>
          <w:rFonts w:ascii="Times New Roman" w:eastAsiaTheme="minorEastAsia" w:hAnsi="Times New Roman" w:cs="Times New Roman"/>
          <w:b/>
          <w:bCs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TATISTIC</w:t>
      </w:r>
      <w:r w:rsidRPr="00291DD8">
        <w:rPr>
          <w:rFonts w:ascii="Times New Roman" w:eastAsiaTheme="minorEastAsia" w:hAnsi="Times New Roman" w:cs="Times New Roman"/>
          <w:b/>
          <w:bCs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O</w:t>
      </w:r>
      <w:r w:rsidRPr="00291DD8">
        <w:rPr>
          <w:rFonts w:ascii="Times New Roman" w:eastAsiaTheme="minorEastAsia" w:hAnsi="Times New Roman" w:cs="Times New Roman"/>
          <w:b/>
          <w:bCs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z w:val="28"/>
          <w:szCs w:val="28"/>
        </w:rPr>
        <w:t>W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ESTBROO</w:t>
      </w:r>
      <w:r w:rsidRPr="00291DD8">
        <w:rPr>
          <w:rFonts w:ascii="Times New Roman" w:eastAsiaTheme="minorEastAsia" w:hAnsi="Times New Roman" w:cs="Times New Roman"/>
          <w:b/>
          <w:bCs/>
        </w:rPr>
        <w:t>K</w:t>
      </w:r>
      <w:r w:rsidRPr="00291DD8">
        <w:rPr>
          <w:rFonts w:ascii="Times New Roman" w:eastAsiaTheme="minorEastAsia" w:hAnsi="Times New Roman" w:cs="Times New Roman"/>
          <w:b/>
          <w:bCs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R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EGIONA</w:t>
      </w:r>
      <w:r w:rsidRPr="00291DD8">
        <w:rPr>
          <w:rFonts w:ascii="Times New Roman" w:eastAsiaTheme="minorEastAsia" w:hAnsi="Times New Roman" w:cs="Times New Roman"/>
          <w:b/>
          <w:bCs/>
        </w:rPr>
        <w:t>L</w:t>
      </w:r>
      <w:r w:rsidRPr="00291DD8">
        <w:rPr>
          <w:rFonts w:ascii="Times New Roman" w:eastAsiaTheme="minorEastAsia" w:hAnsi="Times New Roman" w:cs="Times New Roman"/>
          <w:b/>
          <w:bCs/>
          <w:spacing w:val="-13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CHOO</w:t>
      </w:r>
      <w:r w:rsidRPr="00291DD8">
        <w:rPr>
          <w:rFonts w:ascii="Times New Roman" w:eastAsiaTheme="minorEastAsia" w:hAnsi="Times New Roman" w:cs="Times New Roman"/>
          <w:b/>
          <w:bCs/>
        </w:rPr>
        <w:t>L</w:t>
      </w:r>
      <w:r w:rsidRPr="00291DD8">
        <w:rPr>
          <w:rFonts w:ascii="Times New Roman" w:eastAsiaTheme="minorEastAsia" w:hAnsi="Times New Roman" w:cs="Times New Roman"/>
          <w:b/>
          <w:bCs/>
          <w:spacing w:val="-14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D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ISTRICT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w w:val="99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FRO</w:t>
      </w:r>
      <w:r w:rsidRPr="00291DD8">
        <w:rPr>
          <w:rFonts w:ascii="Times New Roman" w:eastAsiaTheme="minorEastAsia" w:hAnsi="Times New Roman" w:cs="Times New Roman"/>
          <w:b/>
          <w:bCs/>
        </w:rPr>
        <w:t>M</w:t>
      </w:r>
      <w:r w:rsidRPr="00291DD8">
        <w:rPr>
          <w:rFonts w:ascii="Times New Roman" w:eastAsiaTheme="minorEastAsia" w:hAnsi="Times New Roman" w:cs="Times New Roman"/>
          <w:b/>
          <w:bCs/>
          <w:spacing w:val="-9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TH</w:t>
      </w:r>
      <w:r w:rsidRPr="00291DD8">
        <w:rPr>
          <w:rFonts w:ascii="Times New Roman" w:eastAsiaTheme="minorEastAsia" w:hAnsi="Times New Roman" w:cs="Times New Roman"/>
          <w:b/>
          <w:bCs/>
        </w:rPr>
        <w:t>E</w:t>
      </w:r>
      <w:r w:rsidRPr="00291DD8">
        <w:rPr>
          <w:rFonts w:ascii="Times New Roman" w:eastAsiaTheme="minorEastAsia" w:hAnsi="Times New Roman" w:cs="Times New Roman"/>
          <w:b/>
          <w:bCs/>
          <w:spacing w:val="-9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B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RIDGIN</w:t>
      </w:r>
      <w:r w:rsidRPr="00291DD8">
        <w:rPr>
          <w:rFonts w:ascii="Times New Roman" w:eastAsiaTheme="minorEastAsia" w:hAnsi="Times New Roman" w:cs="Times New Roman"/>
          <w:b/>
          <w:bCs/>
        </w:rPr>
        <w:t>G</w:t>
      </w:r>
      <w:r w:rsidRPr="00291DD8">
        <w:rPr>
          <w:rFonts w:ascii="Times New Roman" w:eastAsiaTheme="minorEastAsia" w:hAnsi="Times New Roman" w:cs="Times New Roman"/>
          <w:b/>
          <w:bCs/>
          <w:spacing w:val="-9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TH</w:t>
      </w:r>
      <w:r w:rsidRPr="00291DD8">
        <w:rPr>
          <w:rFonts w:ascii="Times New Roman" w:eastAsiaTheme="minorEastAsia" w:hAnsi="Times New Roman" w:cs="Times New Roman"/>
          <w:b/>
          <w:bCs/>
        </w:rPr>
        <w:t>E</w:t>
      </w:r>
      <w:r w:rsidRPr="00291DD8">
        <w:rPr>
          <w:rFonts w:ascii="Times New Roman" w:eastAsiaTheme="minorEastAsia" w:hAnsi="Times New Roman" w:cs="Times New Roman"/>
          <w:b/>
          <w:bCs/>
          <w:spacing w:val="-9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G</w:t>
      </w:r>
      <w:r w:rsidRPr="00291DD8">
        <w:rPr>
          <w:rFonts w:ascii="Times New Roman" w:eastAsiaTheme="minorEastAsia" w:hAnsi="Times New Roman" w:cs="Times New Roman"/>
          <w:b/>
          <w:bCs/>
        </w:rPr>
        <w:t>AP</w:t>
      </w:r>
      <w:r w:rsidRPr="00291DD8">
        <w:rPr>
          <w:rFonts w:ascii="Times New Roman" w:eastAsiaTheme="minorEastAsia" w:hAnsi="Times New Roman" w:cs="Times New Roman"/>
          <w:b/>
          <w:bCs/>
          <w:spacing w:val="-8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"/>
        </w:rPr>
        <w:t>TUDY</w:t>
      </w:r>
    </w:p>
    <w:p w14:paraId="3B70DFE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744A430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Percentage of students by race who have co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pleted AP Math or Science courses by the end of their fourth year in the high school.</w:t>
      </w:r>
    </w:p>
    <w:p w14:paraId="5FF9965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40" w:lineRule="exact"/>
        <w:rPr>
          <w:rFonts w:ascii="Times New Roman" w:eastAsiaTheme="minorEastAsia" w:hAnsi="Times New Roman" w:cs="Times New Roman"/>
          <w:sz w:val="14"/>
          <w:szCs w:val="14"/>
        </w:rPr>
      </w:pPr>
    </w:p>
    <w:p w14:paraId="050A6AB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BABDA4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0AE17E55" w14:textId="77777777" w:rsidR="00291DD8" w:rsidRPr="00291DD8" w:rsidRDefault="00291DD8" w:rsidP="00291DD8">
      <w:pPr>
        <w:widowControl w:val="0"/>
        <w:tabs>
          <w:tab w:val="left" w:pos="1773"/>
          <w:tab w:val="left" w:pos="3460"/>
          <w:tab w:val="left" w:pos="544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Calculu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Biolog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y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AP</w:t>
      </w:r>
    </w:p>
    <w:p w14:paraId="07B840B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Chemistry</w:t>
      </w:r>
    </w:p>
    <w:p w14:paraId="4296C0E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AP Physics</w:t>
      </w:r>
    </w:p>
    <w:p w14:paraId="2C727E3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type w:val="continuous"/>
          <w:pgSz w:w="12240" w:h="15840"/>
          <w:pgMar w:top="1200" w:right="1320" w:bottom="280" w:left="1320" w:header="720" w:footer="720" w:gutter="0"/>
          <w:cols w:num="2" w:space="720" w:equalWidth="0">
            <w:col w:w="6146" w:space="40"/>
            <w:col w:w="3414"/>
          </w:cols>
          <w:noEndnote/>
        </w:sectPr>
      </w:pPr>
    </w:p>
    <w:p w14:paraId="3F619F5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F2B64E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ECB2C57" w14:textId="77777777" w:rsidR="00291DD8" w:rsidRPr="00291DD8" w:rsidRDefault="00291DD8" w:rsidP="00291DD8">
      <w:pPr>
        <w:widowControl w:val="0"/>
        <w:tabs>
          <w:tab w:val="left" w:pos="2251"/>
          <w:tab w:val="left" w:pos="3817"/>
          <w:tab w:val="left" w:pos="5384"/>
          <w:tab w:val="left" w:pos="6951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74%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54%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66%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35%</w:t>
      </w:r>
    </w:p>
    <w:p w14:paraId="3370DC7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BC5EF4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3789BC1" w14:textId="77777777" w:rsidR="00291DD8" w:rsidRPr="00291DD8" w:rsidRDefault="00291DD8" w:rsidP="00291DD8">
      <w:pPr>
        <w:widowControl w:val="0"/>
        <w:tabs>
          <w:tab w:val="left" w:pos="2251"/>
          <w:tab w:val="left" w:pos="3817"/>
          <w:tab w:val="left" w:pos="5384"/>
          <w:tab w:val="left" w:pos="70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22%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25%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19%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9%</w:t>
      </w:r>
    </w:p>
    <w:p w14:paraId="04FC20B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77FF20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62741549" w14:textId="77777777" w:rsidR="00291DD8" w:rsidRPr="00291DD8" w:rsidRDefault="00291DD8" w:rsidP="00291DD8">
      <w:pPr>
        <w:widowControl w:val="0"/>
        <w:tabs>
          <w:tab w:val="left" w:pos="2251"/>
          <w:tab w:val="left" w:pos="3817"/>
          <w:tab w:val="left" w:pos="5384"/>
          <w:tab w:val="left" w:pos="695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31%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27%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23%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11%</w:t>
      </w:r>
    </w:p>
    <w:p w14:paraId="1A61743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7B3AAD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32AD9335" w14:textId="77777777" w:rsidR="00291DD8" w:rsidRPr="00291DD8" w:rsidRDefault="00291DD8" w:rsidP="00291DD8">
      <w:pPr>
        <w:widowControl w:val="0"/>
        <w:tabs>
          <w:tab w:val="left" w:pos="2251"/>
          <w:tab w:val="left" w:pos="3817"/>
          <w:tab w:val="left" w:pos="5384"/>
          <w:tab w:val="left" w:pos="695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68%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49%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56%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31%</w:t>
      </w:r>
    </w:p>
    <w:p w14:paraId="47F52C5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14:paraId="23B23E5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80EC02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8EDD67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74914E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9B2D56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CB2A0B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BCBAE4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FEA671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E8189C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Mean SAT II scores by race, 1989-1995.</w:t>
      </w:r>
    </w:p>
    <w:p w14:paraId="3A8FD93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B8CA36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20" w:lineRule="exact"/>
        <w:rPr>
          <w:rFonts w:ascii="Times New Roman" w:eastAsiaTheme="minorEastAsia" w:hAnsi="Times New Roman" w:cs="Times New Roman"/>
        </w:rPr>
      </w:pPr>
    </w:p>
    <w:p w14:paraId="1D6504B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1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Mat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SA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II</w:t>
      </w:r>
    </w:p>
    <w:p w14:paraId="47722AE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1E4E4FF" w14:textId="77777777" w:rsidR="00291DD8" w:rsidRPr="00291DD8" w:rsidRDefault="00291DD8" w:rsidP="00291DD8">
      <w:pPr>
        <w:widowControl w:val="0"/>
        <w:tabs>
          <w:tab w:val="left" w:pos="2378"/>
          <w:tab w:val="left" w:pos="3146"/>
          <w:tab w:val="left" w:pos="3914"/>
          <w:tab w:val="left" w:pos="4682"/>
          <w:tab w:val="left" w:pos="5450"/>
          <w:tab w:val="left" w:pos="6218"/>
          <w:tab w:val="left" w:pos="702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1989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1990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1991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1992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1993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1995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Compared to White</w:t>
      </w:r>
    </w:p>
    <w:p w14:paraId="4531AE8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E014B1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2AB4864" w14:textId="77777777" w:rsidR="00291DD8" w:rsidRPr="00291DD8" w:rsidRDefault="00291DD8" w:rsidP="00291DD8">
      <w:pPr>
        <w:widowControl w:val="0"/>
        <w:tabs>
          <w:tab w:val="left" w:pos="1679"/>
          <w:tab w:val="left" w:pos="2378"/>
          <w:tab w:val="left" w:pos="3146"/>
          <w:tab w:val="left" w:pos="3914"/>
          <w:tab w:val="left" w:pos="4682"/>
          <w:tab w:val="left" w:pos="5450"/>
          <w:tab w:val="left" w:pos="6218"/>
          <w:tab w:val="left" w:pos="7669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518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+1.06%</w:t>
      </w:r>
    </w:p>
    <w:p w14:paraId="7004E84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7502F0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2A2A13B7" w14:textId="77777777" w:rsidR="00291DD8" w:rsidRPr="00291DD8" w:rsidRDefault="00291DD8" w:rsidP="00291DD8">
      <w:pPr>
        <w:widowControl w:val="0"/>
        <w:tabs>
          <w:tab w:val="left" w:pos="1679"/>
          <w:tab w:val="left" w:pos="2378"/>
          <w:tab w:val="left" w:pos="3146"/>
          <w:tab w:val="left" w:pos="3914"/>
          <w:tab w:val="left" w:pos="4682"/>
          <w:tab w:val="left" w:pos="5450"/>
          <w:tab w:val="left" w:pos="6218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356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360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-29.1%</w:t>
      </w:r>
    </w:p>
    <w:p w14:paraId="2B430EF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6A248D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5AD12689" w14:textId="77777777" w:rsidR="00291DD8" w:rsidRPr="00291DD8" w:rsidRDefault="00291DD8" w:rsidP="00291DD8">
      <w:pPr>
        <w:widowControl w:val="0"/>
        <w:tabs>
          <w:tab w:val="left" w:pos="1679"/>
          <w:tab w:val="left" w:pos="2378"/>
          <w:tab w:val="left" w:pos="3146"/>
          <w:tab w:val="left" w:pos="3914"/>
          <w:tab w:val="left" w:pos="4682"/>
          <w:tab w:val="left" w:pos="5450"/>
          <w:tab w:val="left" w:pos="6218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440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436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436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432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430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432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428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-15.2%</w:t>
      </w:r>
    </w:p>
    <w:p w14:paraId="24C04C1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033943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55C948CF" w14:textId="77777777" w:rsidR="00291DD8" w:rsidRPr="00291DD8" w:rsidRDefault="00291DD8" w:rsidP="00291DD8">
      <w:pPr>
        <w:widowControl w:val="0"/>
        <w:tabs>
          <w:tab w:val="left" w:pos="1679"/>
          <w:tab w:val="left" w:pos="2378"/>
          <w:tab w:val="left" w:pos="3146"/>
          <w:tab w:val="left" w:pos="3914"/>
          <w:tab w:val="left" w:pos="4682"/>
          <w:tab w:val="left" w:pos="5450"/>
          <w:tab w:val="left" w:pos="6218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495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498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N/A</w:t>
      </w:r>
    </w:p>
    <w:p w14:paraId="25FB16B4" w14:textId="77777777" w:rsidR="00291DD8" w:rsidRPr="00291DD8" w:rsidRDefault="00291DD8" w:rsidP="00291DD8">
      <w:pPr>
        <w:widowControl w:val="0"/>
        <w:tabs>
          <w:tab w:val="left" w:pos="1679"/>
          <w:tab w:val="left" w:pos="2378"/>
          <w:tab w:val="left" w:pos="3146"/>
          <w:tab w:val="left" w:pos="3914"/>
          <w:tab w:val="left" w:pos="4682"/>
          <w:tab w:val="left" w:pos="5450"/>
          <w:tab w:val="left" w:pos="6218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type w:val="continuous"/>
          <w:pgSz w:w="12240" w:h="15840"/>
          <w:pgMar w:top="1200" w:right="1320" w:bottom="280" w:left="1320" w:header="720" w:footer="720" w:gutter="0"/>
          <w:cols w:space="720" w:equalWidth="0">
            <w:col w:w="9600"/>
          </w:cols>
          <w:noEndnote/>
        </w:sectPr>
      </w:pPr>
    </w:p>
    <w:p w14:paraId="2CA2AFA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839D00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CEF142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AE60EF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1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Math II SAT II</w:t>
      </w:r>
    </w:p>
    <w:p w14:paraId="46D9D76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E2A506F" w14:textId="77777777" w:rsidR="00291DD8" w:rsidRPr="00291DD8" w:rsidRDefault="00291DD8" w:rsidP="00291DD8">
      <w:pPr>
        <w:widowControl w:val="0"/>
        <w:tabs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69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1989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1990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1991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1992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1993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1995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Compared to White</w:t>
      </w:r>
    </w:p>
    <w:p w14:paraId="285C720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D8EC61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9514002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545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548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550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547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552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550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553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+3.94%</w:t>
      </w:r>
    </w:p>
    <w:p w14:paraId="6D1171A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142073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6D1B59B0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6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354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360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-32.3%</w:t>
      </w:r>
    </w:p>
    <w:p w14:paraId="4D4CA22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FF6B89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715738C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6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390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394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391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392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394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395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398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-25.2%</w:t>
      </w:r>
    </w:p>
    <w:p w14:paraId="5CFE75C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8F9752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050FA6BF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80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524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530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532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N/A</w:t>
      </w:r>
    </w:p>
    <w:p w14:paraId="447C977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ACCC01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BF34F1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02CDE9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463650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426824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4617A8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AA6232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29F32A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6068412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1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Chemistry SAT II</w:t>
      </w:r>
    </w:p>
    <w:p w14:paraId="1A9896C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ADD9580" w14:textId="77777777" w:rsidR="00291DD8" w:rsidRPr="00291DD8" w:rsidRDefault="00291DD8" w:rsidP="00291DD8">
      <w:pPr>
        <w:widowControl w:val="0"/>
        <w:tabs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02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1989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1990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1991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1992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1993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1995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Compared to White</w:t>
      </w:r>
    </w:p>
    <w:p w14:paraId="51BD52B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71A78F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D9F70B2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69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523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531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530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+2.11%</w:t>
      </w:r>
    </w:p>
    <w:p w14:paraId="68B35C1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3E1C3B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71D1A24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340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-32.2%</w:t>
      </w:r>
    </w:p>
    <w:p w14:paraId="4280C3C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0E4587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332230D5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414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421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-18.9%</w:t>
      </w:r>
    </w:p>
    <w:p w14:paraId="41B83B4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3C74C8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1FD02EFD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516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N/A</w:t>
      </w:r>
    </w:p>
    <w:p w14:paraId="10A7661F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01056E4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30" w:lineRule="exact"/>
        <w:rPr>
          <w:rFonts w:ascii="Times New Roman" w:eastAsiaTheme="minorEastAsia" w:hAnsi="Times New Roman" w:cs="Times New Roman"/>
          <w:sz w:val="13"/>
          <w:szCs w:val="13"/>
        </w:rPr>
      </w:pPr>
    </w:p>
    <w:p w14:paraId="4865854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9B6873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1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Physic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SA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II</w:t>
      </w:r>
    </w:p>
    <w:p w14:paraId="6A6E953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F5FFEA2" w14:textId="77777777" w:rsidR="00291DD8" w:rsidRPr="00291DD8" w:rsidRDefault="00291DD8" w:rsidP="00291DD8">
      <w:pPr>
        <w:widowControl w:val="0"/>
        <w:tabs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02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1989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1990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1991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1992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1993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1995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Compared to White</w:t>
      </w:r>
    </w:p>
    <w:p w14:paraId="10B84C8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95D331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77E7F01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69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516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+1.18%</w:t>
      </w:r>
    </w:p>
    <w:p w14:paraId="2ADB2E4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58BC06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D61CC85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348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348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-30.9%</w:t>
      </w:r>
    </w:p>
    <w:p w14:paraId="3BEFE9A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DE27AC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748C6A4C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420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-18.9%</w:t>
      </w:r>
    </w:p>
    <w:p w14:paraId="49D6CF5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0DCD51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2E855DC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506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N/A</w:t>
      </w:r>
    </w:p>
    <w:p w14:paraId="6632A5B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00C8B0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C3DE60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DAD8E2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63252B0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39B2DD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339526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91B7BC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E68886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7B452AFB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1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Biolog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y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SA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II</w:t>
      </w:r>
    </w:p>
    <w:p w14:paraId="278EEA6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0C337C7" w14:textId="77777777" w:rsidR="00291DD8" w:rsidRPr="00291DD8" w:rsidRDefault="00291DD8" w:rsidP="00291DD8">
      <w:pPr>
        <w:widowControl w:val="0"/>
        <w:tabs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02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1989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1990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1991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1992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1993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1995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Compared to White</w:t>
      </w:r>
    </w:p>
    <w:p w14:paraId="4C3F964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E74D21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2ADCF2C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69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519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527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+3.13%</w:t>
      </w:r>
    </w:p>
    <w:p w14:paraId="00F191A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E6D256E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C41D988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352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357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360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361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-29.4%</w:t>
      </w:r>
    </w:p>
    <w:p w14:paraId="1543234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BAD31B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4E58E191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69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404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406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405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408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414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-19.0%</w:t>
      </w:r>
    </w:p>
    <w:p w14:paraId="42D25855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1A939ADC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14:paraId="2BA8A591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509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507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510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511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pacing w:val="-1"/>
          <w:sz w:val="24"/>
          <w:szCs w:val="24"/>
        </w:rPr>
        <w:t>N/A</w:t>
      </w:r>
    </w:p>
    <w:p w14:paraId="7FE475A0" w14:textId="77777777" w:rsidR="00291DD8" w:rsidRPr="00291DD8" w:rsidRDefault="00291DD8" w:rsidP="00291DD8">
      <w:pPr>
        <w:widowControl w:val="0"/>
        <w:tabs>
          <w:tab w:val="left" w:pos="1627"/>
          <w:tab w:val="left" w:pos="2273"/>
          <w:tab w:val="left" w:pos="3041"/>
          <w:tab w:val="left" w:pos="3809"/>
          <w:tab w:val="left" w:pos="4577"/>
          <w:tab w:val="left" w:pos="5345"/>
          <w:tab w:val="left" w:pos="6113"/>
          <w:tab w:val="left" w:pos="7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291DD8" w:rsidRPr="00291DD8">
          <w:pgSz w:w="12240" w:h="15840"/>
          <w:pgMar w:top="1040" w:right="1320" w:bottom="1800" w:left="1320" w:header="720" w:footer="1610" w:gutter="0"/>
          <w:cols w:space="720"/>
          <w:noEndnote/>
        </w:sectPr>
      </w:pPr>
    </w:p>
    <w:p w14:paraId="7A81860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Times New Roman" w:eastAsiaTheme="minorEastAsia" w:hAnsi="Times New Roman" w:cs="Times New Roman"/>
          <w:sz w:val="19"/>
          <w:szCs w:val="19"/>
        </w:rPr>
      </w:pPr>
    </w:p>
    <w:p w14:paraId="560024D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3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Percentage of students by race planning on pursuing a career or advanced education in science, engineering, or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edicine upon graduation.</w:t>
      </w:r>
    </w:p>
    <w:p w14:paraId="5E924C02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D7AC4E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9E02256" w14:textId="77777777" w:rsidR="00291DD8" w:rsidRPr="00291DD8" w:rsidRDefault="00291DD8" w:rsidP="00291DD8">
      <w:pPr>
        <w:widowControl w:val="0"/>
        <w:tabs>
          <w:tab w:val="left" w:pos="2763"/>
          <w:tab w:val="left" w:pos="3729"/>
          <w:tab w:val="left" w:pos="4903"/>
          <w:tab w:val="left" w:pos="6076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1991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1992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1993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1994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>1995</w:t>
      </w:r>
    </w:p>
    <w:p w14:paraId="06923056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315506B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25EF9284" w14:textId="77777777" w:rsidR="00291DD8" w:rsidRPr="00291DD8" w:rsidRDefault="00291DD8" w:rsidP="00291DD8">
      <w:pPr>
        <w:widowControl w:val="0"/>
        <w:tabs>
          <w:tab w:val="left" w:pos="1828"/>
          <w:tab w:val="left" w:pos="2763"/>
          <w:tab w:val="left" w:pos="3729"/>
          <w:tab w:val="left" w:pos="4903"/>
          <w:tab w:val="right" w:pos="6496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Asia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25.2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24.9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25.5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25.9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26.3</w:t>
      </w:r>
    </w:p>
    <w:p w14:paraId="72D4AB57" w14:textId="77777777" w:rsidR="00291DD8" w:rsidRPr="00291DD8" w:rsidRDefault="00291DD8" w:rsidP="00291DD8">
      <w:pPr>
        <w:widowControl w:val="0"/>
        <w:tabs>
          <w:tab w:val="left" w:pos="1888"/>
          <w:tab w:val="left" w:pos="2763"/>
          <w:tab w:val="left" w:pos="3729"/>
          <w:tab w:val="left" w:pos="4903"/>
          <w:tab w:val="right" w:pos="6376"/>
        </w:tabs>
        <w:kinsoku w:val="0"/>
        <w:overflowPunct w:val="0"/>
        <w:autoSpaceDE w:val="0"/>
        <w:autoSpaceDN w:val="0"/>
        <w:adjustRightInd w:val="0"/>
        <w:spacing w:before="477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Black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3.2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2.9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3.6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4.7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3.5</w:t>
      </w:r>
    </w:p>
    <w:p w14:paraId="63BE1D31" w14:textId="77777777" w:rsidR="00291DD8" w:rsidRPr="00291DD8" w:rsidRDefault="00291DD8" w:rsidP="00291DD8">
      <w:pPr>
        <w:widowControl w:val="0"/>
        <w:tabs>
          <w:tab w:val="left" w:pos="1888"/>
          <w:tab w:val="left" w:pos="2763"/>
          <w:tab w:val="left" w:pos="3729"/>
          <w:tab w:val="left" w:pos="4903"/>
          <w:tab w:val="right" w:pos="6376"/>
        </w:tabs>
        <w:kinsoku w:val="0"/>
        <w:overflowPunct w:val="0"/>
        <w:autoSpaceDE w:val="0"/>
        <w:autoSpaceDN w:val="0"/>
        <w:adjustRightInd w:val="0"/>
        <w:spacing w:before="477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Hispanic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8.4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6.7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6.9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7.4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7.8</w:t>
      </w:r>
    </w:p>
    <w:p w14:paraId="0F72D2EB" w14:textId="77777777" w:rsidR="00291DD8" w:rsidRPr="00291DD8" w:rsidRDefault="00291DD8" w:rsidP="00291DD8">
      <w:pPr>
        <w:widowControl w:val="0"/>
        <w:tabs>
          <w:tab w:val="left" w:pos="1828"/>
          <w:tab w:val="left" w:pos="2763"/>
          <w:tab w:val="left" w:pos="3729"/>
          <w:tab w:val="left" w:pos="4903"/>
          <w:tab w:val="right" w:pos="6496"/>
        </w:tabs>
        <w:kinsoku w:val="0"/>
        <w:overflowPunct w:val="0"/>
        <w:autoSpaceDE w:val="0"/>
        <w:autoSpaceDN w:val="0"/>
        <w:adjustRightInd w:val="0"/>
        <w:spacing w:before="477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White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16.2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17.5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16.3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17.8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ab/>
        <w:t>18.5</w:t>
      </w:r>
    </w:p>
    <w:p w14:paraId="43124D59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636" w:after="0" w:line="244" w:lineRule="auto"/>
        <w:ind w:right="2972"/>
        <w:outlineLvl w:val="1"/>
        <w:rPr>
          <w:rFonts w:ascii="Times New Roman" w:eastAsiaTheme="minorEastAsia" w:hAnsi="Times New Roman" w:cs="Times New Roman"/>
          <w:sz w:val="19"/>
          <w:szCs w:val="19"/>
        </w:rPr>
      </w:pP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Preparing for Round I Negotiations W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</w:rPr>
        <w:t>ORKSHEET</w:t>
      </w:r>
    </w:p>
    <w:p w14:paraId="302E303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76FC827F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3" w:lineRule="auto"/>
        <w:ind w:right="115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As you read through the General Instructions and your Confidential Instructions try to keep tabs on the following:</w:t>
      </w:r>
    </w:p>
    <w:p w14:paraId="50273E2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0C87DC99" w14:textId="77777777" w:rsidR="00291DD8" w:rsidRPr="00291DD8" w:rsidRDefault="00291DD8" w:rsidP="00291DD8">
      <w:pPr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0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INTERESTS</w:t>
      </w:r>
    </w:p>
    <w:p w14:paraId="5326942D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3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hat are your interests?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hat are the interests of the key parties on the other side?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ho are your allies likely to be?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ho is likely to oppose what you want? 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hy?</w:t>
      </w:r>
    </w:p>
    <w:p w14:paraId="0A0F5DD7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0A8FAC45" w14:textId="77777777" w:rsidR="00291DD8" w:rsidRPr="00291DD8" w:rsidRDefault="00291DD8" w:rsidP="00291DD8">
      <w:pPr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0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OPTIONS</w:t>
      </w:r>
    </w:p>
    <w:p w14:paraId="44D07828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3" w:lineRule="auto"/>
        <w:ind w:right="183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hat alternative policies or progra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s can you suggest that will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eet your interests as well as the interests of those who are likely to disagree with you?</w:t>
      </w:r>
    </w:p>
    <w:p w14:paraId="0C9E6D01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34C86401" w14:textId="77777777" w:rsidR="00291DD8" w:rsidRPr="00291DD8" w:rsidRDefault="00291DD8" w:rsidP="00291DD8">
      <w:pPr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0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ARGUMENTS</w:t>
      </w:r>
    </w:p>
    <w:p w14:paraId="06B14D6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3" w:lineRule="auto"/>
        <w:ind w:right="137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hat argu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ents can you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ake for the program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or policies you like best?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hat criteria are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ost i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portant in constructing these argu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ents?</w:t>
      </w:r>
    </w:p>
    <w:p w14:paraId="5AF28C5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25FE69A7" w14:textId="77777777" w:rsidR="00291DD8" w:rsidRPr="00291DD8" w:rsidRDefault="00291DD8" w:rsidP="00291DD8">
      <w:pPr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0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OUTCOM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I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F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THER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I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N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O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AGREEMENT</w:t>
      </w:r>
    </w:p>
    <w:p w14:paraId="2C27FE2A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3" w:lineRule="auto"/>
        <w:ind w:right="137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z w:val="24"/>
          <w:szCs w:val="24"/>
        </w:rPr>
        <w:t>If there is no agree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ent at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eeting, what is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ost likely to happen with regard to the proposed grant?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ho will gain and who will lose if this is the case?</w:t>
      </w:r>
    </w:p>
    <w:p w14:paraId="154E6A93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14:paraId="7C5B50A8" w14:textId="77777777" w:rsidR="00291DD8" w:rsidRPr="00291DD8" w:rsidRDefault="00291DD8" w:rsidP="00291DD8">
      <w:pPr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0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INTERPERSONA</w:t>
      </w:r>
      <w:r w:rsidRPr="00291DD8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291DD8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PROBLEMS</w:t>
      </w:r>
    </w:p>
    <w:p w14:paraId="56323344" w14:textId="77777777" w:rsidR="00291DD8" w:rsidRPr="00291DD8" w:rsidRDefault="00291DD8" w:rsidP="00291DD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3" w:lineRule="auto"/>
        <w:ind w:right="183"/>
        <w:rPr>
          <w:rFonts w:ascii="Times New Roman" w:eastAsiaTheme="minorEastAsia" w:hAnsi="Times New Roman" w:cs="Times New Roman"/>
          <w:sz w:val="24"/>
          <w:szCs w:val="24"/>
        </w:rPr>
      </w:pPr>
      <w:r w:rsidRPr="00291DD8">
        <w:rPr>
          <w:rFonts w:ascii="Times New Roman" w:eastAsiaTheme="minorEastAsia" w:hAnsi="Times New Roman" w:cs="Times New Roman"/>
          <w:spacing w:val="-3"/>
          <w:sz w:val="24"/>
          <w:szCs w:val="24"/>
        </w:rPr>
        <w:t>W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hat interpersonal proble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s are likely to arise at the </w:t>
      </w:r>
      <w:r w:rsidRPr="00291DD8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 xml:space="preserve">eeting? </w:t>
      </w:r>
      <w:r w:rsidRPr="00291DD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91DD8">
        <w:rPr>
          <w:rFonts w:ascii="Times New Roman" w:eastAsiaTheme="minorEastAsia" w:hAnsi="Times New Roman" w:cs="Times New Roman"/>
          <w:sz w:val="24"/>
          <w:szCs w:val="24"/>
        </w:rPr>
        <w:t>How are you going to handle these?</w:t>
      </w:r>
    </w:p>
    <w:p w14:paraId="5EE5A9D1" w14:textId="77777777" w:rsidR="00116572" w:rsidRDefault="00116572"/>
    <w:sectPr w:rsidR="0011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54B6" w14:textId="77777777" w:rsidR="0071155B" w:rsidRDefault="0071155B">
      <w:pPr>
        <w:spacing w:after="0" w:line="240" w:lineRule="auto"/>
      </w:pPr>
      <w:r>
        <w:separator/>
      </w:r>
    </w:p>
  </w:endnote>
  <w:endnote w:type="continuationSeparator" w:id="0">
    <w:p w14:paraId="37A98CDE" w14:textId="77777777" w:rsidR="0071155B" w:rsidRDefault="0071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EB34" w14:textId="77777777" w:rsidR="00051062" w:rsidRDefault="00051062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2EEC" w14:textId="77777777" w:rsidR="00051062" w:rsidRDefault="00051062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F1D1" w14:textId="77777777" w:rsidR="00051062" w:rsidRDefault="00051062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4C1F" w14:textId="77777777" w:rsidR="00051062" w:rsidRDefault="00051062">
    <w:pPr>
      <w:kinsoku w:val="0"/>
      <w:overflowPunct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9178" w14:textId="77777777" w:rsidR="00051062" w:rsidRDefault="00291DD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4589D73" wp14:editId="469D0ECE">
              <wp:simplePos x="0" y="0"/>
              <wp:positionH relativeFrom="page">
                <wp:posOffset>914400</wp:posOffset>
              </wp:positionH>
              <wp:positionV relativeFrom="page">
                <wp:posOffset>8902700</wp:posOffset>
              </wp:positionV>
              <wp:extent cx="5943600" cy="12700"/>
              <wp:effectExtent l="9525" t="15875" r="9525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12700"/>
                      </a:xfrm>
                      <a:custGeom>
                        <a:avLst/>
                        <a:gdLst>
                          <a:gd name="T0" fmla="*/ 0 w 9360"/>
                          <a:gd name="T1" fmla="*/ 0 h 20"/>
                          <a:gd name="T2" fmla="*/ 9360 w 936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60" h="20">
                            <a:moveTo>
                              <a:pt x="0" y="0"/>
                            </a:moveTo>
                            <a:lnTo>
                              <a:pt x="9360" y="0"/>
                            </a:lnTo>
                          </a:path>
                        </a:pathLst>
                      </a:custGeom>
                      <a:noFill/>
                      <a:ln w="1346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6E90C29" id="Freeform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701pt,540pt,701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sD8wIAAI0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" o:allowincell="f" filled="f" strokeweight=".37392mm">
              <v:path arrowok="t" o:connecttype="custom" o:connectlocs="0,0;59436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24DE05C" wp14:editId="50A4F5FF">
              <wp:simplePos x="0" y="0"/>
              <wp:positionH relativeFrom="page">
                <wp:posOffset>901700</wp:posOffset>
              </wp:positionH>
              <wp:positionV relativeFrom="page">
                <wp:posOffset>8917305</wp:posOffset>
              </wp:positionV>
              <wp:extent cx="5981700" cy="177800"/>
              <wp:effectExtent l="0" t="1905" r="317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605C9" w14:textId="77777777" w:rsidR="00051062" w:rsidRDefault="00291DD8">
                          <w:pPr>
                            <w:kinsoku w:val="0"/>
                            <w:overflowPunct w:val="0"/>
                            <w:spacing w:line="265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Cop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z w:val="16"/>
                              <w:szCs w:val="16"/>
                            </w:rPr>
                            <w:t>right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1996,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2001,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2005,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2006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Consensus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Building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>titute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Council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Foundations.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All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reserved.</w:t>
                          </w:r>
                          <w:r>
                            <w:rPr>
                              <w:spacing w:val="3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ev.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1/2/06)  </w:t>
                          </w:r>
                          <w:r>
                            <w:rPr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71pt;margin-top:702.15pt;width:471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eysAIAALA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" o:allowincell="f" filled="f" stroked="f">
              <v:textbox inset="0,0,0,0">
                <w:txbxContent>
                  <w:p w:rsidR="00000000" w:rsidRDefault="00291DD8">
                    <w:pPr>
                      <w:kinsoku w:val="0"/>
                      <w:overflowPunct w:val="0"/>
                      <w:spacing w:line="265" w:lineRule="exact"/>
                    </w:pPr>
                    <w:r>
                      <w:rPr>
                        <w:sz w:val="16"/>
                        <w:szCs w:val="16"/>
                      </w:rPr>
                      <w:t>Cop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sz w:val="16"/>
                        <w:szCs w:val="16"/>
                      </w:rPr>
                      <w:t>right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©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1996,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2001,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2005,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2006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by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the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Consensus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Building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In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>titute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the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Council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on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Foundations.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All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rights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reserved.</w:t>
                    </w:r>
                    <w:r>
                      <w:rPr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ev.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1/2/06)  </w:t>
                    </w:r>
                    <w:r>
                      <w:rPr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953E" w14:textId="77777777" w:rsidR="00051062" w:rsidRDefault="00291DD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37E29E7" wp14:editId="7A1A5CD4">
              <wp:simplePos x="0" y="0"/>
              <wp:positionH relativeFrom="page">
                <wp:posOffset>914400</wp:posOffset>
              </wp:positionH>
              <wp:positionV relativeFrom="page">
                <wp:posOffset>8902700</wp:posOffset>
              </wp:positionV>
              <wp:extent cx="5943600" cy="12700"/>
              <wp:effectExtent l="9525" t="15875" r="9525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12700"/>
                      </a:xfrm>
                      <a:custGeom>
                        <a:avLst/>
                        <a:gdLst>
                          <a:gd name="T0" fmla="*/ 0 w 9360"/>
                          <a:gd name="T1" fmla="*/ 0 h 20"/>
                          <a:gd name="T2" fmla="*/ 9360 w 936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60" h="20">
                            <a:moveTo>
                              <a:pt x="0" y="0"/>
                            </a:moveTo>
                            <a:lnTo>
                              <a:pt x="9360" y="0"/>
                            </a:lnTo>
                          </a:path>
                        </a:pathLst>
                      </a:custGeom>
                      <a:noFill/>
                      <a:ln w="1346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1D0F5B5" id="Freeform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701pt,540pt,701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" o:allowincell="f" filled="f" strokeweight=".37392mm">
              <v:path arrowok="t" o:connecttype="custom" o:connectlocs="0,0;59436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0683004" wp14:editId="1807052A">
              <wp:simplePos x="0" y="0"/>
              <wp:positionH relativeFrom="page">
                <wp:posOffset>901700</wp:posOffset>
              </wp:positionH>
              <wp:positionV relativeFrom="page">
                <wp:posOffset>8917305</wp:posOffset>
              </wp:positionV>
              <wp:extent cx="5981700" cy="177800"/>
              <wp:effectExtent l="0" t="1905" r="317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725EF" w14:textId="77777777" w:rsidR="00051062" w:rsidRDefault="00291DD8">
                          <w:pPr>
                            <w:kinsoku w:val="0"/>
                            <w:overflowPunct w:val="0"/>
                            <w:spacing w:line="265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Cop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z w:val="16"/>
                              <w:szCs w:val="16"/>
                            </w:rPr>
                            <w:t>right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1996,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2001,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2005,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2006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Consensus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Building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>titute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Council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Foundations.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All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reserved.</w:t>
                          </w:r>
                          <w:r>
                            <w:rPr>
                              <w:spacing w:val="3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ev.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1/2/06)  </w:t>
                          </w:r>
                          <w:r>
                            <w:rPr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DE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1pt;margin-top:702.15pt;width:471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" o:allowincell="f" filled="f" stroked="f">
              <v:textbox inset="0,0,0,0">
                <w:txbxContent>
                  <w:p w:rsidR="00051062" w:rsidRDefault="00291DD8">
                    <w:pPr>
                      <w:kinsoku w:val="0"/>
                      <w:overflowPunct w:val="0"/>
                      <w:spacing w:line="265" w:lineRule="exact"/>
                    </w:pPr>
                    <w:r>
                      <w:rPr>
                        <w:sz w:val="16"/>
                        <w:szCs w:val="16"/>
                      </w:rPr>
                      <w:t>Cop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sz w:val="16"/>
                        <w:szCs w:val="16"/>
                      </w:rPr>
                      <w:t>right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©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1996,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2001,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2005,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2006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by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the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Consensus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Building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In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>titute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the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Council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on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Foundations.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All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rights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reserved.</w:t>
                    </w:r>
                    <w:r>
                      <w:rPr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ev.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1/2/06)  </w:t>
                    </w:r>
                    <w:r>
                      <w:rPr>
                        <w:spacing w:val="1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1DE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233D" w14:textId="77777777" w:rsidR="0071155B" w:rsidRDefault="0071155B">
      <w:pPr>
        <w:spacing w:after="0" w:line="240" w:lineRule="auto"/>
      </w:pPr>
      <w:r>
        <w:separator/>
      </w:r>
    </w:p>
  </w:footnote>
  <w:footnote w:type="continuationSeparator" w:id="0">
    <w:p w14:paraId="604D05A0" w14:textId="77777777" w:rsidR="0071155B" w:rsidRDefault="0071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E089" w14:textId="77777777" w:rsidR="00051062" w:rsidRDefault="00051062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1D83" w14:textId="77777777" w:rsidR="00051062" w:rsidRDefault="00051062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07CD" w14:textId="77777777" w:rsidR="00051062" w:rsidRDefault="00051062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1568" w14:textId="77777777" w:rsidR="00051062" w:rsidRDefault="00051062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0DFE" w14:textId="77777777" w:rsidR="00051062" w:rsidRDefault="00291DD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0F8B543" wp14:editId="204E8F61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77800" cy="177800"/>
              <wp:effectExtent l="0" t="0" r="3175" b="317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248CE" w14:textId="77777777" w:rsidR="00051062" w:rsidRDefault="00291DD8">
                          <w:pPr>
                            <w:spacing w:line="2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AE476" wp14:editId="423B38BE">
                                <wp:extent cx="180975" cy="171450"/>
                                <wp:effectExtent l="0" t="0" r="9525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3FBB35" w14:textId="77777777" w:rsidR="00051062" w:rsidRDefault="00051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7" style="position:absolute;margin-left:1in;margin-top:36pt;width:14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" o:allowincell="f" filled="f" stroked="f">
              <v:textbox inset="0,0,0,0">
                <w:txbxContent>
                  <w:p w:rsidR="00000000" w:rsidRDefault="00291DD8">
                    <w:pPr>
                      <w:spacing w:line="2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0975" cy="171450"/>
                          <wp:effectExtent l="0" t="0" r="9525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291DD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0DF2D05" wp14:editId="0CCED5D0">
              <wp:simplePos x="0" y="0"/>
              <wp:positionH relativeFrom="page">
                <wp:posOffset>6675120</wp:posOffset>
              </wp:positionH>
              <wp:positionV relativeFrom="page">
                <wp:posOffset>457200</wp:posOffset>
              </wp:positionV>
              <wp:extent cx="177800" cy="177800"/>
              <wp:effectExtent l="0" t="0" r="0" b="317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DC87" w14:textId="77777777" w:rsidR="00051062" w:rsidRDefault="00291DD8">
                          <w:pPr>
                            <w:spacing w:line="2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FC9B80" wp14:editId="19E66C79">
                                <wp:extent cx="180975" cy="171450"/>
                                <wp:effectExtent l="0" t="0" r="952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83E156" w14:textId="77777777" w:rsidR="00051062" w:rsidRDefault="00051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8" style="position:absolute;margin-left:525.6pt;margin-top:36pt;width:14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" o:allowincell="f" filled="f" stroked="f">
              <v:textbox inset="0,0,0,0">
                <w:txbxContent>
                  <w:p w:rsidR="00000000" w:rsidRDefault="00291DD8">
                    <w:pPr>
                      <w:spacing w:line="2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0975" cy="171450"/>
                          <wp:effectExtent l="0" t="0" r="952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291DD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5ED3A7E" wp14:editId="28E9E661">
              <wp:simplePos x="0" y="0"/>
              <wp:positionH relativeFrom="page">
                <wp:posOffset>901700</wp:posOffset>
              </wp:positionH>
              <wp:positionV relativeFrom="page">
                <wp:posOffset>528955</wp:posOffset>
              </wp:positionV>
              <wp:extent cx="5969000" cy="15176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1F46C" w14:textId="77777777" w:rsidR="00051062" w:rsidRDefault="00291DD8">
                          <w:pPr>
                            <w:tabs>
                              <w:tab w:val="left" w:pos="408"/>
                              <w:tab w:val="left" w:pos="9379"/>
                            </w:tabs>
                            <w:kinsoku w:val="0"/>
                            <w:overflowPunct w:val="0"/>
                            <w:spacing w:line="224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ab/>
                            <w:t>FRANKLIN/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u w:val="thick"/>
                            </w:rPr>
                            <w:t>W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>ESTBOOK: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>General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>Instructions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71pt;margin-top:41.65pt;width:470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" o:allowincell="f" filled="f" stroked="f">
              <v:textbox inset="0,0,0,0">
                <w:txbxContent>
                  <w:p w:rsidR="00000000" w:rsidRDefault="00291DD8">
                    <w:pPr>
                      <w:tabs>
                        <w:tab w:val="left" w:pos="408"/>
                        <w:tab w:val="left" w:pos="9379"/>
                      </w:tabs>
                      <w:kinsoku w:val="0"/>
                      <w:overflowPunct w:val="0"/>
                      <w:spacing w:line="224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ab/>
                      <w:t>FRANKLIN/</w:t>
                    </w:r>
                    <w:r>
                      <w:rPr>
                        <w:spacing w:val="1"/>
                        <w:sz w:val="20"/>
                        <w:szCs w:val="20"/>
                        <w:u w:val="thick"/>
                      </w:rPr>
                      <w:t>W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>ESTBOOK:</w:t>
                    </w:r>
                    <w:r>
                      <w:rPr>
                        <w:spacing w:val="-20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>General</w:t>
                    </w:r>
                    <w:r>
                      <w:rPr>
                        <w:spacing w:val="-20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>Instructions</w:t>
                    </w:r>
                    <w:r>
                      <w:rPr>
                        <w:w w:val="99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0B1D" w14:textId="77777777" w:rsidR="00051062" w:rsidRDefault="00291DD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37D701" wp14:editId="69400AF1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77800" cy="177800"/>
              <wp:effectExtent l="0" t="0" r="3175" b="317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830BF" w14:textId="77777777" w:rsidR="00051062" w:rsidRDefault="00291DD8">
                          <w:pPr>
                            <w:spacing w:line="2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DC11E2" wp14:editId="10A6E039">
                                <wp:extent cx="180975" cy="171450"/>
                                <wp:effectExtent l="0" t="0" r="9525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F306D2" w14:textId="77777777" w:rsidR="00051062" w:rsidRDefault="00051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30" style="position:absolute;margin-left:1in;margin-top:36pt;width:1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" o:allowincell="f" filled="f" stroked="f">
              <v:textbox inset="0,0,0,0">
                <w:txbxContent>
                  <w:p w:rsidR="00000000" w:rsidRDefault="00291DD8">
                    <w:pPr>
                      <w:spacing w:line="2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0975" cy="171450"/>
                          <wp:effectExtent l="0" t="0" r="9525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291DD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8F0A7A0" wp14:editId="235B8A6E">
              <wp:simplePos x="0" y="0"/>
              <wp:positionH relativeFrom="page">
                <wp:posOffset>6675120</wp:posOffset>
              </wp:positionH>
              <wp:positionV relativeFrom="page">
                <wp:posOffset>457200</wp:posOffset>
              </wp:positionV>
              <wp:extent cx="177800" cy="177800"/>
              <wp:effectExtent l="0" t="0" r="0" b="317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8E039" w14:textId="77777777" w:rsidR="00051062" w:rsidRDefault="00291DD8">
                          <w:pPr>
                            <w:spacing w:line="2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F4AB5E" wp14:editId="015F2BFD">
                                <wp:extent cx="180975" cy="171450"/>
                                <wp:effectExtent l="0" t="0" r="9525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AED9D4" w14:textId="77777777" w:rsidR="00051062" w:rsidRDefault="00051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31" style="position:absolute;margin-left:525.6pt;margin-top:36pt;width:1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" o:allowincell="f" filled="f" stroked="f">
              <v:textbox inset="0,0,0,0">
                <w:txbxContent>
                  <w:p w:rsidR="00000000" w:rsidRDefault="00291DD8">
                    <w:pPr>
                      <w:spacing w:line="2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0975" cy="171450"/>
                          <wp:effectExtent l="0" t="0" r="9525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291DD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9DA679E" wp14:editId="1AC5E115">
              <wp:simplePos x="0" y="0"/>
              <wp:positionH relativeFrom="page">
                <wp:posOffset>901700</wp:posOffset>
              </wp:positionH>
              <wp:positionV relativeFrom="page">
                <wp:posOffset>528955</wp:posOffset>
              </wp:positionV>
              <wp:extent cx="5969000" cy="1517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9B3BF" w14:textId="77777777" w:rsidR="00051062" w:rsidRDefault="00291DD8">
                          <w:pPr>
                            <w:tabs>
                              <w:tab w:val="left" w:pos="408"/>
                              <w:tab w:val="left" w:pos="9379"/>
                            </w:tabs>
                            <w:kinsoku w:val="0"/>
                            <w:overflowPunct w:val="0"/>
                            <w:spacing w:line="224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ab/>
                            <w:t>FRANKLIN/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u w:val="thick"/>
                            </w:rPr>
                            <w:t>W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>ESTBOOK: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>General</w:t>
                          </w:r>
                          <w:r>
                            <w:rPr>
                              <w:spacing w:val="-20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>Instructions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71pt;margin-top:41.65pt;width:470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" o:allowincell="f" filled="f" stroked="f">
              <v:textbox inset="0,0,0,0">
                <w:txbxContent>
                  <w:p w:rsidR="00000000" w:rsidRDefault="00291DD8">
                    <w:pPr>
                      <w:tabs>
                        <w:tab w:val="left" w:pos="408"/>
                        <w:tab w:val="left" w:pos="9379"/>
                      </w:tabs>
                      <w:kinsoku w:val="0"/>
                      <w:overflowPunct w:val="0"/>
                      <w:spacing w:line="224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ab/>
                      <w:t>FRANKLIN/</w:t>
                    </w:r>
                    <w:r>
                      <w:rPr>
                        <w:spacing w:val="1"/>
                        <w:sz w:val="20"/>
                        <w:szCs w:val="20"/>
                        <w:u w:val="thick"/>
                      </w:rPr>
                      <w:t>W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>ESTBOOK:</w:t>
                    </w:r>
                    <w:r>
                      <w:rPr>
                        <w:spacing w:val="-20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>General</w:t>
                    </w:r>
                    <w:r>
                      <w:rPr>
                        <w:spacing w:val="-20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>Instructions</w:t>
                    </w:r>
                    <w:r>
                      <w:rPr>
                        <w:w w:val="99"/>
                        <w:sz w:val="20"/>
                        <w:szCs w:val="20"/>
                        <w:u w:val="thick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hanging="7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7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D8"/>
    <w:rsid w:val="00051062"/>
    <w:rsid w:val="00116572"/>
    <w:rsid w:val="00291DD8"/>
    <w:rsid w:val="0071155B"/>
    <w:rsid w:val="00730FE4"/>
    <w:rsid w:val="0093493E"/>
    <w:rsid w:val="00B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2EDF2"/>
  <w15:chartTrackingRefBased/>
  <w15:docId w15:val="{01365CA7-BEE2-4956-A10C-3B911633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91DD8"/>
    <w:pPr>
      <w:widowControl w:val="0"/>
      <w:autoSpaceDE w:val="0"/>
      <w:autoSpaceDN w:val="0"/>
      <w:adjustRightInd w:val="0"/>
      <w:spacing w:after="0" w:line="240" w:lineRule="auto"/>
      <w:ind w:left="43"/>
      <w:outlineLvl w:val="0"/>
    </w:pPr>
    <w:rPr>
      <w:rFonts w:ascii="Times New Roman" w:eastAsiaTheme="minorEastAsia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91DD8"/>
    <w:pPr>
      <w:widowControl w:val="0"/>
      <w:autoSpaceDE w:val="0"/>
      <w:autoSpaceDN w:val="0"/>
      <w:adjustRightInd w:val="0"/>
      <w:spacing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291DD8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1DD8"/>
    <w:rPr>
      <w:rFonts w:ascii="Times New Roman" w:eastAsiaTheme="minorEastAsia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91DD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91DD8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1DD8"/>
  </w:style>
  <w:style w:type="paragraph" w:styleId="BodyText">
    <w:name w:val="Body Text"/>
    <w:basedOn w:val="Normal"/>
    <w:link w:val="BodyTextChar"/>
    <w:uiPriority w:val="1"/>
    <w:qFormat/>
    <w:rsid w:val="00291DD8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1DD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91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1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McKay</dc:creator>
  <cp:keywords/>
  <dc:description/>
  <cp:lastModifiedBy>Patrick Valbrun</cp:lastModifiedBy>
  <cp:revision>2</cp:revision>
  <dcterms:created xsi:type="dcterms:W3CDTF">2020-02-13T01:30:00Z</dcterms:created>
  <dcterms:modified xsi:type="dcterms:W3CDTF">2020-02-13T01:30:00Z</dcterms:modified>
</cp:coreProperties>
</file>