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BF4A" w14:textId="09C021D7" w:rsidR="00EC1DB0" w:rsidRDefault="00EC1DB0" w:rsidP="00CB0229">
      <w:pPr>
        <w:jc w:val="both"/>
        <w:rPr>
          <w:sz w:val="24"/>
          <w:szCs w:val="22"/>
        </w:rPr>
      </w:pPr>
    </w:p>
    <w:p w14:paraId="454B2544" w14:textId="23B2A2BA" w:rsidR="0012066B" w:rsidRDefault="0012066B" w:rsidP="00CB0229">
      <w:pPr>
        <w:jc w:val="both"/>
      </w:pPr>
      <w:r>
        <w:t>Name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Student ID 1:</w:t>
      </w:r>
    </w:p>
    <w:p w14:paraId="6EE177A5" w14:textId="77777777" w:rsidR="0012066B" w:rsidRDefault="0012066B" w:rsidP="00CB0229">
      <w:pPr>
        <w:jc w:val="both"/>
      </w:pPr>
      <w:r>
        <w:t>Name 2:</w:t>
      </w:r>
      <w:r w:rsidRPr="000A46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 2:</w:t>
      </w:r>
    </w:p>
    <w:p w14:paraId="5AB7DBE4" w14:textId="77777777" w:rsidR="0012066B" w:rsidRDefault="0012066B" w:rsidP="00CB0229">
      <w:pPr>
        <w:jc w:val="both"/>
      </w:pPr>
      <w:r>
        <w:t>Name 3:</w:t>
      </w:r>
      <w:r w:rsidRPr="000A46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 3:</w:t>
      </w:r>
    </w:p>
    <w:tbl>
      <w:tblPr>
        <w:tblW w:w="1049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5842"/>
      </w:tblGrid>
      <w:tr w:rsidR="0012066B" w:rsidRPr="00295B8D" w14:paraId="21E02CC6" w14:textId="77777777" w:rsidTr="00B252E9">
        <w:tc>
          <w:tcPr>
            <w:tcW w:w="4653" w:type="dxa"/>
            <w:tcBorders>
              <w:top w:val="single" w:sz="4" w:space="0" w:color="auto"/>
              <w:bottom w:val="nil"/>
            </w:tcBorders>
          </w:tcPr>
          <w:p w14:paraId="5A7BA9D8" w14:textId="08C4236F" w:rsidR="0012066B" w:rsidRPr="00295B8D" w:rsidRDefault="0012066B" w:rsidP="00CB02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en-CA"/>
              </w:rPr>
            </w:pPr>
            <w:r>
              <w:rPr>
                <w:sz w:val="24"/>
                <w:szCs w:val="24"/>
              </w:rPr>
              <w:t>ARE/ECN 115A</w:t>
            </w:r>
            <w:r>
              <w:rPr>
                <w:sz w:val="24"/>
                <w:szCs w:val="24"/>
              </w:rPr>
              <w:tab/>
            </w:r>
            <w:r w:rsidR="00522924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14:paraId="552FB283" w14:textId="6D9C2A85" w:rsidR="0012066B" w:rsidRPr="00295B8D" w:rsidRDefault="0012066B" w:rsidP="00522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lang w:val="en-CA"/>
              </w:rPr>
            </w:pPr>
            <w:r>
              <w:rPr>
                <w:sz w:val="24"/>
                <w:szCs w:val="24"/>
              </w:rPr>
              <w:t>Winter 2020</w:t>
            </w:r>
          </w:p>
        </w:tc>
      </w:tr>
      <w:tr w:rsidR="0012066B" w:rsidRPr="00295B8D" w14:paraId="61AC9A9E" w14:textId="77777777" w:rsidTr="00B252E9">
        <w:tc>
          <w:tcPr>
            <w:tcW w:w="10495" w:type="dxa"/>
            <w:gridSpan w:val="2"/>
            <w:tcBorders>
              <w:top w:val="nil"/>
              <w:bottom w:val="single" w:sz="4" w:space="0" w:color="auto"/>
            </w:tcBorders>
          </w:tcPr>
          <w:p w14:paraId="1B181AA4" w14:textId="77777777" w:rsidR="0012066B" w:rsidRDefault="0012066B" w:rsidP="005229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GROWTH, ACCUMULATION AND CONVERGENCE</w:t>
            </w:r>
          </w:p>
          <w:p w14:paraId="347AAF87" w14:textId="2B8CFD73" w:rsidR="0012066B" w:rsidRPr="00295B8D" w:rsidRDefault="0012066B" w:rsidP="00522924">
            <w:pPr>
              <w:jc w:val="center"/>
              <w:rPr>
                <w:b/>
                <w:bCs/>
                <w:i/>
                <w:iCs/>
              </w:rPr>
            </w:pPr>
            <w:r w:rsidRPr="00533FBB">
              <w:rPr>
                <w:b/>
                <w:bCs/>
                <w:i/>
                <w:iCs/>
                <w:sz w:val="24"/>
                <w:szCs w:val="24"/>
              </w:rPr>
              <w:t xml:space="preserve">Due: Tuesday, </w:t>
            </w:r>
            <w:r w:rsidR="002D476E" w:rsidRPr="00533FBB">
              <w:rPr>
                <w:b/>
                <w:bCs/>
                <w:i/>
                <w:iCs/>
                <w:sz w:val="24"/>
                <w:szCs w:val="24"/>
              </w:rPr>
              <w:t>January</w:t>
            </w:r>
            <w:r w:rsidRPr="00533FB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76E" w:rsidRPr="00533FBB">
              <w:rPr>
                <w:b/>
                <w:bCs/>
                <w:i/>
                <w:iCs/>
                <w:sz w:val="24"/>
                <w:szCs w:val="24"/>
              </w:rPr>
              <w:t>28</w:t>
            </w:r>
            <w:r w:rsidRPr="00533FB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533FBB">
              <w:rPr>
                <w:b/>
                <w:bCs/>
                <w:i/>
                <w:iCs/>
                <w:sz w:val="24"/>
                <w:szCs w:val="24"/>
              </w:rPr>
              <w:t xml:space="preserve"> by 1:30 PM (</w:t>
            </w:r>
            <w:r w:rsidR="004043AC" w:rsidRPr="00533FBB">
              <w:rPr>
                <w:b/>
                <w:bCs/>
                <w:i/>
                <w:iCs/>
                <w:sz w:val="24"/>
                <w:szCs w:val="24"/>
              </w:rPr>
              <w:t>via</w:t>
            </w:r>
            <w:r w:rsidR="002D476E" w:rsidRPr="00533FB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07FB">
              <w:rPr>
                <w:b/>
                <w:bCs/>
                <w:i/>
                <w:iCs/>
                <w:sz w:val="24"/>
                <w:szCs w:val="24"/>
              </w:rPr>
              <w:t>Gradescope)</w:t>
            </w:r>
          </w:p>
        </w:tc>
      </w:tr>
    </w:tbl>
    <w:p w14:paraId="35B491AA" w14:textId="77777777" w:rsidR="0012066B" w:rsidRPr="003C3139" w:rsidRDefault="0012066B" w:rsidP="00CB0229">
      <w:pPr>
        <w:pStyle w:val="NormalWeb"/>
        <w:jc w:val="both"/>
        <w:rPr>
          <w:b/>
        </w:rPr>
      </w:pPr>
    </w:p>
    <w:p w14:paraId="2ADEED87" w14:textId="3E9D0C77" w:rsidR="0012066B" w:rsidRPr="006636E8" w:rsidRDefault="006636E8" w:rsidP="006636E8">
      <w:pPr>
        <w:pStyle w:val="NormalWeb"/>
        <w:jc w:val="both"/>
        <w:outlineLvl w:val="0"/>
        <w:rPr>
          <w:b/>
          <w:u w:val="single"/>
        </w:rPr>
      </w:pPr>
      <w:r w:rsidRPr="00CD1AC4">
        <w:rPr>
          <w:b/>
          <w:u w:val="single"/>
        </w:rPr>
        <w:t>Instructions:</w:t>
      </w:r>
    </w:p>
    <w:p w14:paraId="1BC9F66C" w14:textId="526E13C6" w:rsidR="006636E8" w:rsidRPr="008575D5" w:rsidRDefault="007C4E3C" w:rsidP="006636E8">
      <w:pPr>
        <w:jc w:val="both"/>
        <w:rPr>
          <w:b/>
        </w:rPr>
      </w:pPr>
      <w:r>
        <w:t>The objective of this problem</w:t>
      </w:r>
      <w:r w:rsidR="00EC1DB0">
        <w:t xml:space="preserve"> </w:t>
      </w:r>
      <w:r>
        <w:t xml:space="preserve">set is to </w:t>
      </w:r>
      <w:r w:rsidR="00EC1DB0">
        <w:t xml:space="preserve">become familiar with the mechanics and the implications of the Harrod-Domar and Solow growth models.  </w:t>
      </w:r>
      <w:r w:rsidR="006636E8" w:rsidRPr="00CD1AC4">
        <w:t xml:space="preserve">An excel template to this problem set can be found in the </w:t>
      </w:r>
      <w:r w:rsidR="009856F1">
        <w:t xml:space="preserve">Problem </w:t>
      </w:r>
      <w:r w:rsidR="006636E8" w:rsidRPr="00CD1AC4">
        <w:t>S</w:t>
      </w:r>
      <w:r w:rsidR="009856F1">
        <w:t xml:space="preserve">et </w:t>
      </w:r>
      <w:r w:rsidR="006636E8">
        <w:t xml:space="preserve">1 folder </w:t>
      </w:r>
      <w:r w:rsidR="006636E8" w:rsidRPr="00CD1AC4">
        <w:t>on Canva</w:t>
      </w:r>
      <w:r w:rsidR="006636E8">
        <w:t>s. You should fill out the excel and copy each</w:t>
      </w:r>
      <w:r>
        <w:t xml:space="preserve"> of</w:t>
      </w:r>
      <w:r w:rsidR="006636E8">
        <w:t xml:space="preserve"> the figures and paste them in the </w:t>
      </w:r>
      <w:r w:rsidR="00574367">
        <w:t xml:space="preserve">designated </w:t>
      </w:r>
      <w:r w:rsidR="006636E8">
        <w:t xml:space="preserve">boxes </w:t>
      </w:r>
      <w:r w:rsidR="00BC66C9">
        <w:t>in this document</w:t>
      </w:r>
      <w:r w:rsidR="006636E8">
        <w:t>. Fo</w:t>
      </w:r>
      <w:r w:rsidR="00BC66C9">
        <w:t>r</w:t>
      </w:r>
      <w:r w:rsidR="006636E8">
        <w:t xml:space="preserve"> each graph, make sure to provide the chart title, legend (if applicable) and label the axes</w:t>
      </w:r>
      <w:r w:rsidR="00BC66C9">
        <w:t xml:space="preserve">. </w:t>
      </w:r>
      <w:r w:rsidR="004E6BA2">
        <w:t>Feel free to work individually or in small groups</w:t>
      </w:r>
      <w:r w:rsidR="00BC66C9">
        <w:t xml:space="preserve"> (&lt;=3)</w:t>
      </w:r>
      <w:r w:rsidR="004E6BA2">
        <w:t>.</w:t>
      </w:r>
      <w:r w:rsidR="00244059">
        <w:t xml:space="preserve"> </w:t>
      </w:r>
      <w:r w:rsidR="006636E8" w:rsidRPr="00533FBB">
        <w:rPr>
          <w:b/>
          <w:color w:val="000000" w:themeColor="text1"/>
        </w:rPr>
        <w:t xml:space="preserve">Your group will turn in </w:t>
      </w:r>
      <w:r w:rsidR="00961A97" w:rsidRPr="00533FBB">
        <w:rPr>
          <w:b/>
          <w:color w:val="000000" w:themeColor="text1"/>
        </w:rPr>
        <w:t xml:space="preserve">one </w:t>
      </w:r>
      <w:r w:rsidR="006636E8" w:rsidRPr="00533FBB">
        <w:rPr>
          <w:b/>
          <w:color w:val="000000" w:themeColor="text1"/>
        </w:rPr>
        <w:t xml:space="preserve">PDF of this document on </w:t>
      </w:r>
      <w:r w:rsidR="006807FB">
        <w:rPr>
          <w:b/>
          <w:color w:val="000000" w:themeColor="text1"/>
        </w:rPr>
        <w:t>G</w:t>
      </w:r>
      <w:r w:rsidR="006636E8" w:rsidRPr="00533FBB">
        <w:rPr>
          <w:b/>
          <w:color w:val="000000" w:themeColor="text1"/>
        </w:rPr>
        <w:t xml:space="preserve">radescope. </w:t>
      </w:r>
      <w:r w:rsidR="006807FB">
        <w:rPr>
          <w:b/>
          <w:color w:val="000000" w:themeColor="text1"/>
        </w:rPr>
        <w:t>When submitting</w:t>
      </w:r>
      <w:r w:rsidR="00600B0B">
        <w:rPr>
          <w:b/>
          <w:color w:val="000000" w:themeColor="text1"/>
        </w:rPr>
        <w:t xml:space="preserve">, </w:t>
      </w:r>
      <w:r w:rsidR="006807FB">
        <w:rPr>
          <w:b/>
          <w:color w:val="000000" w:themeColor="text1"/>
        </w:rPr>
        <w:t>you will need to</w:t>
      </w:r>
      <w:r w:rsidR="00600B0B">
        <w:rPr>
          <w:b/>
          <w:color w:val="000000" w:themeColor="text1"/>
        </w:rPr>
        <w:t xml:space="preserve"> create a group on Gradescope and</w:t>
      </w:r>
      <w:r w:rsidR="006807FB">
        <w:rPr>
          <w:b/>
          <w:color w:val="000000" w:themeColor="text1"/>
        </w:rPr>
        <w:t xml:space="preserve"> include all you</w:t>
      </w:r>
      <w:r w:rsidR="00600B0B">
        <w:rPr>
          <w:b/>
          <w:color w:val="000000" w:themeColor="text1"/>
        </w:rPr>
        <w:t>r</w:t>
      </w:r>
      <w:r w:rsidR="006807FB">
        <w:rPr>
          <w:b/>
          <w:color w:val="000000" w:themeColor="text1"/>
        </w:rPr>
        <w:t xml:space="preserve"> group members</w:t>
      </w:r>
      <w:r w:rsidR="00D25B6A">
        <w:rPr>
          <w:b/>
          <w:color w:val="000000" w:themeColor="text1"/>
        </w:rPr>
        <w:t>’ names in addition to listing them on this document.</w:t>
      </w:r>
      <w:r w:rsidR="006807FB">
        <w:rPr>
          <w:b/>
          <w:color w:val="000000" w:themeColor="text1"/>
        </w:rPr>
        <w:t xml:space="preserve"> </w:t>
      </w:r>
      <w:r w:rsidR="006636E8" w:rsidRPr="00533FBB">
        <w:rPr>
          <w:b/>
          <w:bCs/>
          <w:color w:val="000000" w:themeColor="text1"/>
        </w:rPr>
        <w:t>Please fill in the questions below in their designated boxes</w:t>
      </w:r>
      <w:r w:rsidR="006636E8" w:rsidRPr="00533FBB">
        <w:rPr>
          <w:color w:val="000000" w:themeColor="text1"/>
        </w:rPr>
        <w:t xml:space="preserve">. </w:t>
      </w:r>
      <w:r w:rsidR="006636E8" w:rsidRPr="00533FBB">
        <w:rPr>
          <w:b/>
          <w:color w:val="000000" w:themeColor="text1"/>
        </w:rPr>
        <w:t xml:space="preserve">Please provide final equations along with numeric answers wherever necessary. </w:t>
      </w:r>
      <w:r w:rsidR="00961A97" w:rsidRPr="00533FBB">
        <w:rPr>
          <w:b/>
          <w:color w:val="000000" w:themeColor="text1"/>
        </w:rPr>
        <w:t xml:space="preserve"> DO NOT change the size of the boxes. Also, paste the graphs as images into this word file.</w:t>
      </w:r>
      <w:r w:rsidR="00961A97" w:rsidRPr="008575D5">
        <w:rPr>
          <w:b/>
          <w:color w:val="000000" w:themeColor="text1"/>
        </w:rPr>
        <w:t xml:space="preserve"> </w:t>
      </w:r>
    </w:p>
    <w:p w14:paraId="386AD670" w14:textId="77777777" w:rsidR="00EC1DB0" w:rsidRDefault="00EC1DB0" w:rsidP="00CB0229">
      <w:pPr>
        <w:jc w:val="both"/>
        <w:rPr>
          <w:sz w:val="24"/>
          <w:szCs w:val="22"/>
        </w:rPr>
      </w:pPr>
    </w:p>
    <w:p w14:paraId="75B1550F" w14:textId="4D8C1F65" w:rsidR="002B640E" w:rsidRPr="00B9402A" w:rsidRDefault="00213DCD" w:rsidP="00CB0229">
      <w:pPr>
        <w:jc w:val="both"/>
        <w:rPr>
          <w:b/>
          <w:sz w:val="24"/>
          <w:szCs w:val="24"/>
          <w:lang w:val="en-CA"/>
        </w:rPr>
      </w:pPr>
      <w:r w:rsidRPr="00B9402A">
        <w:rPr>
          <w:b/>
          <w:sz w:val="24"/>
          <w:szCs w:val="24"/>
          <w:lang w:val="en-CA"/>
        </w:rPr>
        <w:t>1</w:t>
      </w:r>
      <w:r w:rsidR="00B9402A">
        <w:rPr>
          <w:b/>
          <w:sz w:val="24"/>
          <w:szCs w:val="24"/>
          <w:lang w:val="en-CA"/>
        </w:rPr>
        <w:t xml:space="preserve">. </w:t>
      </w:r>
      <w:r w:rsidR="006F27BB">
        <w:rPr>
          <w:b/>
          <w:sz w:val="24"/>
          <w:szCs w:val="24"/>
          <w:lang w:val="en-CA"/>
        </w:rPr>
        <w:t>Income per Capita</w:t>
      </w:r>
      <w:r w:rsidR="00DB06E1">
        <w:rPr>
          <w:b/>
          <w:sz w:val="24"/>
          <w:szCs w:val="24"/>
          <w:lang w:val="en-CA"/>
        </w:rPr>
        <w:t>,</w:t>
      </w:r>
      <w:r w:rsidR="0004662F">
        <w:rPr>
          <w:b/>
          <w:sz w:val="24"/>
          <w:szCs w:val="24"/>
          <w:lang w:val="en-CA"/>
        </w:rPr>
        <w:t xml:space="preserve"> Well</w:t>
      </w:r>
      <w:r w:rsidR="00AA3B6A">
        <w:rPr>
          <w:b/>
          <w:sz w:val="24"/>
          <w:szCs w:val="24"/>
          <w:lang w:val="en-CA"/>
        </w:rPr>
        <w:t>-</w:t>
      </w:r>
      <w:r w:rsidR="0004662F">
        <w:rPr>
          <w:b/>
          <w:sz w:val="24"/>
          <w:szCs w:val="24"/>
          <w:lang w:val="en-CA"/>
        </w:rPr>
        <w:t>being</w:t>
      </w:r>
      <w:r w:rsidR="00DB06E1">
        <w:rPr>
          <w:b/>
          <w:sz w:val="24"/>
          <w:szCs w:val="24"/>
          <w:lang w:val="en-CA"/>
        </w:rPr>
        <w:t xml:space="preserve"> and Growth</w:t>
      </w:r>
      <w:r w:rsidR="009A2939">
        <w:rPr>
          <w:b/>
          <w:sz w:val="24"/>
          <w:szCs w:val="24"/>
          <w:lang w:val="en-CA"/>
        </w:rPr>
        <w:t>: World Bank Data</w:t>
      </w:r>
    </w:p>
    <w:p w14:paraId="2F192081" w14:textId="77777777" w:rsidR="002B640E" w:rsidRDefault="002B640E" w:rsidP="00CB0229">
      <w:pPr>
        <w:jc w:val="both"/>
        <w:rPr>
          <w:sz w:val="24"/>
          <w:szCs w:val="24"/>
          <w:lang w:val="en-CA"/>
        </w:rPr>
      </w:pPr>
    </w:p>
    <w:p w14:paraId="7200B8AC" w14:textId="77F7EE76" w:rsidR="002B640E" w:rsidRDefault="009A2939" w:rsidP="00CB0229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w:r w:rsidR="00DB06E1">
        <w:rPr>
          <w:sz w:val="24"/>
          <w:szCs w:val="24"/>
          <w:lang w:val="en-CA"/>
        </w:rPr>
        <w:t xml:space="preserve">As we argued in class, income per-capita is a good yardstick of development if it is strongly correlated with important indicators that directly measure welfare, such as health and </w:t>
      </w:r>
      <w:r w:rsidR="004D0D74">
        <w:rPr>
          <w:sz w:val="24"/>
          <w:szCs w:val="24"/>
          <w:lang w:val="en-CA"/>
        </w:rPr>
        <w:t>gender equality</w:t>
      </w:r>
      <w:r w:rsidR="00DB06E1">
        <w:rPr>
          <w:sz w:val="24"/>
          <w:szCs w:val="24"/>
          <w:lang w:val="en-CA"/>
        </w:rPr>
        <w:t xml:space="preserve">.  In this </w:t>
      </w:r>
      <w:r w:rsidR="004D0D74">
        <w:rPr>
          <w:sz w:val="24"/>
          <w:szCs w:val="24"/>
          <w:lang w:val="en-CA"/>
        </w:rPr>
        <w:t>problem</w:t>
      </w:r>
      <w:r w:rsidR="00DB06E1">
        <w:rPr>
          <w:sz w:val="24"/>
          <w:szCs w:val="24"/>
          <w:lang w:val="en-CA"/>
        </w:rPr>
        <w:t>, you</w:t>
      </w:r>
      <w:r w:rsidR="002B640E">
        <w:rPr>
          <w:sz w:val="24"/>
          <w:szCs w:val="24"/>
          <w:lang w:val="en-CA"/>
        </w:rPr>
        <w:t xml:space="preserve"> </w:t>
      </w:r>
      <w:r w:rsidR="00DB06E1">
        <w:rPr>
          <w:sz w:val="24"/>
          <w:szCs w:val="24"/>
          <w:lang w:val="en-CA"/>
        </w:rPr>
        <w:t xml:space="preserve">will </w:t>
      </w:r>
      <w:r w:rsidR="002B640E">
        <w:rPr>
          <w:sz w:val="24"/>
          <w:szCs w:val="24"/>
          <w:lang w:val="en-CA"/>
        </w:rPr>
        <w:t xml:space="preserve">empirically explore the strength of </w:t>
      </w:r>
      <w:r w:rsidR="00A8085D">
        <w:rPr>
          <w:sz w:val="24"/>
          <w:szCs w:val="24"/>
          <w:lang w:val="en-CA"/>
        </w:rPr>
        <w:t xml:space="preserve">the </w:t>
      </w:r>
      <w:r w:rsidR="002B640E">
        <w:rPr>
          <w:sz w:val="24"/>
          <w:szCs w:val="24"/>
          <w:lang w:val="en-CA"/>
        </w:rPr>
        <w:t xml:space="preserve">relationship between income per capita </w:t>
      </w:r>
      <w:r w:rsidR="00DB06E1">
        <w:rPr>
          <w:sz w:val="24"/>
          <w:szCs w:val="24"/>
          <w:lang w:val="en-CA"/>
        </w:rPr>
        <w:t xml:space="preserve">and several indicators of </w:t>
      </w:r>
      <w:r>
        <w:rPr>
          <w:sz w:val="24"/>
          <w:szCs w:val="24"/>
          <w:lang w:val="en-CA"/>
        </w:rPr>
        <w:t>women’s empowerment</w:t>
      </w:r>
      <w:r w:rsidR="002B640E">
        <w:rPr>
          <w:sz w:val="24"/>
          <w:szCs w:val="24"/>
          <w:lang w:val="en-CA"/>
        </w:rPr>
        <w:t>.  To</w:t>
      </w:r>
      <w:r w:rsidR="00A8085D">
        <w:rPr>
          <w:sz w:val="24"/>
          <w:szCs w:val="24"/>
          <w:lang w:val="en-CA"/>
        </w:rPr>
        <w:t xml:space="preserve"> answer this question, download the Excel </w:t>
      </w:r>
      <w:r w:rsidR="0022216E">
        <w:rPr>
          <w:sz w:val="24"/>
          <w:szCs w:val="24"/>
          <w:lang w:val="en-CA"/>
        </w:rPr>
        <w:t>file</w:t>
      </w:r>
      <w:r w:rsidR="00A8085D">
        <w:rPr>
          <w:sz w:val="24"/>
          <w:szCs w:val="24"/>
          <w:lang w:val="en-CA"/>
        </w:rPr>
        <w:t xml:space="preserve"> “</w:t>
      </w:r>
      <w:r w:rsidR="005E0956">
        <w:t>ARE 115A WQ</w:t>
      </w:r>
      <w:r w:rsidR="000A41F1">
        <w:t>20</w:t>
      </w:r>
      <w:r w:rsidR="005E0956">
        <w:t xml:space="preserve"> PS1</w:t>
      </w:r>
      <w:r w:rsidR="00600B0B">
        <w:t>.xls</w:t>
      </w:r>
      <w:r w:rsidR="00A8085D">
        <w:rPr>
          <w:sz w:val="24"/>
          <w:szCs w:val="24"/>
          <w:lang w:val="en-CA"/>
        </w:rPr>
        <w:t xml:space="preserve">” on </w:t>
      </w:r>
      <w:r w:rsidR="00DB06E1">
        <w:rPr>
          <w:sz w:val="24"/>
          <w:szCs w:val="24"/>
          <w:lang w:val="en-CA"/>
        </w:rPr>
        <w:t>Canvas</w:t>
      </w:r>
      <w:r w:rsidR="00A8085D">
        <w:rPr>
          <w:sz w:val="24"/>
          <w:szCs w:val="24"/>
          <w:lang w:val="en-CA"/>
        </w:rPr>
        <w:t xml:space="preserve">.  </w:t>
      </w:r>
      <w:r w:rsidR="00B7609B">
        <w:rPr>
          <w:sz w:val="24"/>
          <w:szCs w:val="24"/>
          <w:lang w:val="en-CA"/>
        </w:rPr>
        <w:t>Refer to the sheet named “</w:t>
      </w:r>
      <w:r w:rsidR="00600B0B">
        <w:rPr>
          <w:sz w:val="24"/>
          <w:szCs w:val="24"/>
          <w:lang w:val="en-CA"/>
        </w:rPr>
        <w:t>World Bank data”</w:t>
      </w:r>
      <w:r w:rsidR="00B7609B">
        <w:rPr>
          <w:sz w:val="24"/>
          <w:szCs w:val="24"/>
          <w:lang w:val="en-CA"/>
        </w:rPr>
        <w:t xml:space="preserve"> for this problem. </w:t>
      </w:r>
      <w:r w:rsidR="00A8085D">
        <w:rPr>
          <w:sz w:val="24"/>
          <w:szCs w:val="24"/>
          <w:lang w:val="en-CA"/>
        </w:rPr>
        <w:t>This file contains 201</w:t>
      </w:r>
      <w:r w:rsidR="00522924">
        <w:rPr>
          <w:sz w:val="24"/>
          <w:szCs w:val="24"/>
          <w:lang w:val="en-CA"/>
        </w:rPr>
        <w:t>5 data</w:t>
      </w:r>
      <w:r w:rsidR="00A8085D">
        <w:rPr>
          <w:sz w:val="24"/>
          <w:szCs w:val="24"/>
          <w:lang w:val="en-CA"/>
        </w:rPr>
        <w:t xml:space="preserve"> for </w:t>
      </w:r>
      <w:r w:rsidR="00A8085D" w:rsidRPr="00533FBB">
        <w:rPr>
          <w:sz w:val="24"/>
          <w:szCs w:val="24"/>
          <w:lang w:val="en-CA"/>
        </w:rPr>
        <w:t>1</w:t>
      </w:r>
      <w:r w:rsidR="00460598" w:rsidRPr="00533FBB">
        <w:rPr>
          <w:sz w:val="24"/>
          <w:szCs w:val="24"/>
          <w:lang w:val="en-CA"/>
        </w:rPr>
        <w:t>61</w:t>
      </w:r>
      <w:r w:rsidR="00A8085D" w:rsidRPr="00533FBB">
        <w:rPr>
          <w:rStyle w:val="FootnoteReference"/>
          <w:sz w:val="24"/>
          <w:szCs w:val="24"/>
          <w:lang w:val="en-CA"/>
        </w:rPr>
        <w:footnoteReference w:id="1"/>
      </w:r>
      <w:r w:rsidR="00A8085D" w:rsidRPr="00533FBB">
        <w:rPr>
          <w:sz w:val="24"/>
          <w:szCs w:val="24"/>
          <w:lang w:val="en-CA"/>
        </w:rPr>
        <w:t xml:space="preserve"> countries and</w:t>
      </w:r>
      <w:r w:rsidR="00A8085D">
        <w:rPr>
          <w:sz w:val="24"/>
          <w:szCs w:val="24"/>
          <w:lang w:val="en-CA"/>
        </w:rPr>
        <w:t xml:space="preserve"> comes from </w:t>
      </w:r>
      <w:r w:rsidR="002B640E">
        <w:rPr>
          <w:sz w:val="24"/>
          <w:szCs w:val="24"/>
          <w:lang w:val="en-CA"/>
        </w:rPr>
        <w:t xml:space="preserve">the World Bank’s country-level data sets publicly available at: </w:t>
      </w:r>
      <w:hyperlink r:id="rId8" w:history="1">
        <w:r w:rsidR="002B640E" w:rsidRPr="00763B77">
          <w:rPr>
            <w:rStyle w:val="Hyperlink"/>
            <w:sz w:val="24"/>
            <w:szCs w:val="24"/>
            <w:lang w:val="en-CA"/>
          </w:rPr>
          <w:t>http://data.worldbank.org/indicator</w:t>
        </w:r>
      </w:hyperlink>
      <w:r w:rsidR="002B640E">
        <w:rPr>
          <w:sz w:val="24"/>
          <w:szCs w:val="24"/>
          <w:lang w:val="en-CA"/>
        </w:rPr>
        <w:t>.</w:t>
      </w:r>
      <w:r w:rsidR="00A8085D">
        <w:rPr>
          <w:sz w:val="24"/>
          <w:szCs w:val="24"/>
          <w:lang w:val="en-CA"/>
        </w:rPr>
        <w:t xml:space="preserve"> The variables</w:t>
      </w:r>
      <w:r w:rsidR="00B7609B">
        <w:rPr>
          <w:sz w:val="24"/>
          <w:szCs w:val="24"/>
          <w:lang w:val="en-CA"/>
        </w:rPr>
        <w:t xml:space="preserve"> of interest</w:t>
      </w:r>
      <w:r w:rsidR="00A8085D">
        <w:rPr>
          <w:sz w:val="24"/>
          <w:szCs w:val="24"/>
          <w:lang w:val="en-CA"/>
        </w:rPr>
        <w:t xml:space="preserve"> are as follows:</w:t>
      </w:r>
    </w:p>
    <w:p w14:paraId="20B98716" w14:textId="77777777" w:rsidR="002B640E" w:rsidRDefault="002B640E" w:rsidP="00CB0229">
      <w:pPr>
        <w:jc w:val="both"/>
        <w:rPr>
          <w:sz w:val="24"/>
          <w:szCs w:val="24"/>
          <w:lang w:val="en-CA"/>
        </w:rPr>
      </w:pPr>
    </w:p>
    <w:p w14:paraId="0880205A" w14:textId="0B311AFA" w:rsidR="00D26879" w:rsidRPr="00D26879" w:rsidRDefault="00AF46D3" w:rsidP="00B7609B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y</w:t>
      </w:r>
      <w:r w:rsidR="00D26879">
        <w:rPr>
          <w:sz w:val="24"/>
          <w:szCs w:val="24"/>
          <w:lang w:val="en-CA"/>
        </w:rPr>
        <w:t xml:space="preserve">:  </w:t>
      </w:r>
      <w:r>
        <w:rPr>
          <w:sz w:val="24"/>
          <w:szCs w:val="24"/>
          <w:lang w:val="en-CA"/>
        </w:rPr>
        <w:t>GDP per capita</w:t>
      </w:r>
      <w:r w:rsidR="00D26879">
        <w:rPr>
          <w:sz w:val="24"/>
          <w:szCs w:val="24"/>
          <w:lang w:val="en-CA"/>
        </w:rPr>
        <w:t xml:space="preserve"> in </w:t>
      </w:r>
      <w:r w:rsidR="009B7564" w:rsidRPr="009B7564">
        <w:rPr>
          <w:sz w:val="24"/>
          <w:szCs w:val="24"/>
          <w:lang w:val="en-CA"/>
        </w:rPr>
        <w:t>constant 2010 US$</w:t>
      </w:r>
      <w:r w:rsidR="00D26879">
        <w:rPr>
          <w:sz w:val="24"/>
          <w:szCs w:val="24"/>
          <w:lang w:val="en-CA"/>
        </w:rPr>
        <w:t>.</w:t>
      </w:r>
    </w:p>
    <w:p w14:paraId="2375824C" w14:textId="77777777" w:rsidR="000C5769" w:rsidRDefault="00D26879" w:rsidP="000C5769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Parliament:</w:t>
      </w:r>
      <w:r>
        <w:rPr>
          <w:sz w:val="24"/>
          <w:szCs w:val="24"/>
          <w:lang w:val="en-CA"/>
        </w:rPr>
        <w:t xml:space="preserve">  %</w:t>
      </w:r>
      <w:r>
        <w:rPr>
          <w:rStyle w:val="field-content"/>
        </w:rPr>
        <w:t xml:space="preserve"> </w:t>
      </w:r>
      <w:r w:rsidRPr="00D26879">
        <w:rPr>
          <w:sz w:val="24"/>
          <w:szCs w:val="24"/>
          <w:lang w:val="en-CA"/>
        </w:rPr>
        <w:t>of parliamentary seats in a single or lower chamber held by women</w:t>
      </w:r>
    </w:p>
    <w:p w14:paraId="020CBD85" w14:textId="37D9393C" w:rsidR="00B16ADE" w:rsidRPr="000C5769" w:rsidRDefault="00D26879" w:rsidP="000C5769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n-CA"/>
        </w:rPr>
      </w:pPr>
      <w:bookmarkStart w:id="0" w:name="_GoBack"/>
      <w:bookmarkEnd w:id="0"/>
      <w:r w:rsidRPr="000C5769">
        <w:rPr>
          <w:b/>
          <w:sz w:val="24"/>
          <w:szCs w:val="24"/>
          <w:lang w:val="en-CA"/>
        </w:rPr>
        <w:t>Labor Ratio:</w:t>
      </w:r>
      <w:r w:rsidRPr="000C5769">
        <w:rPr>
          <w:sz w:val="24"/>
          <w:szCs w:val="24"/>
          <w:lang w:val="en-CA"/>
        </w:rPr>
        <w:t xml:space="preserve"> </w:t>
      </w:r>
      <w:r w:rsidR="00B16ADE" w:rsidRPr="000C5769">
        <w:rPr>
          <w:sz w:val="24"/>
          <w:szCs w:val="24"/>
          <w:lang w:val="en-CA"/>
        </w:rPr>
        <w:t>Ratio of women in the labor force to men in the labor in the labor force</w:t>
      </w:r>
    </w:p>
    <w:p w14:paraId="2F1BCA4A" w14:textId="77777777" w:rsidR="00B16ADE" w:rsidRPr="00B16ADE" w:rsidRDefault="00B16ADE" w:rsidP="00B16ADE">
      <w:pPr>
        <w:pStyle w:val="ListParagraph"/>
        <w:jc w:val="both"/>
        <w:rPr>
          <w:sz w:val="24"/>
          <w:szCs w:val="24"/>
          <w:lang w:val="en-CA"/>
        </w:rPr>
      </w:pPr>
    </w:p>
    <w:p w14:paraId="3EB62FC9" w14:textId="05908431" w:rsidR="00C00965" w:rsidRDefault="00B7609B" w:rsidP="00C00965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n-CA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5B9B22D8" wp14:editId="53BF4C64">
                <wp:simplePos x="0" y="0"/>
                <wp:positionH relativeFrom="margin">
                  <wp:align>left</wp:align>
                </wp:positionH>
                <wp:positionV relativeFrom="page">
                  <wp:posOffset>6985000</wp:posOffset>
                </wp:positionV>
                <wp:extent cx="6035040" cy="886968"/>
                <wp:effectExtent l="0" t="0" r="22860" b="27940"/>
                <wp:wrapTight wrapText="bothSides">
                  <wp:wrapPolygon edited="0">
                    <wp:start x="0" y="0"/>
                    <wp:lineTo x="0" y="21817"/>
                    <wp:lineTo x="21614" y="21817"/>
                    <wp:lineTo x="216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86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4235" w14:textId="373C1AD3" w:rsidR="00B7609B" w:rsidRDefault="0027022B" w:rsidP="00270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Rwanda:</w:t>
                            </w:r>
                          </w:p>
                          <w:p w14:paraId="739DD912" w14:textId="77777777" w:rsidR="000A1C45" w:rsidRDefault="000A1C45" w:rsidP="00270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92DF99" w14:textId="77777777" w:rsidR="000A1C45" w:rsidRDefault="000A1C45" w:rsidP="00270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B8A3B2" w14:textId="099D820D" w:rsidR="0027022B" w:rsidRPr="00B7609B" w:rsidRDefault="0027022B" w:rsidP="00270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B2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0pt;width:475.2pt;height:69.8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">
                <v:textbox>
                  <w:txbxContent>
                    <w:p w14:paraId="4DB64235" w14:textId="373C1AD3" w:rsidR="00B7609B" w:rsidRDefault="0027022B" w:rsidP="002702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Rwanda:</w:t>
                      </w:r>
                    </w:p>
                    <w:p w14:paraId="739DD912" w14:textId="77777777" w:rsidR="000A1C45" w:rsidRDefault="000A1C45" w:rsidP="0027022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92DF99" w14:textId="77777777" w:rsidR="000A1C45" w:rsidRDefault="000A1C45" w:rsidP="0027022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B8A3B2" w14:textId="099D820D" w:rsidR="0027022B" w:rsidRPr="00B7609B" w:rsidRDefault="0027022B" w:rsidP="002702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Spain: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B7609B">
        <w:rPr>
          <w:sz w:val="24"/>
          <w:szCs w:val="24"/>
          <w:lang w:val="en-CA"/>
        </w:rPr>
        <w:t xml:space="preserve">First, complete the spread sheet by computing the Labor Ratio. </w:t>
      </w:r>
      <w:r>
        <w:rPr>
          <w:sz w:val="24"/>
          <w:szCs w:val="24"/>
          <w:lang w:val="en-CA"/>
        </w:rPr>
        <w:t>What is Labor Ratio of Rwanda and S</w:t>
      </w:r>
      <w:r w:rsidR="006C0A1D">
        <w:rPr>
          <w:sz w:val="24"/>
          <w:szCs w:val="24"/>
          <w:lang w:val="en-CA"/>
        </w:rPr>
        <w:t>pain</w:t>
      </w:r>
      <w:r>
        <w:rPr>
          <w:sz w:val="24"/>
          <w:szCs w:val="24"/>
          <w:lang w:val="en-CA"/>
        </w:rPr>
        <w:t>? [Round your answer to 3 decimal places]</w:t>
      </w:r>
    </w:p>
    <w:p w14:paraId="61999402" w14:textId="7EAB7794" w:rsidR="00C00965" w:rsidRPr="00C00965" w:rsidRDefault="0094174F" w:rsidP="00C00965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n-CA"/>
        </w:rPr>
      </w:pPr>
      <w:r w:rsidRPr="003157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B3A774D" wp14:editId="7257DCF3">
                <wp:simplePos x="0" y="0"/>
                <wp:positionH relativeFrom="margin">
                  <wp:posOffset>63500</wp:posOffset>
                </wp:positionH>
                <wp:positionV relativeFrom="page">
                  <wp:posOffset>8458200</wp:posOffset>
                </wp:positionV>
                <wp:extent cx="5952490" cy="246380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246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CFFBDF" w14:textId="291B5D5A" w:rsidR="00C00965" w:rsidRPr="00917616" w:rsidRDefault="00C00965" w:rsidP="00C00965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774D" id="Text Box 6" o:spid="_x0000_s1027" type="#_x0000_t202" style="position:absolute;left:0;text-align:left;margin-left:5pt;margin-top:666pt;width:468.7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" stroked="f">
                <v:textbox inset="0,0,0,0">
                  <w:txbxContent>
                    <w:p w14:paraId="5BCFFBDF" w14:textId="291B5D5A" w:rsidR="00C00965" w:rsidRPr="00917616" w:rsidRDefault="00C00965" w:rsidP="00C00965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Figure 1B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BC66C9" w:rsidRPr="003157DF">
        <w:rPr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1" wp14:anchorId="6A1A1643" wp14:editId="3C3C3EC0">
                <wp:simplePos x="0" y="0"/>
                <wp:positionH relativeFrom="margin">
                  <wp:posOffset>63500</wp:posOffset>
                </wp:positionH>
                <wp:positionV relativeFrom="page">
                  <wp:posOffset>5264150</wp:posOffset>
                </wp:positionV>
                <wp:extent cx="5952490" cy="3117850"/>
                <wp:effectExtent l="0" t="0" r="10160" b="25400"/>
                <wp:wrapTight wrapText="bothSides">
                  <wp:wrapPolygon edited="0">
                    <wp:start x="0" y="0"/>
                    <wp:lineTo x="0" y="21644"/>
                    <wp:lineTo x="21568" y="21644"/>
                    <wp:lineTo x="21568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64B2" w14:textId="1486B251" w:rsidR="009B7564" w:rsidRDefault="009B7564" w:rsidP="009B7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1643" id="Text Box 16" o:spid="_x0000_s1028" type="#_x0000_t202" style="position:absolute;left:0;text-align:left;margin-left:5pt;margin-top:414.5pt;width:468.7pt;height:24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">
                <v:textbox>
                  <w:txbxContent>
                    <w:p w14:paraId="4CAE64B2" w14:textId="1486B251" w:rsidR="009B7564" w:rsidRDefault="009B7564" w:rsidP="009B7564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C00965" w:rsidRPr="003157D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2845B113" wp14:editId="5CC8CD8A">
                <wp:simplePos x="0" y="0"/>
                <wp:positionH relativeFrom="column">
                  <wp:posOffset>38100</wp:posOffset>
                </wp:positionH>
                <wp:positionV relativeFrom="page">
                  <wp:posOffset>4819650</wp:posOffset>
                </wp:positionV>
                <wp:extent cx="5952744" cy="301752"/>
                <wp:effectExtent l="0" t="0" r="0" b="6350"/>
                <wp:wrapTight wrapText="bothSides">
                  <wp:wrapPolygon edited="0">
                    <wp:start x="0" y="0"/>
                    <wp:lineTo x="0" y="20681"/>
                    <wp:lineTo x="21499" y="20681"/>
                    <wp:lineTo x="2149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30175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357C50" w14:textId="3788D43F" w:rsidR="00C00965" w:rsidRPr="00DD0E7B" w:rsidRDefault="00C00965" w:rsidP="00C00965">
                            <w:pPr>
                              <w:pStyle w:val="Caption"/>
                              <w:rPr>
                                <w:b w:val="0"/>
                                <w:noProof/>
                                <w:color w:val="FF0000"/>
                              </w:rPr>
                            </w:pPr>
                            <w:r>
                              <w:t>Figure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B113" id="Text Box 5" o:spid="_x0000_s1029" type="#_x0000_t202" style="position:absolute;left:0;text-align:left;margin-left:3pt;margin-top:379.5pt;width:468.7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" stroked="f">
                <v:textbox style="mso-fit-shape-to-text:t" inset="0,0,0,0">
                  <w:txbxContent>
                    <w:p w14:paraId="6A357C50" w14:textId="3788D43F" w:rsidR="00C00965" w:rsidRPr="00DD0E7B" w:rsidRDefault="00C00965" w:rsidP="00C00965">
                      <w:pPr>
                        <w:pStyle w:val="Caption"/>
                        <w:rPr>
                          <w:b w:val="0"/>
                          <w:noProof/>
                          <w:color w:val="FF0000"/>
                        </w:rPr>
                      </w:pPr>
                      <w:r>
                        <w:t>Figure 1A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C00965" w:rsidRPr="003157DF">
        <w:rPr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6252745D" wp14:editId="65758A79">
                <wp:simplePos x="0" y="0"/>
                <wp:positionH relativeFrom="margin">
                  <wp:posOffset>63500</wp:posOffset>
                </wp:positionH>
                <wp:positionV relativeFrom="page">
                  <wp:posOffset>1657350</wp:posOffset>
                </wp:positionV>
                <wp:extent cx="5952744" cy="3118104"/>
                <wp:effectExtent l="0" t="0" r="10160" b="25400"/>
                <wp:wrapTight wrapText="bothSides">
                  <wp:wrapPolygon edited="0">
                    <wp:start x="0" y="0"/>
                    <wp:lineTo x="0" y="21644"/>
                    <wp:lineTo x="21568" y="21644"/>
                    <wp:lineTo x="2156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3118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2417" w14:textId="0E737F7B" w:rsidR="00C00965" w:rsidRDefault="00C00965" w:rsidP="00C00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745D" id="_x0000_s1030" type="#_x0000_t202" style="position:absolute;left:0;text-align:left;margin-left:5pt;margin-top:130.5pt;width:468.7pt;height:24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UrJQIAAEw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">
                <v:textbox>
                  <w:txbxContent>
                    <w:p w14:paraId="0AC52417" w14:textId="0E737F7B" w:rsidR="00C00965" w:rsidRDefault="00C00965" w:rsidP="00C00965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C00965" w:rsidRPr="00C00965">
        <w:rPr>
          <w:sz w:val="24"/>
          <w:szCs w:val="24"/>
          <w:lang w:val="en-CA"/>
        </w:rPr>
        <w:t>Second, g</w:t>
      </w:r>
      <w:r w:rsidR="009A2939" w:rsidRPr="00C00965">
        <w:rPr>
          <w:sz w:val="24"/>
          <w:szCs w:val="24"/>
          <w:lang w:val="en-CA"/>
        </w:rPr>
        <w:t xml:space="preserve">enerate the following scatter plots: 1) Parliament versus </w:t>
      </w:r>
      <w:r w:rsidR="009A2939" w:rsidRPr="00C00965">
        <w:rPr>
          <w:i/>
          <w:sz w:val="24"/>
          <w:szCs w:val="24"/>
          <w:lang w:val="en-CA"/>
        </w:rPr>
        <w:t>y</w:t>
      </w:r>
      <w:r w:rsidR="00930494">
        <w:rPr>
          <w:i/>
          <w:sz w:val="24"/>
          <w:szCs w:val="24"/>
          <w:lang w:val="en-CA"/>
        </w:rPr>
        <w:t xml:space="preserve"> </w:t>
      </w:r>
      <w:r w:rsidR="00930494" w:rsidRPr="00930494">
        <w:rPr>
          <w:iCs/>
          <w:sz w:val="24"/>
          <w:szCs w:val="24"/>
          <w:lang w:val="en-CA"/>
        </w:rPr>
        <w:t>(</w:t>
      </w:r>
      <w:r w:rsidR="007E2602">
        <w:rPr>
          <w:iCs/>
          <w:sz w:val="24"/>
          <w:szCs w:val="24"/>
          <w:lang w:val="en-CA"/>
        </w:rPr>
        <w:t>title it</w:t>
      </w:r>
      <w:r w:rsidR="00930494" w:rsidRPr="00930494">
        <w:rPr>
          <w:iCs/>
          <w:sz w:val="24"/>
          <w:szCs w:val="24"/>
          <w:lang w:val="en-CA"/>
        </w:rPr>
        <w:t xml:space="preserve"> “F</w:t>
      </w:r>
      <w:r w:rsidR="00930494">
        <w:rPr>
          <w:iCs/>
          <w:sz w:val="24"/>
          <w:szCs w:val="24"/>
          <w:lang w:val="en-CA"/>
        </w:rPr>
        <w:t>i</w:t>
      </w:r>
      <w:r w:rsidR="00930494" w:rsidRPr="00930494">
        <w:rPr>
          <w:iCs/>
          <w:sz w:val="24"/>
          <w:szCs w:val="24"/>
          <w:lang w:val="en-CA"/>
        </w:rPr>
        <w:t>gure 1A”)</w:t>
      </w:r>
      <w:r w:rsidR="00D25B6A" w:rsidRPr="00930494">
        <w:rPr>
          <w:iCs/>
          <w:sz w:val="24"/>
          <w:szCs w:val="24"/>
          <w:lang w:val="en-CA"/>
        </w:rPr>
        <w:t>,</w:t>
      </w:r>
      <w:r w:rsidR="00D25B6A">
        <w:rPr>
          <w:i/>
          <w:sz w:val="24"/>
          <w:szCs w:val="24"/>
          <w:lang w:val="en-CA"/>
        </w:rPr>
        <w:t xml:space="preserve"> </w:t>
      </w:r>
      <w:r w:rsidR="009A2939" w:rsidRPr="00C00965">
        <w:rPr>
          <w:sz w:val="24"/>
          <w:szCs w:val="24"/>
          <w:lang w:val="en-CA"/>
        </w:rPr>
        <w:t xml:space="preserve">and 2) Labor Ratio versus </w:t>
      </w:r>
      <w:r w:rsidR="009A2939" w:rsidRPr="00C00965">
        <w:rPr>
          <w:i/>
          <w:sz w:val="24"/>
          <w:szCs w:val="24"/>
          <w:lang w:val="en-CA"/>
        </w:rPr>
        <w:t>y</w:t>
      </w:r>
      <w:r w:rsidR="00930494">
        <w:rPr>
          <w:i/>
          <w:sz w:val="24"/>
          <w:szCs w:val="24"/>
          <w:lang w:val="en-CA"/>
        </w:rPr>
        <w:t xml:space="preserve"> (</w:t>
      </w:r>
      <w:r w:rsidR="007E2602">
        <w:rPr>
          <w:iCs/>
          <w:sz w:val="24"/>
          <w:szCs w:val="24"/>
          <w:lang w:val="en-CA"/>
        </w:rPr>
        <w:t>title it</w:t>
      </w:r>
      <w:r w:rsidR="00930494" w:rsidRPr="00930494">
        <w:rPr>
          <w:iCs/>
          <w:sz w:val="24"/>
          <w:szCs w:val="24"/>
          <w:lang w:val="en-CA"/>
        </w:rPr>
        <w:t xml:space="preserve"> “F</w:t>
      </w:r>
      <w:r w:rsidR="00930494">
        <w:rPr>
          <w:iCs/>
          <w:sz w:val="24"/>
          <w:szCs w:val="24"/>
          <w:lang w:val="en-CA"/>
        </w:rPr>
        <w:t>i</w:t>
      </w:r>
      <w:r w:rsidR="00930494" w:rsidRPr="00930494">
        <w:rPr>
          <w:iCs/>
          <w:sz w:val="24"/>
          <w:szCs w:val="24"/>
          <w:lang w:val="en-CA"/>
        </w:rPr>
        <w:t>gure 1</w:t>
      </w:r>
      <w:r w:rsidR="007E2602">
        <w:rPr>
          <w:iCs/>
          <w:sz w:val="24"/>
          <w:szCs w:val="24"/>
          <w:lang w:val="en-CA"/>
        </w:rPr>
        <w:t>B</w:t>
      </w:r>
      <w:r w:rsidR="00930494" w:rsidRPr="00930494">
        <w:rPr>
          <w:iCs/>
          <w:sz w:val="24"/>
          <w:szCs w:val="24"/>
          <w:lang w:val="en-CA"/>
        </w:rPr>
        <w:t>”)</w:t>
      </w:r>
      <w:r w:rsidR="009A2939" w:rsidRPr="00930494">
        <w:rPr>
          <w:iCs/>
          <w:sz w:val="24"/>
          <w:szCs w:val="24"/>
          <w:lang w:val="en-CA"/>
        </w:rPr>
        <w:t>.</w:t>
      </w:r>
      <w:r w:rsidR="00D25B6A">
        <w:rPr>
          <w:iCs/>
          <w:sz w:val="24"/>
          <w:szCs w:val="24"/>
          <w:lang w:val="en-CA"/>
        </w:rPr>
        <w:t xml:space="preserve"> </w:t>
      </w:r>
      <w:r w:rsidR="009A2939" w:rsidRPr="00C00965">
        <w:rPr>
          <w:i/>
          <w:sz w:val="24"/>
          <w:szCs w:val="24"/>
          <w:lang w:val="en-CA"/>
        </w:rPr>
        <w:t xml:space="preserve"> </w:t>
      </w:r>
      <w:r w:rsidR="009A2939" w:rsidRPr="00C00965">
        <w:rPr>
          <w:sz w:val="24"/>
          <w:szCs w:val="24"/>
          <w:lang w:val="en-CA"/>
        </w:rPr>
        <w:t xml:space="preserve">In each plot, put the </w:t>
      </w:r>
      <w:r w:rsidR="00DB06E1" w:rsidRPr="00C00965">
        <w:rPr>
          <w:sz w:val="24"/>
          <w:szCs w:val="24"/>
          <w:lang w:val="en-CA"/>
        </w:rPr>
        <w:t>empowerment variable</w:t>
      </w:r>
      <w:r w:rsidR="009A2939" w:rsidRPr="00C00965">
        <w:rPr>
          <w:sz w:val="24"/>
          <w:szCs w:val="24"/>
          <w:lang w:val="en-CA"/>
        </w:rPr>
        <w:t xml:space="preserve"> on the vertical axis an</w:t>
      </w:r>
      <w:r w:rsidR="00C00965">
        <w:rPr>
          <w:sz w:val="24"/>
          <w:szCs w:val="24"/>
          <w:lang w:val="en-CA"/>
        </w:rPr>
        <w:t xml:space="preserve">d </w:t>
      </w:r>
      <w:r w:rsidR="009A2939" w:rsidRPr="00C00965">
        <w:rPr>
          <w:i/>
          <w:sz w:val="24"/>
          <w:szCs w:val="24"/>
          <w:lang w:val="en-CA"/>
        </w:rPr>
        <w:t>y</w:t>
      </w:r>
      <w:r w:rsidR="009A2939" w:rsidRPr="00C00965">
        <w:rPr>
          <w:sz w:val="24"/>
          <w:szCs w:val="24"/>
          <w:lang w:val="en-CA"/>
        </w:rPr>
        <w:t xml:space="preserve"> on the horizontal axis and </w:t>
      </w:r>
      <w:r w:rsidR="009A2939" w:rsidRPr="008575D5">
        <w:rPr>
          <w:iCs/>
          <w:sz w:val="24"/>
          <w:szCs w:val="24"/>
          <w:lang w:val="en-CA"/>
        </w:rPr>
        <w:t>add a trendline</w:t>
      </w:r>
      <w:r w:rsidR="009A2939" w:rsidRPr="00C00965">
        <w:rPr>
          <w:sz w:val="24"/>
          <w:szCs w:val="24"/>
          <w:lang w:val="en-CA"/>
        </w:rPr>
        <w:t xml:space="preserve"> through the data points.</w:t>
      </w:r>
    </w:p>
    <w:p w14:paraId="14A7A5BA" w14:textId="38255F40" w:rsidR="00D26BB2" w:rsidRDefault="009B7564" w:rsidP="009B7564">
      <w:pPr>
        <w:jc w:val="both"/>
        <w:rPr>
          <w:sz w:val="24"/>
          <w:szCs w:val="24"/>
          <w:lang w:val="en-CA"/>
        </w:rPr>
      </w:pPr>
      <w:r w:rsidRPr="00541737">
        <w:rPr>
          <w:b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1" layoutInCell="1" allowOverlap="1" wp14:anchorId="4339FC21" wp14:editId="22A15E32">
                <wp:simplePos x="0" y="0"/>
                <wp:positionH relativeFrom="margin">
                  <wp:posOffset>0</wp:posOffset>
                </wp:positionH>
                <wp:positionV relativeFrom="page">
                  <wp:posOffset>1371600</wp:posOffset>
                </wp:positionV>
                <wp:extent cx="5952744" cy="2505456"/>
                <wp:effectExtent l="0" t="0" r="10160" b="28575"/>
                <wp:wrapTight wrapText="bothSides">
                  <wp:wrapPolygon edited="0">
                    <wp:start x="0" y="0"/>
                    <wp:lineTo x="0" y="21682"/>
                    <wp:lineTo x="21568" y="21682"/>
                    <wp:lineTo x="2156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2505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9CF2" w14:textId="77777777" w:rsidR="009B7564" w:rsidRPr="005715F7" w:rsidRDefault="009B7564" w:rsidP="009B756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FC21" id="_x0000_s1031" type="#_x0000_t202" style="position:absolute;left:0;text-align:left;margin-left:0;margin-top:108pt;width:468.7pt;height:197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">
                <v:textbox>
                  <w:txbxContent>
                    <w:p w14:paraId="75109CF2" w14:textId="77777777" w:rsidR="009B7564" w:rsidRPr="005715F7" w:rsidRDefault="009B7564" w:rsidP="009B756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A2939" w:rsidRPr="009B7564">
        <w:rPr>
          <w:sz w:val="24"/>
          <w:szCs w:val="24"/>
          <w:lang w:val="en-CA"/>
        </w:rPr>
        <w:t xml:space="preserve">B. </w:t>
      </w:r>
      <w:r w:rsidR="0094174F">
        <w:rPr>
          <w:sz w:val="24"/>
          <w:szCs w:val="24"/>
          <w:lang w:val="en-CA"/>
        </w:rPr>
        <w:t>Interpretation</w:t>
      </w:r>
      <w:r w:rsidR="009A2939" w:rsidRPr="009B7564">
        <w:rPr>
          <w:sz w:val="24"/>
          <w:szCs w:val="24"/>
          <w:lang w:val="en-CA"/>
        </w:rPr>
        <w:t>:</w:t>
      </w:r>
      <w:r w:rsidR="00D26BB2" w:rsidRPr="009B7564">
        <w:rPr>
          <w:sz w:val="24"/>
          <w:szCs w:val="24"/>
          <w:lang w:val="en-CA"/>
        </w:rPr>
        <w:t xml:space="preserve"> What features stand out to you?  </w:t>
      </w:r>
      <w:r w:rsidR="003746F0" w:rsidRPr="009B7564">
        <w:rPr>
          <w:sz w:val="24"/>
          <w:szCs w:val="24"/>
          <w:lang w:val="en-CA"/>
        </w:rPr>
        <w:t xml:space="preserve">Does higher income per capita seem to </w:t>
      </w:r>
      <w:r w:rsidR="008575D5">
        <w:rPr>
          <w:sz w:val="24"/>
          <w:szCs w:val="24"/>
          <w:lang w:val="en-CA"/>
        </w:rPr>
        <w:t>lead to</w:t>
      </w:r>
      <w:r w:rsidR="003746F0" w:rsidRPr="009B7564">
        <w:rPr>
          <w:sz w:val="24"/>
          <w:szCs w:val="24"/>
          <w:lang w:val="en-CA"/>
        </w:rPr>
        <w:t xml:space="preserve"> greater empowerment of women?</w:t>
      </w:r>
    </w:p>
    <w:p w14:paraId="66FF8EA7" w14:textId="4F990050" w:rsidR="009B7564" w:rsidRDefault="009B7564" w:rsidP="009B7564">
      <w:pPr>
        <w:jc w:val="both"/>
        <w:rPr>
          <w:sz w:val="24"/>
          <w:szCs w:val="24"/>
          <w:lang w:val="en-CA"/>
        </w:rPr>
      </w:pPr>
    </w:p>
    <w:p w14:paraId="110792F6" w14:textId="668E7803" w:rsidR="009A2939" w:rsidRPr="0021751E" w:rsidRDefault="009A2939" w:rsidP="00CB0229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</w:t>
      </w:r>
      <w:r w:rsidRPr="0021751E">
        <w:rPr>
          <w:sz w:val="24"/>
          <w:szCs w:val="24"/>
          <w:lang w:val="en-CA"/>
        </w:rPr>
        <w:t xml:space="preserve">. </w:t>
      </w:r>
      <w:r w:rsidR="0004662F" w:rsidRPr="0021751E">
        <w:rPr>
          <w:sz w:val="24"/>
          <w:szCs w:val="24"/>
          <w:lang w:val="en-CA"/>
        </w:rPr>
        <w:t>Now, let’s look at a real-world example of economic growth.</w:t>
      </w:r>
      <w:r w:rsidR="009810A2" w:rsidRPr="0021751E">
        <w:rPr>
          <w:sz w:val="24"/>
          <w:szCs w:val="24"/>
          <w:lang w:val="en-CA"/>
        </w:rPr>
        <w:t xml:space="preserve"> We want to see the rate at which Peru’s per capita income </w:t>
      </w:r>
      <w:r w:rsidR="00197115" w:rsidRPr="0021751E">
        <w:rPr>
          <w:sz w:val="24"/>
          <w:szCs w:val="24"/>
          <w:lang w:val="en-CA"/>
        </w:rPr>
        <w:t>grew between</w:t>
      </w:r>
      <w:r w:rsidR="00DB06E1" w:rsidRPr="0021751E">
        <w:rPr>
          <w:sz w:val="24"/>
          <w:szCs w:val="24"/>
          <w:lang w:val="en-CA"/>
        </w:rPr>
        <w:t xml:space="preserve"> 1990 and 201</w:t>
      </w:r>
      <w:r w:rsidR="009B7564" w:rsidRPr="0021751E">
        <w:rPr>
          <w:sz w:val="24"/>
          <w:szCs w:val="24"/>
          <w:lang w:val="en-CA"/>
        </w:rPr>
        <w:t>8</w:t>
      </w:r>
      <w:r w:rsidR="009810A2" w:rsidRPr="0021751E">
        <w:rPr>
          <w:sz w:val="24"/>
          <w:szCs w:val="24"/>
          <w:lang w:val="en-CA"/>
        </w:rPr>
        <w:t>.</w:t>
      </w:r>
      <w:r w:rsidR="0004662F" w:rsidRPr="0021751E">
        <w:rPr>
          <w:sz w:val="24"/>
          <w:szCs w:val="24"/>
          <w:lang w:val="en-CA"/>
        </w:rPr>
        <w:t xml:space="preserve"> To answer this question, go to the World Bank country-level data portal above. Find the indicator GDP per capita</w:t>
      </w:r>
      <w:r w:rsidR="00197115" w:rsidRPr="0021751E">
        <w:rPr>
          <w:sz w:val="24"/>
          <w:szCs w:val="24"/>
          <w:lang w:val="en-CA"/>
        </w:rPr>
        <w:t xml:space="preserve"> (</w:t>
      </w:r>
      <w:r w:rsidR="009B7564" w:rsidRPr="0021751E">
        <w:rPr>
          <w:sz w:val="24"/>
          <w:szCs w:val="24"/>
          <w:lang w:val="en-CA"/>
        </w:rPr>
        <w:t>constant 2010 US$)</w:t>
      </w:r>
      <w:r w:rsidR="008575D5">
        <w:rPr>
          <w:sz w:val="24"/>
          <w:szCs w:val="24"/>
          <w:lang w:val="en-CA"/>
        </w:rPr>
        <w:t xml:space="preserve">. </w:t>
      </w:r>
      <w:r w:rsidR="00197115" w:rsidRPr="0021751E">
        <w:rPr>
          <w:sz w:val="24"/>
          <w:szCs w:val="24"/>
          <w:lang w:val="en-CA"/>
        </w:rPr>
        <w:t>Once you select Peru, make sure you set the start date at 1990 and the end date at 201</w:t>
      </w:r>
      <w:r w:rsidR="009B7564" w:rsidRPr="0021751E">
        <w:rPr>
          <w:sz w:val="24"/>
          <w:szCs w:val="24"/>
          <w:lang w:val="en-CA"/>
        </w:rPr>
        <w:t>8</w:t>
      </w:r>
      <w:r w:rsidR="00197115" w:rsidRPr="0021751E">
        <w:rPr>
          <w:sz w:val="24"/>
          <w:szCs w:val="24"/>
          <w:lang w:val="en-CA"/>
        </w:rPr>
        <w:t>.</w:t>
      </w:r>
      <w:r w:rsidR="009810A2" w:rsidRPr="0021751E">
        <w:rPr>
          <w:sz w:val="24"/>
          <w:szCs w:val="24"/>
          <w:lang w:val="en-CA"/>
        </w:rPr>
        <w:t xml:space="preserve"> Assuming a constant growth rate</w:t>
      </w:r>
      <w:r w:rsidR="00DB06E1" w:rsidRPr="0021751E">
        <w:rPr>
          <w:sz w:val="24"/>
          <w:szCs w:val="24"/>
          <w:lang w:val="en-CA"/>
        </w:rPr>
        <w:t xml:space="preserve"> over this period</w:t>
      </w:r>
      <w:r w:rsidR="009810A2" w:rsidRPr="0021751E">
        <w:rPr>
          <w:sz w:val="24"/>
          <w:szCs w:val="24"/>
          <w:lang w:val="en-CA"/>
        </w:rPr>
        <w:t>, what rate has Peru grown at? [</w:t>
      </w:r>
      <w:r w:rsidR="009810A2" w:rsidRPr="0021751E">
        <w:rPr>
          <w:i/>
          <w:iCs/>
          <w:sz w:val="24"/>
          <w:szCs w:val="24"/>
          <w:lang w:val="en-CA"/>
        </w:rPr>
        <w:t xml:space="preserve">HINT: </w:t>
      </w:r>
      <w:r w:rsidR="00DB06E1" w:rsidRPr="0021751E">
        <w:rPr>
          <w:i/>
          <w:iCs/>
          <w:sz w:val="24"/>
          <w:szCs w:val="24"/>
          <w:lang w:val="en-CA"/>
        </w:rPr>
        <w:t>use the constant growth rate formula from lecture and discussion</w:t>
      </w:r>
      <w:r w:rsidR="00197115" w:rsidRPr="0021751E">
        <w:rPr>
          <w:i/>
          <w:iCs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/>
            <w:sz w:val="24"/>
            <w:szCs w:val="24"/>
            <w:lang w:val="en-CA"/>
          </w:rPr>
          <m:t>y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=y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t</m:t>
            </m:r>
          </m:sup>
        </m:sSup>
      </m:oMath>
      <w:r w:rsidR="0021751E" w:rsidRPr="0021751E">
        <w:rPr>
          <w:sz w:val="24"/>
          <w:szCs w:val="24"/>
          <w:lang w:val="en-CA"/>
        </w:rPr>
        <w:t>]</w:t>
      </w:r>
    </w:p>
    <w:p w14:paraId="58C38947" w14:textId="77777777" w:rsidR="0021751E" w:rsidRDefault="0021751E" w:rsidP="00CB0229">
      <w:pPr>
        <w:jc w:val="both"/>
        <w:rPr>
          <w:sz w:val="24"/>
          <w:szCs w:val="24"/>
          <w:lang w:val="en-CA"/>
        </w:rPr>
      </w:pPr>
      <w:r w:rsidRPr="00541737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1" layoutInCell="1" allowOverlap="1" wp14:anchorId="7D550757" wp14:editId="10403FB0">
                <wp:simplePos x="0" y="0"/>
                <wp:positionH relativeFrom="margin">
                  <wp:posOffset>0</wp:posOffset>
                </wp:positionH>
                <wp:positionV relativeFrom="page">
                  <wp:posOffset>5524500</wp:posOffset>
                </wp:positionV>
                <wp:extent cx="5952744" cy="3145536"/>
                <wp:effectExtent l="0" t="0" r="10160" b="17145"/>
                <wp:wrapTight wrapText="bothSides">
                  <wp:wrapPolygon edited="0">
                    <wp:start x="0" y="0"/>
                    <wp:lineTo x="0" y="21587"/>
                    <wp:lineTo x="21568" y="21587"/>
                    <wp:lineTo x="215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3145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479C" w14:textId="77777777" w:rsidR="00F317B2" w:rsidRPr="0019720A" w:rsidRDefault="00F317B2" w:rsidP="00F317B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52B79B5B" w14:textId="77777777" w:rsidR="0021751E" w:rsidRDefault="0021751E" w:rsidP="00217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0757" id="_x0000_s1032" type="#_x0000_t202" style="position:absolute;left:0;text-align:left;margin-left:0;margin-top:435pt;width:468.7pt;height:247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">
                <v:textbox>
                  <w:txbxContent>
                    <w:p w14:paraId="0F92479C" w14:textId="77777777" w:rsidR="00F317B2" w:rsidRPr="0019720A" w:rsidRDefault="00F317B2" w:rsidP="00F317B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52B79B5B" w14:textId="77777777" w:rsidR="0021751E" w:rsidRDefault="0021751E" w:rsidP="0021751E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17124665" w14:textId="7BB13823" w:rsidR="00EC1DB0" w:rsidRPr="0021751E" w:rsidRDefault="000D00E3" w:rsidP="00CB0229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fldChar w:fldCharType="begin"/>
      </w:r>
      <w:r w:rsidR="00EC1DB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1DB0">
        <w:rPr>
          <w:b/>
          <w:bCs/>
          <w:sz w:val="24"/>
          <w:szCs w:val="22"/>
        </w:rPr>
        <w:t>2. Mechanics of the Harrod-Domar Growth Model</w:t>
      </w:r>
    </w:p>
    <w:p w14:paraId="33235075" w14:textId="15A98ECB" w:rsidR="00EC1DB0" w:rsidRDefault="00EC1DB0" w:rsidP="00CB0229">
      <w:pPr>
        <w:jc w:val="both"/>
        <w:rPr>
          <w:sz w:val="24"/>
          <w:szCs w:val="22"/>
        </w:rPr>
      </w:pPr>
    </w:p>
    <w:p w14:paraId="6CD26215" w14:textId="17A15234" w:rsidR="00EC1DB0" w:rsidRDefault="00EC1DB0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>Now let’s walk through the mechanics of the H</w:t>
      </w:r>
      <w:r w:rsidR="0049546F">
        <w:rPr>
          <w:sz w:val="24"/>
          <w:szCs w:val="22"/>
        </w:rPr>
        <w:t>arrod</w:t>
      </w:r>
      <w:r>
        <w:rPr>
          <w:sz w:val="24"/>
          <w:szCs w:val="22"/>
        </w:rPr>
        <w:t>-D</w:t>
      </w:r>
      <w:r w:rsidR="0049546F">
        <w:rPr>
          <w:sz w:val="24"/>
          <w:szCs w:val="22"/>
        </w:rPr>
        <w:t>omar</w:t>
      </w:r>
      <w:r>
        <w:rPr>
          <w:sz w:val="24"/>
          <w:szCs w:val="22"/>
        </w:rPr>
        <w:t xml:space="preserve"> model for </w:t>
      </w:r>
      <w:r w:rsidR="0021751E">
        <w:rPr>
          <w:sz w:val="24"/>
          <w:szCs w:val="22"/>
        </w:rPr>
        <w:t>Wakanda Kingdom</w:t>
      </w:r>
      <w:r>
        <w:rPr>
          <w:sz w:val="24"/>
          <w:szCs w:val="22"/>
        </w:rPr>
        <w:t>.</w:t>
      </w:r>
      <w:r w:rsidR="002F0FCC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Let’s assume the following parameter values for</w:t>
      </w:r>
      <w:r w:rsidR="0021751E">
        <w:rPr>
          <w:sz w:val="24"/>
          <w:szCs w:val="22"/>
        </w:rPr>
        <w:t xml:space="preserve"> Wakanda</w:t>
      </w:r>
      <w:r>
        <w:rPr>
          <w:sz w:val="24"/>
          <w:szCs w:val="22"/>
        </w:rPr>
        <w:t xml:space="preserve">: The </w:t>
      </w:r>
      <w:r w:rsidR="00B04111">
        <w:rPr>
          <w:sz w:val="24"/>
          <w:szCs w:val="22"/>
        </w:rPr>
        <w:t xml:space="preserve">incremental </w:t>
      </w:r>
      <w:r>
        <w:rPr>
          <w:sz w:val="24"/>
          <w:szCs w:val="22"/>
        </w:rPr>
        <w:t xml:space="preserve">capital-output ratio, </w:t>
      </w:r>
      <w:r w:rsidR="00B04111" w:rsidRPr="00B04111">
        <w:rPr>
          <w:i/>
          <w:sz w:val="24"/>
          <w:szCs w:val="22"/>
        </w:rPr>
        <w:t>v</w:t>
      </w:r>
      <w:r>
        <w:rPr>
          <w:sz w:val="24"/>
          <w:szCs w:val="22"/>
        </w:rPr>
        <w:t xml:space="preserve">, is </w:t>
      </w:r>
      <w:r w:rsidR="00C91759">
        <w:rPr>
          <w:sz w:val="24"/>
          <w:szCs w:val="22"/>
        </w:rPr>
        <w:t>1</w:t>
      </w:r>
      <w:r>
        <w:rPr>
          <w:sz w:val="24"/>
          <w:szCs w:val="22"/>
        </w:rPr>
        <w:t>.</w:t>
      </w:r>
      <w:r w:rsidR="00C44513">
        <w:rPr>
          <w:sz w:val="24"/>
          <w:szCs w:val="22"/>
        </w:rPr>
        <w:t>5</w:t>
      </w:r>
      <w:r>
        <w:rPr>
          <w:sz w:val="24"/>
          <w:szCs w:val="22"/>
        </w:rPr>
        <w:t>; capital depreciates at a ra</w:t>
      </w:r>
      <w:r w:rsidR="00C91759">
        <w:rPr>
          <w:sz w:val="24"/>
          <w:szCs w:val="22"/>
        </w:rPr>
        <w:t>te of 2</w:t>
      </w:r>
      <w:r w:rsidR="00B04111">
        <w:rPr>
          <w:sz w:val="24"/>
          <w:szCs w:val="22"/>
        </w:rPr>
        <w:t>% per year (</w:t>
      </w:r>
      <w:r w:rsidR="00B04111" w:rsidRPr="00C91759">
        <w:rPr>
          <w:i/>
          <w:sz w:val="24"/>
          <w:szCs w:val="22"/>
        </w:rPr>
        <w:t>d</w:t>
      </w:r>
      <w:r w:rsidR="00C91759">
        <w:rPr>
          <w:i/>
          <w:sz w:val="24"/>
          <w:szCs w:val="22"/>
        </w:rPr>
        <w:t xml:space="preserve"> </w:t>
      </w:r>
      <w:r>
        <w:rPr>
          <w:sz w:val="24"/>
          <w:szCs w:val="22"/>
        </w:rPr>
        <w:t>=</w:t>
      </w:r>
      <w:r w:rsidR="00C91759">
        <w:rPr>
          <w:sz w:val="24"/>
          <w:szCs w:val="22"/>
        </w:rPr>
        <w:t xml:space="preserve"> </w:t>
      </w:r>
      <w:r>
        <w:rPr>
          <w:sz w:val="24"/>
          <w:szCs w:val="22"/>
        </w:rPr>
        <w:t>0.0</w:t>
      </w:r>
      <w:r w:rsidR="00B04111">
        <w:rPr>
          <w:sz w:val="24"/>
          <w:szCs w:val="22"/>
        </w:rPr>
        <w:t>2</w:t>
      </w:r>
      <w:r>
        <w:rPr>
          <w:sz w:val="24"/>
          <w:szCs w:val="22"/>
        </w:rPr>
        <w:t>); the population grows at 2% per year (</w:t>
      </w:r>
      <w:r w:rsidRPr="00C91759">
        <w:rPr>
          <w:i/>
          <w:sz w:val="24"/>
          <w:szCs w:val="22"/>
        </w:rPr>
        <w:t>n</w:t>
      </w:r>
      <w:r>
        <w:rPr>
          <w:sz w:val="24"/>
          <w:szCs w:val="22"/>
        </w:rPr>
        <w:t xml:space="preserve"> = </w:t>
      </w:r>
      <w:r w:rsidR="00C91759">
        <w:rPr>
          <w:sz w:val="24"/>
          <w:szCs w:val="22"/>
        </w:rPr>
        <w:t>0.02); and the savings rate is 1</w:t>
      </w:r>
      <w:r>
        <w:rPr>
          <w:sz w:val="24"/>
          <w:szCs w:val="22"/>
        </w:rPr>
        <w:t>0% (</w:t>
      </w:r>
      <w:r w:rsidRPr="00C91759">
        <w:rPr>
          <w:i/>
          <w:sz w:val="24"/>
          <w:szCs w:val="22"/>
        </w:rPr>
        <w:t>s</w:t>
      </w:r>
      <w:r w:rsidR="00C91759">
        <w:rPr>
          <w:i/>
          <w:sz w:val="24"/>
          <w:szCs w:val="22"/>
        </w:rPr>
        <w:t xml:space="preserve"> </w:t>
      </w:r>
      <w:r>
        <w:rPr>
          <w:sz w:val="24"/>
          <w:szCs w:val="22"/>
        </w:rPr>
        <w:t>=</w:t>
      </w:r>
      <w:r w:rsidR="00C91759">
        <w:rPr>
          <w:sz w:val="24"/>
          <w:szCs w:val="22"/>
        </w:rPr>
        <w:t xml:space="preserve"> </w:t>
      </w:r>
      <w:r>
        <w:rPr>
          <w:sz w:val="24"/>
          <w:szCs w:val="22"/>
        </w:rPr>
        <w:t>0.</w:t>
      </w:r>
      <w:r w:rsidR="00C91759">
        <w:rPr>
          <w:sz w:val="24"/>
          <w:szCs w:val="22"/>
        </w:rPr>
        <w:t>1</w:t>
      </w:r>
      <w:r>
        <w:rPr>
          <w:sz w:val="24"/>
          <w:szCs w:val="22"/>
        </w:rPr>
        <w:t xml:space="preserve">).  </w:t>
      </w:r>
    </w:p>
    <w:p w14:paraId="5E09A7B4" w14:textId="279F5298" w:rsidR="00EC1DB0" w:rsidRDefault="00EC1DB0" w:rsidP="00CB0229">
      <w:pPr>
        <w:jc w:val="both"/>
        <w:rPr>
          <w:sz w:val="24"/>
          <w:szCs w:val="22"/>
        </w:rPr>
      </w:pPr>
    </w:p>
    <w:p w14:paraId="337389C5" w14:textId="0EDCEE6D" w:rsidR="00EC1DB0" w:rsidRDefault="0082068C" w:rsidP="00CB0229">
      <w:pPr>
        <w:jc w:val="both"/>
        <w:rPr>
          <w:sz w:val="24"/>
          <w:szCs w:val="24"/>
        </w:rPr>
      </w:pPr>
      <w:r>
        <w:rPr>
          <w:sz w:val="24"/>
          <w:szCs w:val="24"/>
          <w:lang w:val="en-CA"/>
        </w:rPr>
        <w:t>A</w:t>
      </w:r>
      <w:r w:rsidR="000D00E3">
        <w:rPr>
          <w:sz w:val="24"/>
          <w:szCs w:val="24"/>
          <w:lang w:val="en-CA"/>
        </w:rPr>
        <w:fldChar w:fldCharType="begin"/>
      </w:r>
      <w:r w:rsidR="00EC1DB0">
        <w:rPr>
          <w:sz w:val="24"/>
          <w:szCs w:val="24"/>
          <w:lang w:val="en-CA"/>
        </w:rPr>
        <w:instrText xml:space="preserve"> SEQ CHAPTER \h \r 1</w:instrText>
      </w:r>
      <w:r w:rsidR="000D00E3">
        <w:rPr>
          <w:sz w:val="24"/>
          <w:szCs w:val="24"/>
          <w:lang w:val="en-CA"/>
        </w:rPr>
        <w:fldChar w:fldCharType="end"/>
      </w:r>
      <w:r w:rsidR="00EC1DB0">
        <w:rPr>
          <w:sz w:val="24"/>
          <w:szCs w:val="24"/>
        </w:rPr>
        <w:t xml:space="preserve">. In the initial year </w:t>
      </w:r>
      <w:r w:rsidR="00B9078C">
        <w:rPr>
          <w:sz w:val="24"/>
          <w:szCs w:val="24"/>
        </w:rPr>
        <w:t>(</w:t>
      </w:r>
      <w:r w:rsidR="00B9078C" w:rsidRPr="00B9078C">
        <w:rPr>
          <w:i/>
          <w:sz w:val="24"/>
          <w:szCs w:val="24"/>
        </w:rPr>
        <w:t>t=0</w:t>
      </w:r>
      <w:r w:rsidR="00B9078C">
        <w:rPr>
          <w:sz w:val="24"/>
          <w:szCs w:val="24"/>
        </w:rPr>
        <w:t>)</w:t>
      </w:r>
      <w:r w:rsidR="00EC1DB0">
        <w:rPr>
          <w:sz w:val="24"/>
          <w:szCs w:val="24"/>
        </w:rPr>
        <w:t xml:space="preserve"> the p</w:t>
      </w:r>
      <w:r w:rsidR="00133C3B">
        <w:rPr>
          <w:sz w:val="24"/>
          <w:szCs w:val="24"/>
        </w:rPr>
        <w:t>er-capita capital stock equals 1</w:t>
      </w:r>
      <w:r w:rsidR="00EC1DB0">
        <w:rPr>
          <w:sz w:val="24"/>
          <w:szCs w:val="24"/>
        </w:rPr>
        <w:t>00 and the population is 1</w:t>
      </w:r>
      <w:r w:rsidR="0021751E">
        <w:rPr>
          <w:sz w:val="24"/>
          <w:szCs w:val="24"/>
        </w:rPr>
        <w:t>(</w:t>
      </w:r>
      <w:r w:rsidR="00456C07">
        <w:rPr>
          <w:sz w:val="24"/>
          <w:szCs w:val="24"/>
        </w:rPr>
        <w:t>m</w:t>
      </w:r>
      <w:r w:rsidR="0027022B">
        <w:rPr>
          <w:sz w:val="24"/>
          <w:szCs w:val="24"/>
        </w:rPr>
        <w:t xml:space="preserve">easured in </w:t>
      </w:r>
      <w:r w:rsidR="0021751E">
        <w:rPr>
          <w:sz w:val="24"/>
          <w:szCs w:val="24"/>
        </w:rPr>
        <w:t>million</w:t>
      </w:r>
      <w:r w:rsidR="0027022B">
        <w:rPr>
          <w:sz w:val="24"/>
          <w:szCs w:val="24"/>
        </w:rPr>
        <w:t>s</w:t>
      </w:r>
      <w:r w:rsidR="0021751E">
        <w:rPr>
          <w:sz w:val="24"/>
          <w:szCs w:val="24"/>
        </w:rPr>
        <w:t>)</w:t>
      </w:r>
      <w:r w:rsidR="00EC1DB0">
        <w:rPr>
          <w:sz w:val="24"/>
          <w:szCs w:val="24"/>
        </w:rPr>
        <w:t xml:space="preserve">.  </w:t>
      </w:r>
      <w:r w:rsidR="003746F0">
        <w:rPr>
          <w:sz w:val="24"/>
          <w:szCs w:val="24"/>
        </w:rPr>
        <w:t>A</w:t>
      </w:r>
      <w:r w:rsidR="00C91759">
        <w:rPr>
          <w:sz w:val="24"/>
          <w:szCs w:val="24"/>
        </w:rPr>
        <w:t>ssum</w:t>
      </w:r>
      <w:r w:rsidR="003746F0">
        <w:rPr>
          <w:sz w:val="24"/>
          <w:szCs w:val="24"/>
        </w:rPr>
        <w:t>ing</w:t>
      </w:r>
      <w:r w:rsidR="00C91759">
        <w:rPr>
          <w:sz w:val="24"/>
          <w:szCs w:val="24"/>
        </w:rPr>
        <w:t xml:space="preserve"> the economy evolves according to the Harrod-Domar model, f</w:t>
      </w:r>
      <w:r w:rsidR="00EC1DB0">
        <w:rPr>
          <w:sz w:val="24"/>
          <w:szCs w:val="24"/>
        </w:rPr>
        <w:t xml:space="preserve">ill in </w:t>
      </w:r>
      <w:r w:rsidR="00C91759">
        <w:rPr>
          <w:sz w:val="24"/>
          <w:szCs w:val="24"/>
        </w:rPr>
        <w:t>T</w:t>
      </w:r>
      <w:r w:rsidR="00EC1DB0">
        <w:rPr>
          <w:sz w:val="24"/>
          <w:szCs w:val="24"/>
        </w:rPr>
        <w:t>able</w:t>
      </w:r>
      <w:r w:rsidR="00C91759">
        <w:rPr>
          <w:sz w:val="24"/>
          <w:szCs w:val="24"/>
        </w:rPr>
        <w:t xml:space="preserve"> 2 below</w:t>
      </w:r>
      <w:r w:rsidR="00EC1DB0">
        <w:rPr>
          <w:sz w:val="24"/>
          <w:szCs w:val="24"/>
        </w:rPr>
        <w:t>.</w:t>
      </w:r>
      <w:r w:rsidR="00C91759">
        <w:rPr>
          <w:sz w:val="24"/>
          <w:szCs w:val="24"/>
        </w:rPr>
        <w:t xml:space="preserve">  (NOTE: </w:t>
      </w:r>
      <w:r w:rsidR="002A39DB">
        <w:rPr>
          <w:sz w:val="24"/>
          <w:szCs w:val="24"/>
        </w:rPr>
        <w:t xml:space="preserve">First, </w:t>
      </w:r>
      <w:r w:rsidR="00C91759">
        <w:rPr>
          <w:sz w:val="24"/>
          <w:szCs w:val="24"/>
        </w:rPr>
        <w:t>completely fill in columns A – G</w:t>
      </w:r>
      <w:r>
        <w:rPr>
          <w:sz w:val="24"/>
          <w:szCs w:val="24"/>
        </w:rPr>
        <w:t xml:space="preserve"> using the production function from the H-D model and the equation for capital accumulation</w:t>
      </w:r>
      <w:r w:rsidR="00C91759">
        <w:rPr>
          <w:sz w:val="24"/>
          <w:szCs w:val="24"/>
        </w:rPr>
        <w:t>, then calculate the growth rates</w:t>
      </w:r>
      <w:r w:rsidR="00BB1B13">
        <w:rPr>
          <w:sz w:val="24"/>
          <w:szCs w:val="24"/>
        </w:rPr>
        <w:t xml:space="preserve"> using the </w:t>
      </w:r>
      <w:r w:rsidR="00FF2224">
        <w:rPr>
          <w:sz w:val="24"/>
          <w:szCs w:val="24"/>
        </w:rPr>
        <w:t>definition of growth rate:</w:t>
      </w:r>
      <w:r w:rsidR="00BB1B13">
        <w:rPr>
          <w:sz w:val="24"/>
          <w:szCs w:val="24"/>
        </w:rPr>
        <w:t xml:space="preserve"> </w:t>
      </w:r>
      <w:r w:rsidR="00FF2224" w:rsidRPr="00FF2224">
        <w:rPr>
          <w:i/>
          <w:sz w:val="24"/>
          <w:szCs w:val="24"/>
        </w:rPr>
        <w:t>g</w:t>
      </w:r>
      <w:r w:rsidR="00FF2224">
        <w:rPr>
          <w:i/>
          <w:sz w:val="24"/>
          <w:szCs w:val="24"/>
        </w:rPr>
        <w:t>(t)</w:t>
      </w:r>
      <w:r w:rsidR="00FF2224" w:rsidRPr="00FF2224">
        <w:rPr>
          <w:i/>
          <w:sz w:val="24"/>
          <w:szCs w:val="24"/>
        </w:rPr>
        <w:t xml:space="preserve"> = </w:t>
      </w:r>
      <w:r w:rsidR="00BB1B13" w:rsidRPr="00FF2224">
        <w:rPr>
          <w:i/>
          <w:sz w:val="24"/>
          <w:szCs w:val="24"/>
        </w:rPr>
        <w:t>[Y(t+1)-Y(t)]/Y(t))</w:t>
      </w:r>
    </w:p>
    <w:p w14:paraId="72791B30" w14:textId="7FFD1826" w:rsidR="00EC1DB0" w:rsidRDefault="00EC1DB0" w:rsidP="00CB0229">
      <w:pPr>
        <w:jc w:val="both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900"/>
        <w:gridCol w:w="1080"/>
        <w:gridCol w:w="1170"/>
        <w:gridCol w:w="1080"/>
        <w:gridCol w:w="990"/>
        <w:gridCol w:w="1170"/>
        <w:gridCol w:w="1260"/>
      </w:tblGrid>
      <w:tr w:rsidR="00C91759" w14:paraId="5C960A0D" w14:textId="77777777" w:rsidTr="00C91759">
        <w:trPr>
          <w:cantSplit/>
        </w:trPr>
        <w:tc>
          <w:tcPr>
            <w:tcW w:w="9360" w:type="dxa"/>
            <w:gridSpan w:val="9"/>
            <w:tcBorders>
              <w:bottom w:val="nil"/>
            </w:tcBorders>
          </w:tcPr>
          <w:p w14:paraId="2B14EB5D" w14:textId="77777777" w:rsidR="00C91759" w:rsidRPr="00C91759" w:rsidRDefault="00C91759" w:rsidP="00CB0229">
            <w:pPr>
              <w:spacing w:before="100"/>
              <w:jc w:val="both"/>
              <w:rPr>
                <w:b/>
              </w:rPr>
            </w:pPr>
            <w:r w:rsidRPr="00C91759">
              <w:rPr>
                <w:b/>
              </w:rPr>
              <w:t>Table 2. Evolution of a Harrod-Domar Economy</w:t>
            </w:r>
          </w:p>
        </w:tc>
      </w:tr>
      <w:tr w:rsidR="00EC1DB0" w14:paraId="727AC29F" w14:textId="77777777" w:rsidTr="00496998"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C8891" w14:textId="77777777" w:rsidR="00EC1DB0" w:rsidRDefault="00C91759" w:rsidP="00CB0229">
            <w:pPr>
              <w:spacing w:before="100"/>
              <w:jc w:val="both"/>
            </w:pPr>
            <w:r>
              <w:t>(A)</w:t>
            </w:r>
          </w:p>
          <w:p w14:paraId="12DFCF1D" w14:textId="77777777" w:rsidR="00EC1DB0" w:rsidRDefault="00EC1DB0" w:rsidP="00CB0229">
            <w:pPr>
              <w:jc w:val="both"/>
            </w:pPr>
          </w:p>
          <w:p w14:paraId="2F193400" w14:textId="77777777" w:rsidR="00EC1DB0" w:rsidRDefault="00EC1DB0" w:rsidP="00CB0229">
            <w:pPr>
              <w:jc w:val="both"/>
            </w:pPr>
          </w:p>
          <w:p w14:paraId="74ECB1C6" w14:textId="77777777" w:rsidR="00EC1DB0" w:rsidRDefault="00EC1DB0" w:rsidP="00CB0229">
            <w:pPr>
              <w:jc w:val="both"/>
            </w:pPr>
            <w:r>
              <w:t>Year</w:t>
            </w:r>
          </w:p>
          <w:p w14:paraId="376CE79A" w14:textId="77777777" w:rsidR="00EC1DB0" w:rsidRDefault="00EC1DB0" w:rsidP="00CB0229">
            <w:pPr>
              <w:spacing w:after="52"/>
              <w:jc w:val="both"/>
            </w:pPr>
            <w:r>
              <w:t>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DBD5C" w14:textId="77777777" w:rsidR="00EC1DB0" w:rsidRPr="0012066B" w:rsidRDefault="00C91759" w:rsidP="00CB0229">
            <w:pPr>
              <w:spacing w:before="100"/>
              <w:jc w:val="both"/>
              <w:rPr>
                <w:lang w:val="fr-FR"/>
              </w:rPr>
            </w:pPr>
            <w:r w:rsidRPr="0012066B">
              <w:rPr>
                <w:lang w:val="fr-FR"/>
              </w:rPr>
              <w:t>(B)</w:t>
            </w:r>
          </w:p>
          <w:p w14:paraId="0C565807" w14:textId="77777777" w:rsidR="00EC1DB0" w:rsidRPr="0012066B" w:rsidRDefault="00EC1DB0" w:rsidP="00CB0229">
            <w:pPr>
              <w:jc w:val="both"/>
              <w:rPr>
                <w:lang w:val="fr-FR"/>
              </w:rPr>
            </w:pPr>
          </w:p>
          <w:p w14:paraId="677BC3B5" w14:textId="77777777" w:rsidR="00EC1DB0" w:rsidRPr="0012066B" w:rsidRDefault="00EC1DB0" w:rsidP="00CB0229">
            <w:pPr>
              <w:jc w:val="both"/>
              <w:rPr>
                <w:lang w:val="fr-FR"/>
              </w:rPr>
            </w:pPr>
            <w:r w:rsidRPr="0012066B">
              <w:rPr>
                <w:lang w:val="fr-FR"/>
              </w:rPr>
              <w:t>Popu-</w:t>
            </w:r>
          </w:p>
          <w:p w14:paraId="120FD551" w14:textId="77777777" w:rsidR="00EC1DB0" w:rsidRPr="0012066B" w:rsidRDefault="00EC1DB0" w:rsidP="00CB0229">
            <w:pPr>
              <w:jc w:val="both"/>
              <w:rPr>
                <w:lang w:val="fr-FR"/>
              </w:rPr>
            </w:pPr>
            <w:r w:rsidRPr="0012066B">
              <w:rPr>
                <w:lang w:val="fr-FR"/>
              </w:rPr>
              <w:t>lation</w:t>
            </w:r>
          </w:p>
          <w:p w14:paraId="047740BF" w14:textId="77777777" w:rsidR="00EC1DB0" w:rsidRPr="0012066B" w:rsidRDefault="0082068C" w:rsidP="00CB0229">
            <w:pPr>
              <w:spacing w:after="52"/>
              <w:jc w:val="both"/>
              <w:rPr>
                <w:lang w:val="fr-FR"/>
              </w:rPr>
            </w:pPr>
            <w:r w:rsidRPr="0012066B">
              <w:rPr>
                <w:lang w:val="fr-FR"/>
              </w:rPr>
              <w:t>L</w:t>
            </w:r>
            <w:r w:rsidR="00EC1DB0" w:rsidRPr="0012066B">
              <w:rPr>
                <w:lang w:val="fr-FR"/>
              </w:rPr>
              <w:t>(t)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B9B54" w14:textId="77777777" w:rsidR="00EC1DB0" w:rsidRDefault="00C91759" w:rsidP="00CB0229">
            <w:pPr>
              <w:spacing w:before="100"/>
              <w:jc w:val="both"/>
            </w:pPr>
            <w:r>
              <w:t>(C)</w:t>
            </w:r>
          </w:p>
          <w:p w14:paraId="6882CB57" w14:textId="77777777" w:rsidR="00BB1B13" w:rsidRDefault="00BB1B13" w:rsidP="00CB0229">
            <w:pPr>
              <w:jc w:val="both"/>
            </w:pPr>
          </w:p>
          <w:p w14:paraId="7CBFC31C" w14:textId="77777777" w:rsidR="00EC1DB0" w:rsidRDefault="00EC1DB0" w:rsidP="00CB0229">
            <w:pPr>
              <w:jc w:val="both"/>
            </w:pPr>
            <w:r>
              <w:t>Total</w:t>
            </w:r>
          </w:p>
          <w:p w14:paraId="63AD08B3" w14:textId="77777777" w:rsidR="00EC1DB0" w:rsidRDefault="00EC1DB0" w:rsidP="00CB0229">
            <w:pPr>
              <w:jc w:val="both"/>
            </w:pPr>
            <w:r>
              <w:t>Capital Stock</w:t>
            </w:r>
          </w:p>
          <w:p w14:paraId="00339ADD" w14:textId="77777777" w:rsidR="00EC1DB0" w:rsidRDefault="00EC1DB0" w:rsidP="00CB0229">
            <w:pPr>
              <w:spacing w:after="52"/>
              <w:jc w:val="both"/>
            </w:pPr>
            <w:r>
              <w:t>K(t)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8CFF9" w14:textId="77777777" w:rsidR="00EC1DB0" w:rsidRDefault="00C91759" w:rsidP="00CB0229">
            <w:pPr>
              <w:spacing w:before="100"/>
              <w:jc w:val="both"/>
            </w:pPr>
            <w:r>
              <w:t>(D)</w:t>
            </w:r>
          </w:p>
          <w:p w14:paraId="70DF6C6E" w14:textId="77777777" w:rsidR="00BB1B13" w:rsidRDefault="00BB1B13" w:rsidP="00CB0229">
            <w:pPr>
              <w:jc w:val="both"/>
            </w:pPr>
          </w:p>
          <w:p w14:paraId="464FB28B" w14:textId="77777777" w:rsidR="00EC1DB0" w:rsidRDefault="00EC1DB0" w:rsidP="00CB0229">
            <w:pPr>
              <w:jc w:val="both"/>
            </w:pPr>
            <w:r>
              <w:t>Per Capita</w:t>
            </w:r>
          </w:p>
          <w:p w14:paraId="7A815EA0" w14:textId="77777777" w:rsidR="00EC1DB0" w:rsidRDefault="00EC1DB0" w:rsidP="00CB0229">
            <w:pPr>
              <w:jc w:val="both"/>
            </w:pPr>
            <w:r>
              <w:t xml:space="preserve">Capital </w:t>
            </w:r>
          </w:p>
          <w:p w14:paraId="5018220D" w14:textId="77777777" w:rsidR="00EC1DB0" w:rsidRDefault="00EC1DB0" w:rsidP="00CB0229">
            <w:pPr>
              <w:jc w:val="both"/>
            </w:pPr>
            <w:r>
              <w:t>Stock</w:t>
            </w:r>
          </w:p>
          <w:p w14:paraId="48DF255D" w14:textId="77777777" w:rsidR="00EC1DB0" w:rsidRDefault="00EC1DB0" w:rsidP="00CB0229">
            <w:pPr>
              <w:spacing w:after="52"/>
              <w:jc w:val="both"/>
            </w:pPr>
            <w:r>
              <w:t>k(t)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9360E" w14:textId="77777777" w:rsidR="00EC1DB0" w:rsidRPr="005A4E67" w:rsidRDefault="00C91759" w:rsidP="00CB0229">
            <w:pPr>
              <w:spacing w:before="100"/>
              <w:jc w:val="both"/>
              <w:rPr>
                <w:lang w:val="es-ES"/>
              </w:rPr>
            </w:pPr>
            <w:r w:rsidRPr="005A4E67">
              <w:rPr>
                <w:lang w:val="es-ES"/>
              </w:rPr>
              <w:t>(E)</w:t>
            </w:r>
          </w:p>
          <w:p w14:paraId="7D8B85AF" w14:textId="77777777" w:rsidR="00EC1DB0" w:rsidRPr="005A4E67" w:rsidRDefault="00EC1DB0" w:rsidP="00CB0229">
            <w:pPr>
              <w:jc w:val="both"/>
              <w:rPr>
                <w:lang w:val="es-ES"/>
              </w:rPr>
            </w:pPr>
          </w:p>
          <w:p w14:paraId="6C94792A" w14:textId="77777777" w:rsidR="00EC1DB0" w:rsidRPr="005A4E67" w:rsidRDefault="00EC1DB0" w:rsidP="00CB0229">
            <w:pPr>
              <w:jc w:val="both"/>
              <w:rPr>
                <w:lang w:val="es-ES"/>
              </w:rPr>
            </w:pPr>
            <w:r w:rsidRPr="005A4E67">
              <w:rPr>
                <w:lang w:val="es-ES"/>
              </w:rPr>
              <w:t xml:space="preserve">Total </w:t>
            </w:r>
          </w:p>
          <w:p w14:paraId="16F9445C" w14:textId="77777777" w:rsidR="00EC1DB0" w:rsidRPr="005A4E67" w:rsidRDefault="00EC1DB0" w:rsidP="00CB0229">
            <w:pPr>
              <w:jc w:val="both"/>
              <w:rPr>
                <w:lang w:val="es-ES"/>
              </w:rPr>
            </w:pPr>
            <w:r w:rsidRPr="005A4E67">
              <w:rPr>
                <w:lang w:val="es-ES"/>
              </w:rPr>
              <w:t>Income</w:t>
            </w:r>
          </w:p>
          <w:p w14:paraId="73C039E3" w14:textId="77777777" w:rsidR="00EC1DB0" w:rsidRPr="005A4E67" w:rsidRDefault="00EC1DB0" w:rsidP="00CB0229">
            <w:pPr>
              <w:spacing w:after="52"/>
              <w:jc w:val="both"/>
              <w:rPr>
                <w:lang w:val="es-ES"/>
              </w:rPr>
            </w:pPr>
            <w:r w:rsidRPr="005A4E67">
              <w:rPr>
                <w:lang w:val="es-ES"/>
              </w:rPr>
              <w:t>Y(t)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9A9B5" w14:textId="77777777" w:rsidR="00EC1DB0" w:rsidRDefault="00C91759" w:rsidP="00CB0229">
            <w:pPr>
              <w:spacing w:before="100"/>
              <w:jc w:val="both"/>
            </w:pPr>
            <w:r>
              <w:t>(F)</w:t>
            </w:r>
          </w:p>
          <w:p w14:paraId="4670627D" w14:textId="77777777" w:rsidR="00EC1DB0" w:rsidRDefault="00EC1DB0" w:rsidP="00CB0229">
            <w:pPr>
              <w:jc w:val="both"/>
            </w:pPr>
          </w:p>
          <w:p w14:paraId="607F382A" w14:textId="77777777" w:rsidR="00EC1DB0" w:rsidRDefault="00EC1DB0" w:rsidP="00CB0229">
            <w:pPr>
              <w:jc w:val="both"/>
            </w:pPr>
            <w:r>
              <w:t>Per Capita</w:t>
            </w:r>
          </w:p>
          <w:p w14:paraId="0B9A8C89" w14:textId="77777777" w:rsidR="00EC1DB0" w:rsidRDefault="00EC1DB0" w:rsidP="00CB0229">
            <w:pPr>
              <w:jc w:val="both"/>
            </w:pPr>
            <w:r>
              <w:t>Income</w:t>
            </w:r>
          </w:p>
          <w:p w14:paraId="430E1F1D" w14:textId="77777777" w:rsidR="00EC1DB0" w:rsidRDefault="00EC1DB0" w:rsidP="00CB0229">
            <w:pPr>
              <w:spacing w:after="52"/>
              <w:jc w:val="both"/>
            </w:pPr>
            <w:r>
              <w:t>y(t)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CC6FFC" w14:textId="77777777" w:rsidR="00EC1DB0" w:rsidRDefault="00C91759" w:rsidP="00CB0229">
            <w:pPr>
              <w:spacing w:before="100"/>
              <w:jc w:val="both"/>
            </w:pPr>
            <w:r>
              <w:t>(G)</w:t>
            </w:r>
          </w:p>
          <w:p w14:paraId="30F0BEDC" w14:textId="77777777" w:rsidR="00EC1DB0" w:rsidRDefault="00EC1DB0" w:rsidP="00CB0229">
            <w:pPr>
              <w:jc w:val="both"/>
            </w:pPr>
          </w:p>
          <w:p w14:paraId="1ED6CD20" w14:textId="77777777" w:rsidR="00EC1DB0" w:rsidRDefault="00EC1DB0" w:rsidP="00CB0229">
            <w:pPr>
              <w:jc w:val="both"/>
            </w:pPr>
            <w:r>
              <w:t>Total Savings</w:t>
            </w:r>
          </w:p>
          <w:p w14:paraId="3187F7E1" w14:textId="77777777" w:rsidR="00EC1DB0" w:rsidRDefault="00EC1DB0" w:rsidP="00CB0229">
            <w:pPr>
              <w:spacing w:after="52"/>
              <w:jc w:val="both"/>
            </w:pPr>
            <w:r>
              <w:t>S(t)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D2F81" w14:textId="77777777" w:rsidR="00C91759" w:rsidRDefault="00C91759" w:rsidP="00CB0229">
            <w:pPr>
              <w:spacing w:before="100"/>
              <w:jc w:val="both"/>
            </w:pPr>
            <w:r>
              <w:t>(H)</w:t>
            </w:r>
          </w:p>
          <w:p w14:paraId="6E544D9D" w14:textId="77777777" w:rsidR="00EC1DB0" w:rsidRDefault="00EC1DB0" w:rsidP="00CB0229">
            <w:pPr>
              <w:spacing w:before="100"/>
              <w:jc w:val="both"/>
            </w:pPr>
            <w:r>
              <w:t>Growth Rate of Total Income</w:t>
            </w:r>
          </w:p>
          <w:p w14:paraId="33327380" w14:textId="77777777" w:rsidR="00EC1DB0" w:rsidRDefault="00EC1DB0" w:rsidP="00CB0229">
            <w:pPr>
              <w:spacing w:after="52"/>
              <w:jc w:val="both"/>
            </w:pPr>
            <w:r>
              <w:t>g</w:t>
            </w:r>
            <w:r w:rsidR="00FF2224">
              <w:t>(t)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BE5" w14:textId="77777777" w:rsidR="00C91759" w:rsidRDefault="00C91759" w:rsidP="00CB0229">
            <w:pPr>
              <w:spacing w:before="100"/>
              <w:jc w:val="both"/>
            </w:pPr>
            <w:r>
              <w:t>(I)</w:t>
            </w:r>
          </w:p>
          <w:p w14:paraId="74EBD439" w14:textId="77777777" w:rsidR="00EC1DB0" w:rsidRDefault="00EC1DB0" w:rsidP="00CB0229">
            <w:pPr>
              <w:spacing w:before="100"/>
              <w:jc w:val="both"/>
            </w:pPr>
            <w:r>
              <w:t>Growth Rate of Per Capita Income</w:t>
            </w:r>
          </w:p>
          <w:p w14:paraId="16398C37" w14:textId="77777777" w:rsidR="00EC1DB0" w:rsidRDefault="00EC1DB0" w:rsidP="00CB0229">
            <w:pPr>
              <w:spacing w:after="52"/>
              <w:jc w:val="both"/>
            </w:pPr>
          </w:p>
          <w:p w14:paraId="38C4D70C" w14:textId="77777777" w:rsidR="00EC1DB0" w:rsidRPr="00FF2224" w:rsidRDefault="00EC1DB0" w:rsidP="00CB0229">
            <w:pPr>
              <w:spacing w:after="52"/>
              <w:jc w:val="both"/>
            </w:pPr>
            <w:r>
              <w:t>g</w:t>
            </w:r>
            <w:r>
              <w:rPr>
                <w:vertAlign w:val="superscript"/>
              </w:rPr>
              <w:t>*</w:t>
            </w:r>
            <w:r w:rsidR="00FF2224">
              <w:t>(t)</w:t>
            </w:r>
          </w:p>
        </w:tc>
      </w:tr>
      <w:tr w:rsidR="00EC1DB0" w14:paraId="10162169" w14:textId="77777777" w:rsidTr="00496998"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930BD" w14:textId="77777777" w:rsidR="00EC1DB0" w:rsidRDefault="00B9078C" w:rsidP="00CB0229">
            <w:pPr>
              <w:spacing w:before="100" w:after="52"/>
              <w:jc w:val="both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FC0EA" w14:textId="77777777" w:rsidR="00EC1DB0" w:rsidRDefault="00EC1DB0" w:rsidP="00CB0229">
            <w:pPr>
              <w:spacing w:before="100" w:after="52"/>
              <w:jc w:val="both"/>
            </w:pPr>
            <w:r>
              <w:t>1.00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8AD51" w14:textId="77777777" w:rsidR="00EC1DB0" w:rsidRDefault="00133C3B" w:rsidP="00CB0229">
            <w:pPr>
              <w:spacing w:before="100" w:after="52"/>
              <w:jc w:val="both"/>
            </w:pPr>
            <w:r>
              <w:t>1</w:t>
            </w:r>
            <w:r w:rsidR="00EC1DB0">
              <w:t>00.00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DF43C" w14:textId="77777777" w:rsidR="00EC1DB0" w:rsidRDefault="00133C3B" w:rsidP="00CB0229">
            <w:pPr>
              <w:spacing w:before="100" w:after="52"/>
              <w:jc w:val="both"/>
            </w:pPr>
            <w:r>
              <w:t>1</w:t>
            </w:r>
            <w:r w:rsidR="00EC1DB0">
              <w:t>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F8CA6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370AE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69BC7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2EF97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6CF2" w14:textId="77777777" w:rsidR="00EC1DB0" w:rsidRDefault="00EC1DB0" w:rsidP="00CB0229">
            <w:pPr>
              <w:spacing w:before="100" w:after="52"/>
              <w:jc w:val="both"/>
            </w:pPr>
          </w:p>
        </w:tc>
      </w:tr>
      <w:tr w:rsidR="00EC1DB0" w14:paraId="40B484D3" w14:textId="77777777" w:rsidTr="00496998"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C740A" w14:textId="77777777" w:rsidR="00EC1DB0" w:rsidRDefault="00EC1DB0" w:rsidP="00CB0229">
            <w:pPr>
              <w:spacing w:before="100" w:after="52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C82FF" w14:textId="6A9507AF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A5B1B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61F49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AEC63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B8D00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CF65E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444EB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E43A" w14:textId="77777777" w:rsidR="00EC1DB0" w:rsidRDefault="00EC1DB0" w:rsidP="00CB0229">
            <w:pPr>
              <w:spacing w:before="100" w:after="52"/>
              <w:jc w:val="both"/>
            </w:pPr>
          </w:p>
        </w:tc>
      </w:tr>
      <w:tr w:rsidR="00EC1DB0" w14:paraId="256CDCCE" w14:textId="77777777" w:rsidTr="00496998"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85860F3" w14:textId="77777777" w:rsidR="00EC1DB0" w:rsidRDefault="00EC1DB0" w:rsidP="00CB0229">
            <w:pPr>
              <w:spacing w:before="100" w:after="52"/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18C435D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D010EA5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C9B8AD6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62A04BE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504AE10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F9668C3" w14:textId="77777777" w:rsidR="00EC1DB0" w:rsidRDefault="00EC1DB0" w:rsidP="00CB0229">
            <w:pPr>
              <w:spacing w:before="100" w:after="5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83DEF95" w14:textId="77777777" w:rsidR="00EC1DB0" w:rsidRDefault="00C91759" w:rsidP="00CB0229">
            <w:pPr>
              <w:spacing w:before="100" w:after="52"/>
              <w:jc w:val="both"/>
            </w:pPr>
            <w: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1D12F3" w14:textId="77777777" w:rsidR="00EC1DB0" w:rsidRDefault="00C91759" w:rsidP="00CB0229">
            <w:pPr>
              <w:spacing w:before="100" w:after="52"/>
              <w:jc w:val="both"/>
            </w:pPr>
            <w:r>
              <w:t>NA</w:t>
            </w:r>
          </w:p>
        </w:tc>
      </w:tr>
    </w:tbl>
    <w:p w14:paraId="5C5F8D4C" w14:textId="77777777" w:rsidR="00EC1DB0" w:rsidRDefault="00EC1DB0" w:rsidP="00CB0229">
      <w:pPr>
        <w:jc w:val="both"/>
        <w:rPr>
          <w:sz w:val="24"/>
          <w:szCs w:val="24"/>
        </w:rPr>
      </w:pPr>
    </w:p>
    <w:p w14:paraId="78E640D2" w14:textId="256D4807" w:rsidR="00EC1DB0" w:rsidRDefault="00EC1DB0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For </w:t>
      </w:r>
      <w:r w:rsidR="0021751E">
        <w:rPr>
          <w:sz w:val="24"/>
          <w:szCs w:val="22"/>
        </w:rPr>
        <w:t>the rest of this problem, y</w:t>
      </w:r>
      <w:r>
        <w:rPr>
          <w:sz w:val="24"/>
          <w:szCs w:val="22"/>
        </w:rPr>
        <w:t xml:space="preserve">ou </w:t>
      </w:r>
      <w:r w:rsidR="0021751E">
        <w:rPr>
          <w:sz w:val="24"/>
          <w:szCs w:val="22"/>
        </w:rPr>
        <w:t xml:space="preserve">should </w:t>
      </w:r>
      <w:r>
        <w:rPr>
          <w:sz w:val="24"/>
          <w:szCs w:val="22"/>
        </w:rPr>
        <w:t xml:space="preserve">set up a spreadsheet </w:t>
      </w:r>
      <w:r w:rsidR="00B9078C">
        <w:rPr>
          <w:sz w:val="24"/>
          <w:szCs w:val="22"/>
        </w:rPr>
        <w:t xml:space="preserve">with the same structure as </w:t>
      </w:r>
      <w:r>
        <w:rPr>
          <w:sz w:val="24"/>
          <w:szCs w:val="22"/>
        </w:rPr>
        <w:t xml:space="preserve">Table </w:t>
      </w:r>
      <w:r w:rsidR="00BB1B13">
        <w:rPr>
          <w:sz w:val="24"/>
          <w:szCs w:val="22"/>
        </w:rPr>
        <w:t>2</w:t>
      </w:r>
      <w:r>
        <w:rPr>
          <w:sz w:val="24"/>
          <w:szCs w:val="22"/>
        </w:rPr>
        <w:t xml:space="preserve"> above. </w:t>
      </w:r>
      <w:r w:rsidR="0021751E">
        <w:rPr>
          <w:sz w:val="24"/>
          <w:szCs w:val="22"/>
        </w:rPr>
        <w:t xml:space="preserve">To do so, create a new sheet in </w:t>
      </w:r>
      <w:r w:rsidR="003A0EE8">
        <w:rPr>
          <w:sz w:val="24"/>
          <w:szCs w:val="22"/>
        </w:rPr>
        <w:t xml:space="preserve">the </w:t>
      </w:r>
      <w:r w:rsidR="0049546F">
        <w:rPr>
          <w:sz w:val="24"/>
          <w:szCs w:val="22"/>
        </w:rPr>
        <w:t>Excel</w:t>
      </w:r>
      <w:r w:rsidR="003A0EE8">
        <w:rPr>
          <w:sz w:val="24"/>
          <w:szCs w:val="22"/>
        </w:rPr>
        <w:t xml:space="preserve"> file (</w:t>
      </w:r>
      <w:r w:rsidR="00456C07">
        <w:t>ARE 115A WQ19 PS1</w:t>
      </w:r>
      <w:r w:rsidR="003A0EE8">
        <w:rPr>
          <w:sz w:val="24"/>
          <w:szCs w:val="22"/>
        </w:rPr>
        <w:t xml:space="preserve">) and name it “Harrod-Domar” </w:t>
      </w:r>
    </w:p>
    <w:p w14:paraId="3451A9E2" w14:textId="77777777" w:rsidR="00EC1DB0" w:rsidRDefault="00EC1DB0" w:rsidP="00CB0229">
      <w:pPr>
        <w:jc w:val="both"/>
        <w:rPr>
          <w:sz w:val="24"/>
          <w:szCs w:val="22"/>
        </w:rPr>
      </w:pPr>
    </w:p>
    <w:p w14:paraId="14FE7FC1" w14:textId="20EC2A99" w:rsidR="003A0EE8" w:rsidRDefault="0017761F" w:rsidP="00CB0229">
      <w:pPr>
        <w:jc w:val="both"/>
        <w:rPr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1" layoutInCell="1" allowOverlap="1" wp14:anchorId="0D53ADCC" wp14:editId="1B6849DF">
                <wp:simplePos x="0" y="0"/>
                <wp:positionH relativeFrom="margin">
                  <wp:posOffset>0</wp:posOffset>
                </wp:positionH>
                <wp:positionV relativeFrom="page">
                  <wp:posOffset>6553200</wp:posOffset>
                </wp:positionV>
                <wp:extent cx="5952744" cy="667512"/>
                <wp:effectExtent l="0" t="0" r="10160" b="18415"/>
                <wp:wrapTight wrapText="bothSides">
                  <wp:wrapPolygon edited="0">
                    <wp:start x="0" y="0"/>
                    <wp:lineTo x="0" y="21579"/>
                    <wp:lineTo x="21568" y="21579"/>
                    <wp:lineTo x="2156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66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0882" w14:textId="5B7431FC" w:rsidR="003A0EE8" w:rsidRPr="00B7609B" w:rsidRDefault="003A0EE8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50</w:t>
                            </w: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1915546" w14:textId="77777777" w:rsidR="003A0EE8" w:rsidRDefault="003A0EE8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79A6E8" w14:textId="67B31128" w:rsidR="003A0EE8" w:rsidRDefault="003A0EE8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100</w:t>
                            </w: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FC2BCDE" w14:textId="4CD47CC5" w:rsidR="000A1C45" w:rsidRDefault="000A1C45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C36F88" w14:textId="7A9A5F56" w:rsidR="000A1C45" w:rsidRDefault="000A1C45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486985" w14:textId="6804CFC8" w:rsidR="000A1C45" w:rsidRDefault="000A1C45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A41BE7" w14:textId="70784E84" w:rsidR="000A1C45" w:rsidRPr="00B7609B" w:rsidRDefault="000A1C45" w:rsidP="003A0E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jhkjhkjhkjhmnljknk,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ADCC" id="_x0000_s1033" type="#_x0000_t202" style="position:absolute;left:0;text-align:left;margin-left:0;margin-top:516pt;width:468.7pt;height:52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">
                <v:textbox>
                  <w:txbxContent>
                    <w:p w14:paraId="6A560882" w14:textId="5B7431FC" w:rsidR="003A0EE8" w:rsidRPr="00B7609B" w:rsidRDefault="003A0EE8" w:rsidP="003A0E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50</w:t>
                      </w:r>
                      <w:r w:rsidRPr="00B7609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1915546" w14:textId="77777777" w:rsidR="003A0EE8" w:rsidRDefault="003A0EE8" w:rsidP="003A0EE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79A6E8" w14:textId="67B31128" w:rsidR="003A0EE8" w:rsidRDefault="003A0EE8" w:rsidP="003A0E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100</w:t>
                      </w:r>
                      <w:r w:rsidRPr="00B7609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FC2BCDE" w14:textId="4CD47CC5" w:rsidR="000A1C45" w:rsidRDefault="000A1C45" w:rsidP="003A0EE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C36F88" w14:textId="7A9A5F56" w:rsidR="000A1C45" w:rsidRDefault="000A1C45" w:rsidP="003A0EE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486985" w14:textId="6804CFC8" w:rsidR="000A1C45" w:rsidRDefault="000A1C45" w:rsidP="003A0EE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A41BE7" w14:textId="70784E84" w:rsidR="000A1C45" w:rsidRPr="00B7609B" w:rsidRDefault="000A1C45" w:rsidP="003A0E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jhkjhkjhkjhmnljknk,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2A39DB">
        <w:rPr>
          <w:sz w:val="24"/>
          <w:szCs w:val="22"/>
        </w:rPr>
        <w:t>B</w:t>
      </w:r>
      <w:r w:rsidR="00EC1DB0">
        <w:rPr>
          <w:sz w:val="24"/>
          <w:szCs w:val="22"/>
        </w:rPr>
        <w:t xml:space="preserve">. Using the same parameter values, </w:t>
      </w:r>
      <w:r w:rsidR="00EE1A75">
        <w:rPr>
          <w:sz w:val="24"/>
          <w:szCs w:val="22"/>
        </w:rPr>
        <w:t>f</w:t>
      </w:r>
      <w:r w:rsidR="003A0EE8">
        <w:rPr>
          <w:sz w:val="24"/>
          <w:szCs w:val="22"/>
        </w:rPr>
        <w:t>ill out through year 100</w:t>
      </w:r>
      <w:r w:rsidR="00EC1DB0">
        <w:rPr>
          <w:sz w:val="24"/>
          <w:szCs w:val="22"/>
        </w:rPr>
        <w:t>.</w:t>
      </w:r>
      <w:r w:rsidR="00446CAC">
        <w:rPr>
          <w:sz w:val="24"/>
          <w:szCs w:val="22"/>
        </w:rPr>
        <w:t xml:space="preserve">  </w:t>
      </w:r>
      <w:r w:rsidR="003A0EE8">
        <w:rPr>
          <w:sz w:val="24"/>
          <w:szCs w:val="22"/>
        </w:rPr>
        <w:t xml:space="preserve">What is Wakanda’s income per capita in years 50 and 100? </w:t>
      </w:r>
    </w:p>
    <w:p w14:paraId="3E54CD8A" w14:textId="77777777" w:rsidR="000A1C45" w:rsidRDefault="000A1C45" w:rsidP="00CB0229">
      <w:pPr>
        <w:jc w:val="both"/>
        <w:rPr>
          <w:sz w:val="24"/>
          <w:szCs w:val="22"/>
        </w:rPr>
      </w:pPr>
    </w:p>
    <w:p w14:paraId="0B69C5EA" w14:textId="6466A000" w:rsidR="003A0EE8" w:rsidRDefault="003A0EE8" w:rsidP="00CB0229">
      <w:pPr>
        <w:jc w:val="both"/>
        <w:rPr>
          <w:sz w:val="24"/>
          <w:szCs w:val="22"/>
        </w:rPr>
      </w:pPr>
    </w:p>
    <w:p w14:paraId="0E3F52E7" w14:textId="3F991253" w:rsidR="00BB1B13" w:rsidRDefault="002A39DB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>C</w:t>
      </w:r>
      <w:r w:rsidR="00EC1DB0">
        <w:rPr>
          <w:sz w:val="24"/>
          <w:szCs w:val="22"/>
        </w:rPr>
        <w:t xml:space="preserve">. Our second </w:t>
      </w:r>
      <w:r w:rsidR="00D02DFF">
        <w:rPr>
          <w:sz w:val="24"/>
          <w:szCs w:val="22"/>
        </w:rPr>
        <w:t>kingdom</w:t>
      </w:r>
      <w:r w:rsidR="00EC1DB0">
        <w:rPr>
          <w:sz w:val="24"/>
          <w:szCs w:val="22"/>
        </w:rPr>
        <w:t xml:space="preserve"> is called </w:t>
      </w:r>
      <w:r w:rsidR="0017761F">
        <w:rPr>
          <w:i/>
          <w:iCs/>
          <w:sz w:val="24"/>
          <w:szCs w:val="22"/>
        </w:rPr>
        <w:t>Asgard</w:t>
      </w:r>
      <w:r w:rsidR="00EC1DB0">
        <w:rPr>
          <w:sz w:val="24"/>
          <w:szCs w:val="22"/>
        </w:rPr>
        <w:t xml:space="preserve">.  </w:t>
      </w:r>
      <w:r w:rsidR="0017761F">
        <w:rPr>
          <w:i/>
          <w:iCs/>
          <w:sz w:val="24"/>
          <w:szCs w:val="22"/>
        </w:rPr>
        <w:t>Asgard</w:t>
      </w:r>
      <w:r w:rsidR="00EC1DB0">
        <w:rPr>
          <w:sz w:val="24"/>
          <w:szCs w:val="22"/>
        </w:rPr>
        <w:t xml:space="preserve"> is exactly the same as </w:t>
      </w:r>
      <w:r w:rsidR="0017761F">
        <w:rPr>
          <w:i/>
          <w:iCs/>
          <w:sz w:val="24"/>
          <w:szCs w:val="22"/>
        </w:rPr>
        <w:t>Wakanda</w:t>
      </w:r>
      <w:r w:rsidR="00EC1DB0">
        <w:rPr>
          <w:sz w:val="24"/>
          <w:szCs w:val="22"/>
        </w:rPr>
        <w:t xml:space="preserve"> except that it starts with a greater capital stock.  In the </w:t>
      </w:r>
      <w:r w:rsidR="00B9078C">
        <w:rPr>
          <w:sz w:val="24"/>
          <w:szCs w:val="22"/>
        </w:rPr>
        <w:t xml:space="preserve">initial </w:t>
      </w:r>
      <w:r w:rsidR="00EC1DB0">
        <w:rPr>
          <w:sz w:val="24"/>
          <w:szCs w:val="22"/>
        </w:rPr>
        <w:t xml:space="preserve">year </w:t>
      </w:r>
      <w:r w:rsidR="00B9078C">
        <w:rPr>
          <w:sz w:val="24"/>
          <w:szCs w:val="22"/>
        </w:rPr>
        <w:t>(</w:t>
      </w:r>
      <w:r w:rsidR="00B9078C" w:rsidRPr="00B9078C">
        <w:rPr>
          <w:i/>
          <w:sz w:val="24"/>
          <w:szCs w:val="22"/>
        </w:rPr>
        <w:t>t=0</w:t>
      </w:r>
      <w:r w:rsidR="00B9078C">
        <w:rPr>
          <w:sz w:val="24"/>
          <w:szCs w:val="22"/>
        </w:rPr>
        <w:t>)</w:t>
      </w:r>
      <w:r w:rsidR="00EC1DB0">
        <w:rPr>
          <w:sz w:val="24"/>
          <w:szCs w:val="22"/>
        </w:rPr>
        <w:t xml:space="preserve">, </w:t>
      </w:r>
      <w:r w:rsidR="009F5D8B">
        <w:rPr>
          <w:i/>
          <w:iCs/>
          <w:sz w:val="24"/>
          <w:szCs w:val="22"/>
        </w:rPr>
        <w:t>Asgard</w:t>
      </w:r>
      <w:r w:rsidR="00EC1DB0">
        <w:rPr>
          <w:sz w:val="24"/>
          <w:szCs w:val="22"/>
        </w:rPr>
        <w:t xml:space="preserve"> has a capital stock of </w:t>
      </w:r>
      <w:r w:rsidR="00133C3B">
        <w:rPr>
          <w:sz w:val="24"/>
          <w:szCs w:val="22"/>
        </w:rPr>
        <w:t>3</w:t>
      </w:r>
      <w:r w:rsidR="00B9078C">
        <w:rPr>
          <w:sz w:val="24"/>
          <w:szCs w:val="22"/>
        </w:rPr>
        <w:t>00</w:t>
      </w:r>
      <w:r w:rsidR="00EE1A75">
        <w:rPr>
          <w:sz w:val="24"/>
          <w:szCs w:val="22"/>
        </w:rPr>
        <w:t xml:space="preserve">. </w:t>
      </w:r>
      <w:r w:rsidR="0017761F">
        <w:rPr>
          <w:sz w:val="24"/>
          <w:szCs w:val="22"/>
        </w:rPr>
        <w:t xml:space="preserve">On the same spread sheet, create </w:t>
      </w:r>
      <w:r w:rsidR="00EE1A75">
        <w:rPr>
          <w:sz w:val="24"/>
          <w:szCs w:val="22"/>
        </w:rPr>
        <w:t>a similar table for Asgard and fill out through year 100</w:t>
      </w:r>
      <w:r w:rsidR="00EC1DB0">
        <w:rPr>
          <w:sz w:val="24"/>
          <w:szCs w:val="22"/>
        </w:rPr>
        <w:t xml:space="preserve">. </w:t>
      </w:r>
      <w:r w:rsidR="00446CAC">
        <w:rPr>
          <w:sz w:val="24"/>
          <w:szCs w:val="22"/>
        </w:rPr>
        <w:t xml:space="preserve"> </w:t>
      </w:r>
    </w:p>
    <w:p w14:paraId="442E8F66" w14:textId="6DA35D4B" w:rsidR="00EE1A75" w:rsidRDefault="00EE1A75" w:rsidP="00CB0229">
      <w:pPr>
        <w:jc w:val="both"/>
        <w:rPr>
          <w:sz w:val="24"/>
          <w:szCs w:val="22"/>
        </w:rPr>
      </w:pPr>
    </w:p>
    <w:p w14:paraId="2F3EEEC6" w14:textId="1C5AE465" w:rsidR="00EE1A75" w:rsidRDefault="00EE1A75" w:rsidP="00CB0229">
      <w:pPr>
        <w:jc w:val="both"/>
        <w:rPr>
          <w:sz w:val="24"/>
          <w:szCs w:val="22"/>
        </w:rPr>
      </w:pPr>
    </w:p>
    <w:p w14:paraId="65F8AE96" w14:textId="104E9DAA" w:rsidR="00EE1A75" w:rsidRDefault="00EE1A75" w:rsidP="00CB0229">
      <w:pPr>
        <w:jc w:val="both"/>
        <w:rPr>
          <w:sz w:val="24"/>
          <w:szCs w:val="22"/>
        </w:rPr>
      </w:pPr>
    </w:p>
    <w:p w14:paraId="33034F30" w14:textId="77777777" w:rsidR="00EE1A75" w:rsidRDefault="00EE1A75" w:rsidP="00CB0229">
      <w:pPr>
        <w:jc w:val="both"/>
        <w:rPr>
          <w:sz w:val="24"/>
          <w:szCs w:val="22"/>
        </w:rPr>
      </w:pPr>
    </w:p>
    <w:p w14:paraId="2834E07F" w14:textId="411B7FEE" w:rsidR="00EE1A75" w:rsidRDefault="00EE1A75" w:rsidP="00EE1A75">
      <w:pPr>
        <w:pStyle w:val="ListParagraph"/>
        <w:numPr>
          <w:ilvl w:val="0"/>
          <w:numId w:val="17"/>
        </w:numPr>
        <w:jc w:val="both"/>
        <w:rPr>
          <w:sz w:val="24"/>
          <w:szCs w:val="22"/>
        </w:rPr>
      </w:pPr>
      <w:r w:rsidRPr="00EE1A75">
        <w:rPr>
          <w:sz w:val="24"/>
          <w:szCs w:val="22"/>
        </w:rPr>
        <w:t xml:space="preserve">What is Asgard’s income per capita in years 50 and 100? </w:t>
      </w:r>
    </w:p>
    <w:p w14:paraId="57079983" w14:textId="48244C81" w:rsidR="00EE1A75" w:rsidRDefault="00EE1A75" w:rsidP="00EE1A75">
      <w:pPr>
        <w:pStyle w:val="ListParagraph"/>
        <w:jc w:val="both"/>
        <w:rPr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1" layoutInCell="1" allowOverlap="1" wp14:anchorId="3397D259" wp14:editId="726B28DA">
                <wp:simplePos x="0" y="0"/>
                <wp:positionH relativeFrom="margin">
                  <wp:posOffset>0</wp:posOffset>
                </wp:positionH>
                <wp:positionV relativeFrom="page">
                  <wp:posOffset>1498600</wp:posOffset>
                </wp:positionV>
                <wp:extent cx="5952744" cy="667512"/>
                <wp:effectExtent l="0" t="0" r="10160" b="18415"/>
                <wp:wrapTight wrapText="bothSides">
                  <wp:wrapPolygon edited="0">
                    <wp:start x="0" y="0"/>
                    <wp:lineTo x="0" y="21579"/>
                    <wp:lineTo x="21568" y="21579"/>
                    <wp:lineTo x="2156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66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1E70" w14:textId="77777777" w:rsidR="00EE1A75" w:rsidRPr="00B7609B" w:rsidRDefault="00EE1A75" w:rsidP="00EE1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50</w:t>
                            </w: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231A572" w14:textId="77777777" w:rsidR="00EE1A75" w:rsidRDefault="00EE1A75" w:rsidP="00EE1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A502CC" w14:textId="77777777" w:rsidR="00EE1A75" w:rsidRPr="00B7609B" w:rsidRDefault="00EE1A75" w:rsidP="00EE1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100</w:t>
                            </w: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D259" id="_x0000_s1034" type="#_x0000_t202" style="position:absolute;left:0;text-align:left;margin-left:0;margin-top:118pt;width:468.7pt;height:52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">
                <v:textbox>
                  <w:txbxContent>
                    <w:p w14:paraId="59991E70" w14:textId="77777777" w:rsidR="00EE1A75" w:rsidRPr="00B7609B" w:rsidRDefault="00EE1A75" w:rsidP="00EE1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50</w:t>
                      </w:r>
                      <w:r w:rsidRPr="00B7609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231A572" w14:textId="77777777" w:rsidR="00EE1A75" w:rsidRDefault="00EE1A75" w:rsidP="00EE1A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A502CC" w14:textId="77777777" w:rsidR="00EE1A75" w:rsidRPr="00B7609B" w:rsidRDefault="00EE1A75" w:rsidP="00EE1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100</w:t>
                      </w:r>
                      <w:r w:rsidRPr="00B7609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3CFB7FB6" w14:textId="22F29C49" w:rsidR="00AE30FE" w:rsidRDefault="004A2E30" w:rsidP="00EE1A75">
      <w:pPr>
        <w:pStyle w:val="ListParagraph"/>
        <w:numPr>
          <w:ilvl w:val="0"/>
          <w:numId w:val="17"/>
        </w:numPr>
        <w:jc w:val="both"/>
        <w:rPr>
          <w:sz w:val="24"/>
          <w:szCs w:val="22"/>
        </w:rPr>
      </w:pPr>
      <w:r>
        <w:rPr>
          <w:sz w:val="24"/>
          <w:szCs w:val="22"/>
        </w:rPr>
        <w:t>Now</w:t>
      </w:r>
      <w:r w:rsidR="009F5D8B">
        <w:rPr>
          <w:sz w:val="24"/>
          <w:szCs w:val="22"/>
        </w:rPr>
        <w:t>,</w:t>
      </w:r>
      <w:r>
        <w:rPr>
          <w:sz w:val="24"/>
          <w:szCs w:val="22"/>
        </w:rPr>
        <w:t xml:space="preserve"> on a single figure, graph income per capita for both Wakanda and Asgard from year 0 to year 100. Title your chart “Figure 2B/C: Per Capita Income Paths in Harrod-Domar”</w:t>
      </w:r>
    </w:p>
    <w:p w14:paraId="2CA96665" w14:textId="76FA0087" w:rsidR="004A2E30" w:rsidRPr="004A2E30" w:rsidRDefault="004A2E30" w:rsidP="004A2E30">
      <w:pPr>
        <w:pStyle w:val="ListParagraph"/>
        <w:rPr>
          <w:sz w:val="24"/>
          <w:szCs w:val="22"/>
        </w:rPr>
      </w:pPr>
      <w:r w:rsidRPr="003157D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39411B8" wp14:editId="2845A2BF">
                <wp:simplePos x="0" y="0"/>
                <wp:positionH relativeFrom="margin">
                  <wp:posOffset>-12700</wp:posOffset>
                </wp:positionH>
                <wp:positionV relativeFrom="page">
                  <wp:posOffset>6832600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776D6" w14:textId="6E0F5750" w:rsidR="004A2E30" w:rsidRPr="00917616" w:rsidRDefault="004A2E30" w:rsidP="004A2E30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2B/C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11B8" id="Text Box 8" o:spid="_x0000_s1035" type="#_x0000_t202" style="position:absolute;left:0;text-align:left;margin-left:-1pt;margin-top:538pt;width:468.7pt;height:19.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" stroked="f">
                <v:textbox inset="0,0,0,0">
                  <w:txbxContent>
                    <w:p w14:paraId="2B4776D6" w14:textId="6E0F5750" w:rsidR="004A2E30" w:rsidRPr="00917616" w:rsidRDefault="004A2E30" w:rsidP="004A2E30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Figure 2B/C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541737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1" layoutInCell="1" allowOverlap="1" wp14:anchorId="15F5D2AE" wp14:editId="140B30E4">
                <wp:simplePos x="0" y="0"/>
                <wp:positionH relativeFrom="margin">
                  <wp:posOffset>0</wp:posOffset>
                </wp:positionH>
                <wp:positionV relativeFrom="page">
                  <wp:posOffset>2971800</wp:posOffset>
                </wp:positionV>
                <wp:extent cx="5952744" cy="3794760"/>
                <wp:effectExtent l="0" t="0" r="10160" b="15240"/>
                <wp:wrapTight wrapText="bothSides">
                  <wp:wrapPolygon edited="0">
                    <wp:start x="0" y="0"/>
                    <wp:lineTo x="0" y="21578"/>
                    <wp:lineTo x="21568" y="21578"/>
                    <wp:lineTo x="2156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D10B" w14:textId="77777777" w:rsidR="004A2E30" w:rsidRDefault="004A2E30" w:rsidP="004A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D2AE" id="_x0000_s1036" type="#_x0000_t202" style="position:absolute;left:0;text-align:left;margin-left:0;margin-top:234pt;width:468.7pt;height:298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">
                <v:textbox>
                  <w:txbxContent>
                    <w:p w14:paraId="5A5FD10B" w14:textId="77777777" w:rsidR="004A2E30" w:rsidRDefault="004A2E30" w:rsidP="004A2E30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73148F28" w14:textId="77777777" w:rsidR="004A2E30" w:rsidRDefault="004A2E30" w:rsidP="004A2E30">
      <w:pPr>
        <w:jc w:val="both"/>
        <w:rPr>
          <w:sz w:val="24"/>
          <w:szCs w:val="22"/>
        </w:rPr>
      </w:pPr>
    </w:p>
    <w:p w14:paraId="3C8AEC8D" w14:textId="1DDE84B9" w:rsidR="004A2E30" w:rsidRDefault="004A2E30" w:rsidP="004A2E30">
      <w:pPr>
        <w:pStyle w:val="ListParagraph"/>
        <w:numPr>
          <w:ilvl w:val="0"/>
          <w:numId w:val="17"/>
        </w:numPr>
        <w:jc w:val="both"/>
        <w:rPr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1" layoutInCell="1" allowOverlap="1" wp14:anchorId="2133FAF5" wp14:editId="354095CD">
                <wp:simplePos x="0" y="0"/>
                <wp:positionH relativeFrom="margin">
                  <wp:posOffset>0</wp:posOffset>
                </wp:positionH>
                <wp:positionV relativeFrom="page">
                  <wp:posOffset>7727950</wp:posOffset>
                </wp:positionV>
                <wp:extent cx="5952744" cy="502920"/>
                <wp:effectExtent l="0" t="0" r="10160" b="11430"/>
                <wp:wrapTight wrapText="bothSides">
                  <wp:wrapPolygon edited="0">
                    <wp:start x="0" y="0"/>
                    <wp:lineTo x="0" y="21273"/>
                    <wp:lineTo x="21568" y="21273"/>
                    <wp:lineTo x="2156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F752" w14:textId="713ACC8B" w:rsidR="004A2E30" w:rsidRPr="00B7609B" w:rsidRDefault="004A2E30" w:rsidP="004A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FAF5" id="_x0000_s1037" type="#_x0000_t202" style="position:absolute;left:0;text-align:left;margin-left:0;margin-top:608.5pt;width:468.7pt;height:39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jJgIAAEw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">
                <v:textbox>
                  <w:txbxContent>
                    <w:p w14:paraId="3C00F752" w14:textId="713ACC8B" w:rsidR="004A2E30" w:rsidRPr="00B7609B" w:rsidRDefault="004A2E30" w:rsidP="004A2E30">
                      <w:pPr>
                        <w:rPr>
                          <w:sz w:val="24"/>
                          <w:szCs w:val="24"/>
                        </w:rPr>
                      </w:pPr>
                      <w:r w:rsidRPr="00B760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4A2E30">
        <w:rPr>
          <w:sz w:val="24"/>
          <w:szCs w:val="22"/>
        </w:rPr>
        <w:t>Do Wakanda and Asgard converge over tim</w:t>
      </w:r>
      <w:r w:rsidR="00D93407">
        <w:rPr>
          <w:sz w:val="24"/>
          <w:szCs w:val="22"/>
        </w:rPr>
        <w:t>e</w:t>
      </w:r>
      <w:r w:rsidRPr="004A2E30">
        <w:rPr>
          <w:sz w:val="24"/>
          <w:szCs w:val="22"/>
        </w:rPr>
        <w:t xml:space="preserve"> given their common savings rate according to this model?  </w:t>
      </w:r>
      <w:r>
        <w:rPr>
          <w:sz w:val="24"/>
          <w:szCs w:val="22"/>
        </w:rPr>
        <w:t>[YES or NO]</w:t>
      </w:r>
    </w:p>
    <w:p w14:paraId="2B942909" w14:textId="6ED0AF86" w:rsidR="004A2E30" w:rsidRDefault="002A39DB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>D</w:t>
      </w:r>
      <w:r w:rsidR="00EC1DB0">
        <w:rPr>
          <w:sz w:val="24"/>
          <w:szCs w:val="22"/>
        </w:rPr>
        <w:t xml:space="preserve">. Finally, suppose </w:t>
      </w:r>
      <w:r w:rsidR="004A2E30">
        <w:rPr>
          <w:sz w:val="24"/>
          <w:szCs w:val="22"/>
        </w:rPr>
        <w:t xml:space="preserve">Killmonger won the “ritual </w:t>
      </w:r>
      <w:r w:rsidR="00D93407">
        <w:rPr>
          <w:sz w:val="24"/>
          <w:szCs w:val="22"/>
        </w:rPr>
        <w:t>c</w:t>
      </w:r>
      <w:r w:rsidR="004A2E30">
        <w:rPr>
          <w:sz w:val="24"/>
          <w:szCs w:val="22"/>
        </w:rPr>
        <w:t>ombat” and the Blank Panther was indeed dead</w:t>
      </w:r>
      <w:r w:rsidR="00EC1DB0">
        <w:rPr>
          <w:sz w:val="24"/>
          <w:szCs w:val="22"/>
        </w:rPr>
        <w:t xml:space="preserve">.  </w:t>
      </w:r>
      <w:r w:rsidR="00D07989">
        <w:rPr>
          <w:sz w:val="24"/>
          <w:szCs w:val="22"/>
        </w:rPr>
        <w:t>Killmonger realizes that most of the Wakandans</w:t>
      </w:r>
      <w:r w:rsidR="00D93407">
        <w:rPr>
          <w:sz w:val="24"/>
          <w:szCs w:val="22"/>
        </w:rPr>
        <w:t>’</w:t>
      </w:r>
      <w:r w:rsidR="00D07989">
        <w:rPr>
          <w:sz w:val="24"/>
          <w:szCs w:val="22"/>
        </w:rPr>
        <w:t xml:space="preserve"> loyalty </w:t>
      </w:r>
      <w:r w:rsidR="00D93407">
        <w:rPr>
          <w:sz w:val="24"/>
          <w:szCs w:val="22"/>
        </w:rPr>
        <w:t xml:space="preserve">still </w:t>
      </w:r>
      <w:r w:rsidR="00D07989">
        <w:rPr>
          <w:sz w:val="24"/>
          <w:szCs w:val="22"/>
        </w:rPr>
        <w:t xml:space="preserve">lies with the King Tchaka’s family. </w:t>
      </w:r>
      <w:r w:rsidR="00D07989">
        <w:rPr>
          <w:sz w:val="24"/>
          <w:szCs w:val="22"/>
        </w:rPr>
        <w:lastRenderedPageBreak/>
        <w:t>To win over people’s hearts, he adopts populist policies, such as, growing the economy to catch Asgard, a longtime rival of Wakanda. Killmonger is a</w:t>
      </w:r>
      <w:r w:rsidR="00EC1DB0">
        <w:rPr>
          <w:sz w:val="24"/>
          <w:szCs w:val="22"/>
        </w:rPr>
        <w:t xml:space="preserve"> </w:t>
      </w:r>
      <w:r w:rsidR="00D93407">
        <w:rPr>
          <w:sz w:val="24"/>
          <w:szCs w:val="22"/>
        </w:rPr>
        <w:t xml:space="preserve">handsome and </w:t>
      </w:r>
      <w:r w:rsidR="00EC1DB0">
        <w:rPr>
          <w:sz w:val="24"/>
          <w:szCs w:val="22"/>
        </w:rPr>
        <w:t xml:space="preserve">brilliant orator and is confident that he can convince </w:t>
      </w:r>
      <w:r w:rsidR="00D07989">
        <w:rPr>
          <w:sz w:val="24"/>
          <w:szCs w:val="22"/>
        </w:rPr>
        <w:t>the</w:t>
      </w:r>
      <w:r w:rsidR="00EC1DB0">
        <w:rPr>
          <w:sz w:val="24"/>
          <w:szCs w:val="22"/>
        </w:rPr>
        <w:t xml:space="preserve"> people</w:t>
      </w:r>
      <w:r w:rsidR="00D07989">
        <w:rPr>
          <w:sz w:val="24"/>
          <w:szCs w:val="22"/>
        </w:rPr>
        <w:t xml:space="preserve"> of Wakanda</w:t>
      </w:r>
      <w:r w:rsidR="00EC1DB0">
        <w:rPr>
          <w:sz w:val="24"/>
          <w:szCs w:val="22"/>
        </w:rPr>
        <w:t xml:space="preserve"> to consume less and save more in order to fulfill h</w:t>
      </w:r>
      <w:r w:rsidR="00D93407">
        <w:rPr>
          <w:sz w:val="24"/>
          <w:szCs w:val="22"/>
        </w:rPr>
        <w:t>is</w:t>
      </w:r>
      <w:r w:rsidR="00EC1DB0">
        <w:rPr>
          <w:sz w:val="24"/>
          <w:szCs w:val="22"/>
        </w:rPr>
        <w:t xml:space="preserve"> economic catch-up mission.  </w:t>
      </w:r>
      <w:r w:rsidR="00D07989">
        <w:rPr>
          <w:sz w:val="24"/>
          <w:szCs w:val="22"/>
        </w:rPr>
        <w:t xml:space="preserve">Having grown up in Oakland, he is aware of </w:t>
      </w:r>
      <w:r w:rsidR="0027022B">
        <w:rPr>
          <w:sz w:val="24"/>
          <w:szCs w:val="22"/>
        </w:rPr>
        <w:t xml:space="preserve">the </w:t>
      </w:r>
      <w:r w:rsidR="00D07989">
        <w:rPr>
          <w:sz w:val="24"/>
          <w:szCs w:val="22"/>
        </w:rPr>
        <w:t>UC Davis Managerial Econ program</w:t>
      </w:r>
      <w:r w:rsidR="0027022B">
        <w:rPr>
          <w:sz w:val="24"/>
          <w:szCs w:val="22"/>
        </w:rPr>
        <w:t>’s</w:t>
      </w:r>
      <w:r w:rsidR="00D07989">
        <w:rPr>
          <w:sz w:val="24"/>
          <w:szCs w:val="22"/>
        </w:rPr>
        <w:t xml:space="preserve"> reputation. </w:t>
      </w:r>
      <w:r w:rsidR="00EC1DB0">
        <w:rPr>
          <w:sz w:val="24"/>
          <w:szCs w:val="22"/>
        </w:rPr>
        <w:t>S</w:t>
      </w:r>
      <w:r w:rsidR="00D07989">
        <w:rPr>
          <w:sz w:val="24"/>
          <w:szCs w:val="22"/>
        </w:rPr>
        <w:t>o, he</w:t>
      </w:r>
      <w:r w:rsidR="00EC1DB0">
        <w:rPr>
          <w:sz w:val="24"/>
          <w:szCs w:val="22"/>
        </w:rPr>
        <w:t xml:space="preserve"> hire</w:t>
      </w:r>
      <w:r w:rsidR="00D07989">
        <w:rPr>
          <w:sz w:val="24"/>
          <w:szCs w:val="22"/>
        </w:rPr>
        <w:t>s</w:t>
      </w:r>
      <w:r w:rsidR="00EC1DB0">
        <w:rPr>
          <w:sz w:val="24"/>
          <w:szCs w:val="22"/>
        </w:rPr>
        <w:t xml:space="preserve"> you to tell h</w:t>
      </w:r>
      <w:r w:rsidR="00D07989">
        <w:rPr>
          <w:sz w:val="24"/>
          <w:szCs w:val="22"/>
        </w:rPr>
        <w:t>im</w:t>
      </w:r>
      <w:r w:rsidR="00EC1DB0">
        <w:rPr>
          <w:sz w:val="24"/>
          <w:szCs w:val="22"/>
        </w:rPr>
        <w:t xml:space="preserve"> </w:t>
      </w:r>
      <w:r w:rsidR="00AE30FE">
        <w:rPr>
          <w:sz w:val="24"/>
          <w:szCs w:val="22"/>
        </w:rPr>
        <w:t xml:space="preserve">what </w:t>
      </w:r>
      <w:r w:rsidR="00EC1DB0">
        <w:rPr>
          <w:sz w:val="24"/>
          <w:szCs w:val="22"/>
        </w:rPr>
        <w:t xml:space="preserve">savings rate is necessary to catch up with </w:t>
      </w:r>
      <w:r w:rsidR="00D07989" w:rsidRPr="00D07989">
        <w:rPr>
          <w:sz w:val="24"/>
          <w:szCs w:val="22"/>
        </w:rPr>
        <w:t>Asgard</w:t>
      </w:r>
      <w:r w:rsidR="00EC1DB0">
        <w:rPr>
          <w:sz w:val="24"/>
          <w:szCs w:val="22"/>
        </w:rPr>
        <w:t xml:space="preserve"> over a 50-year time horizon.</w:t>
      </w:r>
    </w:p>
    <w:p w14:paraId="6D74457C" w14:textId="77777777" w:rsidR="004A2E30" w:rsidRDefault="004A2E30" w:rsidP="00CB0229">
      <w:pPr>
        <w:jc w:val="both"/>
        <w:rPr>
          <w:sz w:val="24"/>
          <w:szCs w:val="22"/>
        </w:rPr>
      </w:pPr>
    </w:p>
    <w:p w14:paraId="28B0EB5D" w14:textId="57DC4653" w:rsidR="00D07989" w:rsidRPr="00D07989" w:rsidRDefault="00D93407" w:rsidP="00CB0229">
      <w:pPr>
        <w:numPr>
          <w:ilvl w:val="0"/>
          <w:numId w:val="3"/>
        </w:numPr>
        <w:jc w:val="both"/>
        <w:rPr>
          <w:i/>
          <w:iCs/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1" layoutInCell="1" allowOverlap="1" wp14:anchorId="306EDD81" wp14:editId="5275FE1C">
                <wp:simplePos x="0" y="0"/>
                <wp:positionH relativeFrom="margin">
                  <wp:posOffset>0</wp:posOffset>
                </wp:positionH>
                <wp:positionV relativeFrom="page">
                  <wp:posOffset>2819400</wp:posOffset>
                </wp:positionV>
                <wp:extent cx="5952744" cy="2633472"/>
                <wp:effectExtent l="0" t="0" r="10160" b="14605"/>
                <wp:wrapTight wrapText="bothSides">
                  <wp:wrapPolygon edited="0">
                    <wp:start x="0" y="0"/>
                    <wp:lineTo x="0" y="21564"/>
                    <wp:lineTo x="21568" y="21564"/>
                    <wp:lineTo x="2156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263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AC90" w14:textId="399001DF" w:rsidR="00D07989" w:rsidRPr="00B7609B" w:rsidRDefault="00D07989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DD81" id="_x0000_s1038" type="#_x0000_t202" style="position:absolute;left:0;text-align:left;margin-left:0;margin-top:222pt;width:468.7pt;height:207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">
                <v:textbox>
                  <w:txbxContent>
                    <w:p w14:paraId="093BAC90" w14:textId="399001DF" w:rsidR="00D07989" w:rsidRPr="00B7609B" w:rsidRDefault="00D07989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E30FE">
        <w:rPr>
          <w:sz w:val="24"/>
          <w:szCs w:val="22"/>
        </w:rPr>
        <w:t xml:space="preserve">If both </w:t>
      </w:r>
      <w:r w:rsidR="00A96F19">
        <w:rPr>
          <w:sz w:val="24"/>
          <w:szCs w:val="22"/>
        </w:rPr>
        <w:t>kingdoms</w:t>
      </w:r>
      <w:r w:rsidR="00AE30FE">
        <w:rPr>
          <w:sz w:val="24"/>
          <w:szCs w:val="22"/>
        </w:rPr>
        <w:t xml:space="preserve"> grow at a constant rate, what</w:t>
      </w:r>
      <w:r w:rsidR="002A39DB">
        <w:rPr>
          <w:sz w:val="24"/>
          <w:szCs w:val="22"/>
        </w:rPr>
        <w:t xml:space="preserve"> rate of</w:t>
      </w:r>
      <w:r w:rsidR="00AE30FE">
        <w:rPr>
          <w:sz w:val="24"/>
          <w:szCs w:val="22"/>
        </w:rPr>
        <w:t xml:space="preserve"> per capita income</w:t>
      </w:r>
      <w:r w:rsidR="002A39DB">
        <w:rPr>
          <w:sz w:val="24"/>
          <w:szCs w:val="22"/>
        </w:rPr>
        <w:t xml:space="preserve"> growth</w:t>
      </w:r>
      <w:r w:rsidR="00AE30FE">
        <w:rPr>
          <w:sz w:val="24"/>
          <w:szCs w:val="22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  <w:szCs w:val="22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2"/>
              </w:rPr>
              <m:t>*</m:t>
            </m:r>
          </m:sup>
        </m:sSup>
      </m:oMath>
      <w:r w:rsidR="00AE30FE">
        <w:rPr>
          <w:sz w:val="24"/>
          <w:szCs w:val="22"/>
        </w:rPr>
        <w:t>)</w:t>
      </w:r>
      <w:r w:rsidR="002A39DB">
        <w:rPr>
          <w:sz w:val="24"/>
          <w:szCs w:val="22"/>
        </w:rPr>
        <w:t xml:space="preserve"> will </w:t>
      </w:r>
      <w:r w:rsidR="00D07989">
        <w:rPr>
          <w:i/>
          <w:sz w:val="24"/>
          <w:szCs w:val="22"/>
        </w:rPr>
        <w:t xml:space="preserve">Wakanda </w:t>
      </w:r>
      <w:r w:rsidR="002A39DB">
        <w:rPr>
          <w:sz w:val="24"/>
          <w:szCs w:val="22"/>
        </w:rPr>
        <w:t xml:space="preserve">need to catch up to </w:t>
      </w:r>
      <w:r w:rsidR="0027022B">
        <w:rPr>
          <w:i/>
          <w:sz w:val="24"/>
          <w:szCs w:val="22"/>
        </w:rPr>
        <w:t>Asgard</w:t>
      </w:r>
      <w:r w:rsidR="002A39DB">
        <w:rPr>
          <w:sz w:val="24"/>
          <w:szCs w:val="22"/>
        </w:rPr>
        <w:t xml:space="preserve"> over this time horizon?</w:t>
      </w:r>
      <w:r w:rsidR="00D07989">
        <w:rPr>
          <w:sz w:val="24"/>
          <w:szCs w:val="22"/>
        </w:rPr>
        <w:t xml:space="preserve"> </w:t>
      </w:r>
      <w:r w:rsidR="00D07989" w:rsidRPr="00D07989">
        <w:rPr>
          <w:sz w:val="24"/>
          <w:szCs w:val="22"/>
        </w:rPr>
        <w:t xml:space="preserve">[Hint: </w:t>
      </w:r>
      <w:r w:rsidR="00D07989" w:rsidRPr="00D07989">
        <w:rPr>
          <w:i/>
          <w:iCs/>
          <w:sz w:val="24"/>
          <w:szCs w:val="22"/>
        </w:rPr>
        <w:t>use the constant growth rate formula – as in 1C --  to answer this question</w:t>
      </w:r>
      <w:r w:rsidR="00D07989" w:rsidRPr="00D07989">
        <w:rPr>
          <w:sz w:val="24"/>
          <w:szCs w:val="22"/>
        </w:rPr>
        <w:t>]</w:t>
      </w:r>
    </w:p>
    <w:p w14:paraId="2B2BDC2B" w14:textId="063FD5A7" w:rsidR="00D93407" w:rsidRPr="00A96F19" w:rsidRDefault="00A96F19" w:rsidP="00A96F19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1" layoutInCell="1" allowOverlap="1" wp14:anchorId="0942B59C" wp14:editId="766608C9">
                <wp:simplePos x="0" y="0"/>
                <wp:positionH relativeFrom="margin">
                  <wp:posOffset>-25400</wp:posOffset>
                </wp:positionH>
                <wp:positionV relativeFrom="page">
                  <wp:posOffset>6184900</wp:posOffset>
                </wp:positionV>
                <wp:extent cx="5952744" cy="2615184"/>
                <wp:effectExtent l="0" t="0" r="10160" b="13970"/>
                <wp:wrapTight wrapText="bothSides">
                  <wp:wrapPolygon edited="0">
                    <wp:start x="0" y="0"/>
                    <wp:lineTo x="0" y="21558"/>
                    <wp:lineTo x="21568" y="21558"/>
                    <wp:lineTo x="2156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2615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6572" w14:textId="64A4A333" w:rsidR="00D07989" w:rsidRDefault="00D07989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6ADFD0" w14:textId="6218EE66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EB5F7" w14:textId="2517A8B0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F2768" w14:textId="35876E7D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A6839C" w14:textId="3A13B51D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17F147" w14:textId="2E8FFF2B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3CEE4F" w14:textId="6D8F36CC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3611BE" w14:textId="77537392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85A82A" w14:textId="3DC35D20" w:rsidR="00916BE1" w:rsidRDefault="00916BE1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D86EEB" w14:textId="699D6B36" w:rsidR="00D93407" w:rsidRDefault="00D93407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26EE5A" w14:textId="0B92D694" w:rsidR="00D93407" w:rsidRDefault="00D93407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3EA41D" w14:textId="77777777" w:rsidR="00D93407" w:rsidRPr="00B7609B" w:rsidRDefault="00D93407" w:rsidP="00D0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B59C" id="_x0000_s1039" type="#_x0000_t202" style="position:absolute;left:0;text-align:left;margin-left:-2pt;margin-top:487pt;width:468.7pt;height:205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">
                <v:textbox>
                  <w:txbxContent>
                    <w:p w14:paraId="1DCD6572" w14:textId="64A4A333" w:rsidR="00D07989" w:rsidRDefault="00D07989" w:rsidP="00D07989">
                      <w:pPr>
                        <w:rPr>
                          <w:sz w:val="24"/>
                          <w:szCs w:val="24"/>
                        </w:rPr>
                      </w:pPr>
                      <w:r w:rsidRPr="00B760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6ADFD0" w14:textId="6218EE66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7EB5F7" w14:textId="2517A8B0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AF2768" w14:textId="35876E7D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A6839C" w14:textId="3A13B51D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17F147" w14:textId="2E8FFF2B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3CEE4F" w14:textId="6D8F36CC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3611BE" w14:textId="77537392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85A82A" w14:textId="3DC35D20" w:rsidR="00916BE1" w:rsidRDefault="00916BE1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D86EEB" w14:textId="699D6B36" w:rsidR="00D93407" w:rsidRDefault="00D93407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26EE5A" w14:textId="0B92D694" w:rsidR="00D93407" w:rsidRDefault="00D93407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3EA41D" w14:textId="77777777" w:rsidR="00D93407" w:rsidRPr="00B7609B" w:rsidRDefault="00D93407" w:rsidP="00D079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A96F19">
        <w:rPr>
          <w:sz w:val="24"/>
          <w:szCs w:val="22"/>
        </w:rPr>
        <w:t xml:space="preserve">What is the savings rate? </w:t>
      </w:r>
      <w:r w:rsidRPr="00A96F19">
        <w:rPr>
          <w:i/>
          <w:iCs/>
          <w:sz w:val="24"/>
          <w:szCs w:val="22"/>
        </w:rPr>
        <w:t>[Hint: use the approximate formula for growth rate of income per capita in the H-D model to answer this question</w:t>
      </w:r>
      <w:r w:rsidR="002F0FCC">
        <w:rPr>
          <w:i/>
          <w:iCs/>
          <w:sz w:val="24"/>
          <w:szCs w:val="22"/>
        </w:rPr>
        <w:t>.</w:t>
      </w:r>
      <w:r w:rsidRPr="00A96F19">
        <w:rPr>
          <w:i/>
          <w:iCs/>
          <w:sz w:val="24"/>
          <w:szCs w:val="22"/>
        </w:rPr>
        <w:t>]</w:t>
      </w:r>
    </w:p>
    <w:p w14:paraId="22A6806D" w14:textId="24E0BD26" w:rsidR="00AD6942" w:rsidRPr="00AD6942" w:rsidRDefault="003466BC" w:rsidP="00CB0229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2"/>
        </w:rPr>
      </w:pPr>
      <w:r w:rsidRPr="003157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0D89A0ED" wp14:editId="61CB2C0E">
                <wp:simplePos x="0" y="0"/>
                <wp:positionH relativeFrom="margin">
                  <wp:posOffset>114300</wp:posOffset>
                </wp:positionH>
                <wp:positionV relativeFrom="page">
                  <wp:posOffset>6267450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6BFAD5" w14:textId="5DBFFD67" w:rsidR="00916BE1" w:rsidRPr="00917616" w:rsidRDefault="00916BE1" w:rsidP="00916BE1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A0ED" id="Text Box 14" o:spid="_x0000_s1040" type="#_x0000_t202" style="position:absolute;left:0;text-align:left;margin-left:9pt;margin-top:493.5pt;width:468.7pt;height:19.4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" stroked="f">
                <v:textbox inset="0,0,0,0">
                  <w:txbxContent>
                    <w:p w14:paraId="656BFAD5" w14:textId="5DBFFD67" w:rsidR="00916BE1" w:rsidRPr="00917616" w:rsidRDefault="00916BE1" w:rsidP="00916BE1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Figure 2D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541737">
        <w:rPr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85888" behindDoc="1" locked="1" layoutInCell="1" allowOverlap="1" wp14:anchorId="42C29443" wp14:editId="0167058E">
                <wp:simplePos x="0" y="0"/>
                <wp:positionH relativeFrom="margin">
                  <wp:posOffset>114300</wp:posOffset>
                </wp:positionH>
                <wp:positionV relativeFrom="page">
                  <wp:posOffset>1955800</wp:posOffset>
                </wp:positionV>
                <wp:extent cx="6208776" cy="4251960"/>
                <wp:effectExtent l="0" t="0" r="20955" b="15240"/>
                <wp:wrapTight wrapText="bothSides">
                  <wp:wrapPolygon edited="0">
                    <wp:start x="0" y="0"/>
                    <wp:lineTo x="0" y="21581"/>
                    <wp:lineTo x="21607" y="21581"/>
                    <wp:lineTo x="2160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776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05B2" w14:textId="77777777" w:rsidR="00916BE1" w:rsidRDefault="00916BE1" w:rsidP="00916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9443" id="_x0000_s1041" type="#_x0000_t202" style="position:absolute;left:0;text-align:left;margin-left:9pt;margin-top:154pt;width:488.9pt;height:334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68JgIAAE4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">
                <v:textbox>
                  <w:txbxContent>
                    <w:p w14:paraId="02B305B2" w14:textId="77777777" w:rsidR="00916BE1" w:rsidRDefault="00916BE1" w:rsidP="00916BE1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16BE1" w:rsidRPr="00D93407">
        <w:rPr>
          <w:sz w:val="24"/>
          <w:szCs w:val="22"/>
        </w:rPr>
        <w:t>Now on the same figure, plot per capita income for Asgar</w:t>
      </w:r>
      <w:r w:rsidR="0027022B">
        <w:rPr>
          <w:sz w:val="24"/>
          <w:szCs w:val="22"/>
        </w:rPr>
        <w:t xml:space="preserve">d which </w:t>
      </w:r>
      <w:r w:rsidR="00AD6942">
        <w:rPr>
          <w:sz w:val="24"/>
          <w:szCs w:val="22"/>
        </w:rPr>
        <w:t xml:space="preserve">you computed </w:t>
      </w:r>
      <w:r w:rsidR="00916BE1" w:rsidRPr="00D93407">
        <w:rPr>
          <w:sz w:val="24"/>
          <w:szCs w:val="22"/>
        </w:rPr>
        <w:t xml:space="preserve">using the saving rate </w:t>
      </w:r>
      <w:r w:rsidR="00AD6942">
        <w:rPr>
          <w:sz w:val="24"/>
          <w:szCs w:val="22"/>
        </w:rPr>
        <w:t xml:space="preserve">in </w:t>
      </w:r>
      <w:r w:rsidR="00916BE1" w:rsidRPr="00D93407">
        <w:rPr>
          <w:sz w:val="24"/>
          <w:szCs w:val="22"/>
        </w:rPr>
        <w:t>C above and for Wakada using the old savings rate (as in B above) and the new savings rate you just computed above (</w:t>
      </w:r>
      <w:r w:rsidR="0027022B">
        <w:rPr>
          <w:sz w:val="24"/>
          <w:szCs w:val="22"/>
        </w:rPr>
        <w:t>F</w:t>
      </w:r>
      <w:r w:rsidR="00916BE1" w:rsidRPr="00D93407">
        <w:rPr>
          <w:sz w:val="24"/>
          <w:szCs w:val="22"/>
        </w:rPr>
        <w:t>igure 2D). Title chart “Figure 2D: Per capita paths in the Harrod-Domar model”</w:t>
      </w:r>
      <w:r>
        <w:rPr>
          <w:sz w:val="24"/>
          <w:szCs w:val="22"/>
        </w:rPr>
        <w:t xml:space="preserve"> [</w:t>
      </w:r>
      <w:r w:rsidRPr="003466BC">
        <w:rPr>
          <w:i/>
          <w:iCs/>
          <w:sz w:val="24"/>
          <w:szCs w:val="22"/>
        </w:rPr>
        <w:t>These are three line graphs: one for Asgard and 2 for Wakanda</w:t>
      </w:r>
      <w:r>
        <w:rPr>
          <w:sz w:val="24"/>
          <w:szCs w:val="22"/>
        </w:rPr>
        <w:t>]</w:t>
      </w:r>
    </w:p>
    <w:p w14:paraId="7C162902" w14:textId="6F39660B" w:rsidR="003466BC" w:rsidRDefault="003466BC" w:rsidP="003466BC">
      <w:pPr>
        <w:pStyle w:val="ListParagraph"/>
        <w:rPr>
          <w:sz w:val="24"/>
          <w:szCs w:val="22"/>
        </w:rPr>
      </w:pPr>
    </w:p>
    <w:p w14:paraId="4A067D0D" w14:textId="39A6F5CF" w:rsidR="003466BC" w:rsidRDefault="003466BC" w:rsidP="003466BC">
      <w:pPr>
        <w:pStyle w:val="ListParagraph"/>
        <w:rPr>
          <w:sz w:val="24"/>
          <w:szCs w:val="22"/>
        </w:rPr>
      </w:pPr>
    </w:p>
    <w:p w14:paraId="40A9DA14" w14:textId="2638AA1B" w:rsidR="00AD6942" w:rsidRDefault="003466BC" w:rsidP="00106681">
      <w:pPr>
        <w:pStyle w:val="ListParagraph"/>
        <w:numPr>
          <w:ilvl w:val="0"/>
          <w:numId w:val="3"/>
        </w:numPr>
        <w:rPr>
          <w:sz w:val="24"/>
          <w:szCs w:val="22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1" layoutInCell="1" allowOverlap="1" wp14:anchorId="110EEBCC" wp14:editId="4B78C3CE">
                <wp:simplePos x="0" y="0"/>
                <wp:positionH relativeFrom="margin">
                  <wp:posOffset>304800</wp:posOffset>
                </wp:positionH>
                <wp:positionV relativeFrom="page">
                  <wp:posOffset>7499350</wp:posOffset>
                </wp:positionV>
                <wp:extent cx="5952744" cy="502920"/>
                <wp:effectExtent l="0" t="0" r="10160" b="11430"/>
                <wp:wrapTight wrapText="bothSides">
                  <wp:wrapPolygon edited="0">
                    <wp:start x="0" y="0"/>
                    <wp:lineTo x="0" y="21273"/>
                    <wp:lineTo x="21568" y="21273"/>
                    <wp:lineTo x="2156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BA07" w14:textId="77777777" w:rsidR="00106681" w:rsidRPr="00B7609B" w:rsidRDefault="00106681" w:rsidP="001066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EBCC" id="_x0000_s1042" type="#_x0000_t202" style="position:absolute;left:0;text-align:left;margin-left:24pt;margin-top:590.5pt;width:468.7pt;height:39.6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">
                <v:textbox>
                  <w:txbxContent>
                    <w:p w14:paraId="371BBA07" w14:textId="77777777" w:rsidR="00106681" w:rsidRPr="00B7609B" w:rsidRDefault="00106681" w:rsidP="00106681">
                      <w:pPr>
                        <w:rPr>
                          <w:sz w:val="24"/>
                          <w:szCs w:val="24"/>
                        </w:rPr>
                      </w:pPr>
                      <w:r w:rsidRPr="00B760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D6942">
        <w:rPr>
          <w:sz w:val="24"/>
          <w:szCs w:val="22"/>
        </w:rPr>
        <w:t>By how much is Wakanda’s GDP under the new savings rate greater than that under the old savings rate in year 100? [</w:t>
      </w:r>
      <w:r w:rsidR="00AD6942" w:rsidRPr="003466BC">
        <w:rPr>
          <w:i/>
          <w:iCs/>
          <w:sz w:val="24"/>
          <w:szCs w:val="22"/>
        </w:rPr>
        <w:t xml:space="preserve">no math required, read the values from the </w:t>
      </w:r>
      <w:r w:rsidR="00106681" w:rsidRPr="003466BC">
        <w:rPr>
          <w:i/>
          <w:iCs/>
          <w:sz w:val="24"/>
          <w:szCs w:val="22"/>
        </w:rPr>
        <w:t>figure and use a calculator to compute the difference</w:t>
      </w:r>
      <w:r w:rsidR="00106681">
        <w:rPr>
          <w:sz w:val="24"/>
          <w:szCs w:val="22"/>
        </w:rPr>
        <w:t>]</w:t>
      </w:r>
    </w:p>
    <w:p w14:paraId="792DAEAA" w14:textId="5C939E9C" w:rsidR="003466BC" w:rsidRPr="00106681" w:rsidRDefault="003466BC" w:rsidP="003466BC">
      <w:pPr>
        <w:pStyle w:val="ListParagraph"/>
        <w:rPr>
          <w:sz w:val="24"/>
          <w:szCs w:val="22"/>
        </w:rPr>
      </w:pPr>
    </w:p>
    <w:p w14:paraId="0A2A73CD" w14:textId="58B46A9C" w:rsidR="003466BC" w:rsidRPr="003466BC" w:rsidRDefault="003466BC" w:rsidP="003466BC">
      <w:pPr>
        <w:pStyle w:val="ListParagraph"/>
        <w:jc w:val="both"/>
        <w:rPr>
          <w:i/>
          <w:iCs/>
          <w:sz w:val="24"/>
          <w:szCs w:val="22"/>
        </w:rPr>
      </w:pPr>
    </w:p>
    <w:p w14:paraId="19A94502" w14:textId="76F71EC7" w:rsidR="003466BC" w:rsidRPr="003466BC" w:rsidRDefault="003466BC" w:rsidP="003466BC">
      <w:pPr>
        <w:pStyle w:val="ListParagraph"/>
        <w:rPr>
          <w:sz w:val="24"/>
          <w:szCs w:val="22"/>
        </w:rPr>
      </w:pPr>
    </w:p>
    <w:p w14:paraId="26C42DA7" w14:textId="7B714662" w:rsidR="00916BE1" w:rsidRPr="003466BC" w:rsidRDefault="003466BC" w:rsidP="003466BC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2"/>
        </w:rPr>
      </w:pPr>
      <w:r w:rsidRPr="0054173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1" layoutInCell="1" allowOverlap="1" wp14:anchorId="7562D893" wp14:editId="5A186540">
                <wp:simplePos x="0" y="0"/>
                <wp:positionH relativeFrom="margin">
                  <wp:posOffset>0</wp:posOffset>
                </wp:positionH>
                <wp:positionV relativeFrom="page">
                  <wp:posOffset>1416050</wp:posOffset>
                </wp:positionV>
                <wp:extent cx="6163056" cy="2980944"/>
                <wp:effectExtent l="0" t="0" r="28575" b="10160"/>
                <wp:wrapTight wrapText="bothSides">
                  <wp:wrapPolygon edited="0">
                    <wp:start x="0" y="0"/>
                    <wp:lineTo x="0" y="21536"/>
                    <wp:lineTo x="21633" y="21536"/>
                    <wp:lineTo x="2163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056" cy="298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D728" w14:textId="69C8B96F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D5FFE1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C65FBC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539905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239F8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16C12D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FDAC45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6B380" w14:textId="77777777" w:rsidR="00916BE1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E10692" w14:textId="09A1F96F" w:rsidR="00916BE1" w:rsidRPr="00B7609B" w:rsidRDefault="00916BE1" w:rsidP="00916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D893" id="_x0000_s1043" type="#_x0000_t202" style="position:absolute;left:0;text-align:left;margin-left:0;margin-top:111.5pt;width:485.3pt;height:234.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">
                <v:textbox>
                  <w:txbxContent>
                    <w:p w14:paraId="7007D728" w14:textId="69C8B96F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D5FFE1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C65FBC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539905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239F8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16C12D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FDAC45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C6B380" w14:textId="77777777" w:rsidR="00916BE1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E10692" w14:textId="09A1F96F" w:rsidR="00916BE1" w:rsidRPr="00B7609B" w:rsidRDefault="00916BE1" w:rsidP="00916B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2A39DB" w:rsidRPr="003466BC">
        <w:rPr>
          <w:sz w:val="24"/>
          <w:szCs w:val="22"/>
        </w:rPr>
        <w:t>E</w:t>
      </w:r>
      <w:r w:rsidR="00547E2D" w:rsidRPr="003466BC">
        <w:rPr>
          <w:sz w:val="24"/>
          <w:szCs w:val="22"/>
        </w:rPr>
        <w:t>. Reflection:</w:t>
      </w:r>
      <w:r w:rsidR="00EC1DB0" w:rsidRPr="003466BC">
        <w:rPr>
          <w:sz w:val="24"/>
          <w:szCs w:val="22"/>
        </w:rPr>
        <w:t xml:space="preserve"> Do you think that </w:t>
      </w:r>
      <w:r>
        <w:rPr>
          <w:sz w:val="24"/>
          <w:szCs w:val="22"/>
        </w:rPr>
        <w:t>Venezuela</w:t>
      </w:r>
      <w:r w:rsidR="00EC1DB0" w:rsidRPr="003466BC">
        <w:rPr>
          <w:sz w:val="24"/>
          <w:szCs w:val="22"/>
        </w:rPr>
        <w:t xml:space="preserve"> could really catch up with </w:t>
      </w:r>
      <w:r>
        <w:rPr>
          <w:sz w:val="24"/>
          <w:szCs w:val="22"/>
        </w:rPr>
        <w:t>USA</w:t>
      </w:r>
      <w:r w:rsidR="00EC1DB0" w:rsidRPr="003466BC">
        <w:rPr>
          <w:sz w:val="24"/>
          <w:szCs w:val="22"/>
        </w:rPr>
        <w:t xml:space="preserve"> by following this savings plan?  (BRIEFLY explain the rationale for your answer to this question.)</w:t>
      </w:r>
    </w:p>
    <w:p w14:paraId="7AB33D72" w14:textId="45EA8606" w:rsidR="00D93407" w:rsidRDefault="00D93407" w:rsidP="00CB0229">
      <w:pPr>
        <w:jc w:val="both"/>
        <w:rPr>
          <w:b/>
          <w:bCs/>
          <w:sz w:val="24"/>
        </w:rPr>
      </w:pPr>
    </w:p>
    <w:p w14:paraId="22551287" w14:textId="77777777" w:rsidR="00106681" w:rsidRDefault="00106681" w:rsidP="00CB0229">
      <w:pPr>
        <w:jc w:val="both"/>
        <w:rPr>
          <w:b/>
          <w:bCs/>
          <w:sz w:val="24"/>
        </w:rPr>
      </w:pPr>
    </w:p>
    <w:p w14:paraId="0DAAF386" w14:textId="77777777" w:rsidR="00106681" w:rsidRDefault="00106681" w:rsidP="00CB0229">
      <w:pPr>
        <w:jc w:val="both"/>
        <w:rPr>
          <w:b/>
          <w:bCs/>
          <w:sz w:val="24"/>
        </w:rPr>
      </w:pPr>
    </w:p>
    <w:p w14:paraId="0F8AD762" w14:textId="77777777" w:rsidR="00106681" w:rsidRDefault="00106681" w:rsidP="00CB0229">
      <w:pPr>
        <w:jc w:val="both"/>
        <w:rPr>
          <w:b/>
          <w:bCs/>
          <w:sz w:val="24"/>
        </w:rPr>
      </w:pPr>
    </w:p>
    <w:p w14:paraId="2102A77E" w14:textId="77777777" w:rsidR="00106681" w:rsidRDefault="00106681" w:rsidP="00CB0229">
      <w:pPr>
        <w:jc w:val="both"/>
        <w:rPr>
          <w:b/>
          <w:bCs/>
          <w:sz w:val="24"/>
        </w:rPr>
      </w:pPr>
    </w:p>
    <w:p w14:paraId="6EE920D1" w14:textId="77777777" w:rsidR="00106681" w:rsidRDefault="00106681" w:rsidP="00CB0229">
      <w:pPr>
        <w:jc w:val="both"/>
        <w:rPr>
          <w:b/>
          <w:bCs/>
          <w:sz w:val="24"/>
        </w:rPr>
      </w:pPr>
    </w:p>
    <w:p w14:paraId="1B4A640E" w14:textId="77777777" w:rsidR="00106681" w:rsidRDefault="00106681" w:rsidP="00CB0229">
      <w:pPr>
        <w:jc w:val="both"/>
        <w:rPr>
          <w:b/>
          <w:bCs/>
          <w:sz w:val="24"/>
        </w:rPr>
      </w:pPr>
    </w:p>
    <w:p w14:paraId="18AD9E7A" w14:textId="77777777" w:rsidR="00106681" w:rsidRDefault="00106681" w:rsidP="00CB0229">
      <w:pPr>
        <w:jc w:val="both"/>
        <w:rPr>
          <w:b/>
          <w:bCs/>
          <w:sz w:val="24"/>
        </w:rPr>
      </w:pPr>
    </w:p>
    <w:p w14:paraId="01F9EA71" w14:textId="77777777" w:rsidR="00106681" w:rsidRDefault="00106681" w:rsidP="00CB0229">
      <w:pPr>
        <w:jc w:val="both"/>
        <w:rPr>
          <w:b/>
          <w:bCs/>
          <w:sz w:val="24"/>
        </w:rPr>
      </w:pPr>
    </w:p>
    <w:p w14:paraId="7DD7D8A4" w14:textId="77777777" w:rsidR="00106681" w:rsidRDefault="00106681" w:rsidP="00CB0229">
      <w:pPr>
        <w:jc w:val="both"/>
        <w:rPr>
          <w:b/>
          <w:bCs/>
          <w:sz w:val="24"/>
        </w:rPr>
      </w:pPr>
    </w:p>
    <w:p w14:paraId="597A6D19" w14:textId="77777777" w:rsidR="00106681" w:rsidRDefault="00106681" w:rsidP="00CB0229">
      <w:pPr>
        <w:jc w:val="both"/>
        <w:rPr>
          <w:b/>
          <w:bCs/>
          <w:sz w:val="24"/>
        </w:rPr>
      </w:pPr>
    </w:p>
    <w:p w14:paraId="5C54A86F" w14:textId="77777777" w:rsidR="00106681" w:rsidRDefault="00106681" w:rsidP="00CB0229">
      <w:pPr>
        <w:jc w:val="both"/>
        <w:rPr>
          <w:b/>
          <w:bCs/>
          <w:sz w:val="24"/>
        </w:rPr>
      </w:pPr>
    </w:p>
    <w:p w14:paraId="2B91725B" w14:textId="77777777" w:rsidR="00106681" w:rsidRDefault="00106681" w:rsidP="00CB0229">
      <w:pPr>
        <w:jc w:val="both"/>
        <w:rPr>
          <w:b/>
          <w:bCs/>
          <w:sz w:val="24"/>
        </w:rPr>
      </w:pPr>
    </w:p>
    <w:p w14:paraId="01CD2E32" w14:textId="77777777" w:rsidR="00106681" w:rsidRDefault="00106681" w:rsidP="00CB0229">
      <w:pPr>
        <w:jc w:val="both"/>
        <w:rPr>
          <w:b/>
          <w:bCs/>
          <w:sz w:val="24"/>
        </w:rPr>
      </w:pPr>
    </w:p>
    <w:p w14:paraId="25C247EC" w14:textId="77777777" w:rsidR="00106681" w:rsidRDefault="00106681" w:rsidP="00CB0229">
      <w:pPr>
        <w:jc w:val="both"/>
        <w:rPr>
          <w:b/>
          <w:bCs/>
          <w:sz w:val="24"/>
        </w:rPr>
      </w:pPr>
    </w:p>
    <w:p w14:paraId="2C7004FF" w14:textId="77777777" w:rsidR="00106681" w:rsidRDefault="00106681" w:rsidP="00CB0229">
      <w:pPr>
        <w:jc w:val="both"/>
        <w:rPr>
          <w:b/>
          <w:bCs/>
          <w:sz w:val="24"/>
        </w:rPr>
      </w:pPr>
    </w:p>
    <w:p w14:paraId="20CE3235" w14:textId="77777777" w:rsidR="00106681" w:rsidRDefault="00106681" w:rsidP="00CB0229">
      <w:pPr>
        <w:jc w:val="both"/>
        <w:rPr>
          <w:b/>
          <w:bCs/>
          <w:sz w:val="24"/>
        </w:rPr>
      </w:pPr>
    </w:p>
    <w:p w14:paraId="4D316935" w14:textId="77777777" w:rsidR="00106681" w:rsidRDefault="00106681" w:rsidP="00CB0229">
      <w:pPr>
        <w:jc w:val="both"/>
        <w:rPr>
          <w:b/>
          <w:bCs/>
          <w:sz w:val="24"/>
        </w:rPr>
      </w:pPr>
    </w:p>
    <w:p w14:paraId="76FF0425" w14:textId="77777777" w:rsidR="00106681" w:rsidRDefault="00106681" w:rsidP="00CB0229">
      <w:pPr>
        <w:jc w:val="both"/>
        <w:rPr>
          <w:b/>
          <w:bCs/>
          <w:sz w:val="24"/>
        </w:rPr>
      </w:pPr>
    </w:p>
    <w:p w14:paraId="5EE94EC2" w14:textId="77777777" w:rsidR="00106681" w:rsidRDefault="00106681" w:rsidP="00CB0229">
      <w:pPr>
        <w:jc w:val="both"/>
        <w:rPr>
          <w:b/>
          <w:bCs/>
          <w:sz w:val="24"/>
        </w:rPr>
      </w:pPr>
    </w:p>
    <w:p w14:paraId="2CC8D96E" w14:textId="77777777" w:rsidR="00106681" w:rsidRDefault="00106681" w:rsidP="00CB0229">
      <w:pPr>
        <w:jc w:val="both"/>
        <w:rPr>
          <w:b/>
          <w:bCs/>
          <w:sz w:val="24"/>
        </w:rPr>
      </w:pPr>
    </w:p>
    <w:p w14:paraId="24F1D355" w14:textId="77777777" w:rsidR="00106681" w:rsidRDefault="00106681" w:rsidP="00CB0229">
      <w:pPr>
        <w:jc w:val="both"/>
        <w:rPr>
          <w:b/>
          <w:bCs/>
          <w:sz w:val="24"/>
        </w:rPr>
      </w:pPr>
    </w:p>
    <w:p w14:paraId="34B44C2B" w14:textId="77777777" w:rsidR="00106681" w:rsidRDefault="00106681" w:rsidP="00CB0229">
      <w:pPr>
        <w:jc w:val="both"/>
        <w:rPr>
          <w:b/>
          <w:bCs/>
          <w:sz w:val="24"/>
        </w:rPr>
      </w:pPr>
    </w:p>
    <w:p w14:paraId="33FB3F58" w14:textId="77777777" w:rsidR="00106681" w:rsidRDefault="00106681" w:rsidP="00CB0229">
      <w:pPr>
        <w:jc w:val="both"/>
        <w:rPr>
          <w:b/>
          <w:bCs/>
          <w:sz w:val="24"/>
        </w:rPr>
      </w:pPr>
    </w:p>
    <w:p w14:paraId="7BE97EBE" w14:textId="0D48914F" w:rsidR="00EC1DB0" w:rsidRPr="00916BE1" w:rsidRDefault="00EC1DB0" w:rsidP="00CB0229">
      <w:pPr>
        <w:jc w:val="both"/>
        <w:rPr>
          <w:sz w:val="24"/>
          <w:szCs w:val="22"/>
        </w:rPr>
      </w:pPr>
      <w:r>
        <w:rPr>
          <w:b/>
          <w:bCs/>
          <w:sz w:val="24"/>
        </w:rPr>
        <w:lastRenderedPageBreak/>
        <w:t>3. Solow Model with No Technological Change</w:t>
      </w:r>
    </w:p>
    <w:p w14:paraId="47B04033" w14:textId="77777777" w:rsidR="00EC1DB0" w:rsidRDefault="00EC1DB0" w:rsidP="00CB0229">
      <w:pPr>
        <w:jc w:val="both"/>
        <w:rPr>
          <w:b/>
          <w:bCs/>
          <w:sz w:val="24"/>
        </w:rPr>
      </w:pPr>
    </w:p>
    <w:p w14:paraId="4F9BC40F" w14:textId="39E179C4" w:rsidR="00EC1DB0" w:rsidRDefault="00EC1DB0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Let’s now modify the technology assumption used in the prior problem and assume that output in </w:t>
      </w:r>
      <w:r w:rsidR="003466BC">
        <w:rPr>
          <w:sz w:val="24"/>
          <w:szCs w:val="24"/>
        </w:rPr>
        <w:t>Wakanda and Asgard Kingdoms</w:t>
      </w:r>
      <w:r>
        <w:rPr>
          <w:sz w:val="24"/>
          <w:szCs w:val="24"/>
        </w:rPr>
        <w:t xml:space="preserve"> is produced according to the following constant-returns-to-scale production function that lies at the heart of the standard Solow growth model:</w:t>
      </w:r>
    </w:p>
    <w:p w14:paraId="25BD63FE" w14:textId="77777777" w:rsidR="00A56938" w:rsidRDefault="00A56938" w:rsidP="00CB0229">
      <w:pPr>
        <w:jc w:val="both"/>
        <w:rPr>
          <w:sz w:val="24"/>
          <w:szCs w:val="24"/>
        </w:rPr>
      </w:pPr>
    </w:p>
    <w:p w14:paraId="6DB1DA5E" w14:textId="492B1641" w:rsidR="00A56938" w:rsidRDefault="00A56938" w:rsidP="00CB0229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0.75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0.25</m:t>
              </m:r>
            </m:sup>
          </m:sSup>
        </m:oMath>
      </m:oMathPara>
    </w:p>
    <w:p w14:paraId="55B40B2A" w14:textId="77777777" w:rsidR="00EC1DB0" w:rsidRDefault="00EC1DB0" w:rsidP="00CB0229">
      <w:pPr>
        <w:jc w:val="both"/>
        <w:rPr>
          <w:sz w:val="24"/>
          <w:szCs w:val="24"/>
        </w:rPr>
      </w:pPr>
    </w:p>
    <w:p w14:paraId="27CD5674" w14:textId="4A103370" w:rsidR="002179EE" w:rsidRPr="00106681" w:rsidRDefault="00EC1DB0" w:rsidP="0010668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Assume we</w:t>
      </w:r>
      <w:r w:rsidR="00D55D97">
        <w:rPr>
          <w:sz w:val="24"/>
          <w:szCs w:val="24"/>
        </w:rPr>
        <w:t xml:space="preserve"> have the same values as in problem two for the following exogenous parameters: </w:t>
      </w:r>
      <w:r w:rsidR="00BB1B13" w:rsidRPr="00BB1B13">
        <w:rPr>
          <w:i/>
          <w:sz w:val="24"/>
          <w:szCs w:val="24"/>
        </w:rPr>
        <w:t>s = 0.1</w:t>
      </w:r>
      <w:r w:rsidRPr="00BB1B13">
        <w:rPr>
          <w:i/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BB1B13">
        <w:rPr>
          <w:i/>
          <w:sz w:val="24"/>
          <w:szCs w:val="24"/>
        </w:rPr>
        <w:t>n</w:t>
      </w:r>
      <w:r w:rsidR="00BB1B13" w:rsidRPr="00BB1B13">
        <w:rPr>
          <w:i/>
          <w:sz w:val="24"/>
          <w:szCs w:val="24"/>
        </w:rPr>
        <w:t xml:space="preserve"> </w:t>
      </w:r>
      <w:r w:rsidRPr="00BB1B13">
        <w:rPr>
          <w:i/>
          <w:sz w:val="24"/>
          <w:szCs w:val="24"/>
        </w:rPr>
        <w:t>=</w:t>
      </w:r>
      <w:r w:rsidR="00BB1B13" w:rsidRPr="00BB1B13">
        <w:rPr>
          <w:i/>
          <w:sz w:val="24"/>
          <w:szCs w:val="24"/>
        </w:rPr>
        <w:t xml:space="preserve"> </w:t>
      </w:r>
      <w:r w:rsidRPr="00BB1B13">
        <w:rPr>
          <w:i/>
          <w:sz w:val="24"/>
          <w:szCs w:val="24"/>
        </w:rPr>
        <w:t>0.02</w:t>
      </w:r>
      <w:r w:rsidR="00BB1B13">
        <w:rPr>
          <w:sz w:val="24"/>
          <w:szCs w:val="24"/>
        </w:rPr>
        <w:t xml:space="preserve">; </w:t>
      </w:r>
      <w:r w:rsidR="00BB1B13" w:rsidRPr="00BB1B13">
        <w:rPr>
          <w:i/>
          <w:sz w:val="24"/>
          <w:szCs w:val="24"/>
        </w:rPr>
        <w:t>d = .02</w:t>
      </w:r>
      <w:r>
        <w:rPr>
          <w:sz w:val="24"/>
          <w:szCs w:val="24"/>
        </w:rPr>
        <w:t xml:space="preserve">. </w:t>
      </w:r>
      <w:r w:rsidR="00106681">
        <w:rPr>
          <w:sz w:val="24"/>
          <w:szCs w:val="24"/>
        </w:rPr>
        <w:t xml:space="preserve"> </w:t>
      </w:r>
      <w:r w:rsidR="002179EE">
        <w:rPr>
          <w:sz w:val="24"/>
          <w:szCs w:val="24"/>
        </w:rPr>
        <w:t>[</w:t>
      </w:r>
      <w:r w:rsidR="002179EE" w:rsidRPr="00106681">
        <w:rPr>
          <w:i/>
          <w:iCs/>
          <w:sz w:val="24"/>
          <w:szCs w:val="24"/>
        </w:rPr>
        <w:t xml:space="preserve">Hint: for both 3A and 3B, you should use the equation </w:t>
      </w:r>
      <m:oMath>
        <m:r>
          <w:rPr>
            <w:rFonts w:ascii="Cambria Math" w:hAnsi="Cambria Math"/>
            <w:sz w:val="24"/>
            <w:szCs w:val="24"/>
          </w:rPr>
          <m:t>∆k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2179EE" w:rsidRPr="00106681">
        <w:rPr>
          <w:i/>
          <w:iCs/>
          <w:sz w:val="24"/>
          <w:szCs w:val="24"/>
        </w:rPr>
        <w:t xml:space="preserve"> in the Solow model</w:t>
      </w:r>
      <w:r w:rsidR="002179EE" w:rsidRPr="00106681">
        <w:rPr>
          <w:sz w:val="24"/>
          <w:szCs w:val="24"/>
        </w:rPr>
        <w:t>]</w:t>
      </w:r>
    </w:p>
    <w:p w14:paraId="33DF062D" w14:textId="77777777" w:rsidR="007B5354" w:rsidRDefault="007B5354" w:rsidP="00CB0229">
      <w:pPr>
        <w:jc w:val="both"/>
        <w:rPr>
          <w:sz w:val="24"/>
          <w:szCs w:val="24"/>
        </w:rPr>
      </w:pPr>
    </w:p>
    <w:p w14:paraId="09EBBE21" w14:textId="0F22FBA9" w:rsidR="00AE30FE" w:rsidRDefault="00841BC7" w:rsidP="00CB0229">
      <w:p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1" layoutInCell="1" allowOverlap="1" wp14:anchorId="60960CAA" wp14:editId="64FAD260">
                <wp:simplePos x="0" y="0"/>
                <wp:positionH relativeFrom="margin">
                  <wp:posOffset>0</wp:posOffset>
                </wp:positionH>
                <wp:positionV relativeFrom="page">
                  <wp:posOffset>3289300</wp:posOffset>
                </wp:positionV>
                <wp:extent cx="5952744" cy="4873752"/>
                <wp:effectExtent l="0" t="0" r="10160" b="22225"/>
                <wp:wrapTight wrapText="bothSides">
                  <wp:wrapPolygon edited="0">
                    <wp:start x="0" y="0"/>
                    <wp:lineTo x="0" y="21614"/>
                    <wp:lineTo x="21568" y="21614"/>
                    <wp:lineTo x="21568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487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8C91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5D7B61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5316E0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A152BD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EFDB73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C2ACDB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6E44D8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53F2E7" w14:textId="77777777" w:rsidR="002179EE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9A58FD" w14:textId="71E152F9" w:rsidR="002179EE" w:rsidRPr="00B7609B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0CAA" id="_x0000_s1044" type="#_x0000_t202" style="position:absolute;left:0;text-align:left;margin-left:0;margin-top:259pt;width:468.7pt;height:383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">
                <v:textbox>
                  <w:txbxContent>
                    <w:p w14:paraId="5E408C91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5D7B61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5316E0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A152BD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EFDB73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C2ACDB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6E44D8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53F2E7" w14:textId="77777777" w:rsidR="002179EE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9A58FD" w14:textId="71E152F9" w:rsidR="002179EE" w:rsidRPr="00B7609B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E30FE">
        <w:rPr>
          <w:sz w:val="24"/>
          <w:szCs w:val="24"/>
        </w:rPr>
        <w:t>A</w:t>
      </w:r>
      <w:r w:rsidR="00216F2F">
        <w:rPr>
          <w:sz w:val="24"/>
          <w:szCs w:val="24"/>
        </w:rPr>
        <w:t xml:space="preserve">. What </w:t>
      </w:r>
      <w:r w:rsidR="00AE30FE">
        <w:rPr>
          <w:sz w:val="24"/>
          <w:szCs w:val="24"/>
        </w:rPr>
        <w:t>is the</w:t>
      </w:r>
      <w:r w:rsidR="00216F2F">
        <w:rPr>
          <w:sz w:val="24"/>
          <w:szCs w:val="24"/>
        </w:rPr>
        <w:t xml:space="preserve"> steady state level of</w:t>
      </w:r>
      <w:r w:rsidR="000C3655">
        <w:rPr>
          <w:sz w:val="24"/>
          <w:szCs w:val="24"/>
        </w:rPr>
        <w:t xml:space="preserve"> </w:t>
      </w:r>
      <w:r w:rsidR="00216F2F" w:rsidRPr="00216F2F">
        <w:rPr>
          <w:sz w:val="24"/>
          <w:szCs w:val="24"/>
        </w:rPr>
        <w:t>capital per worker</w:t>
      </w:r>
      <w:r w:rsidR="00AE30FE">
        <w:rPr>
          <w:sz w:val="24"/>
          <w:szCs w:val="24"/>
        </w:rPr>
        <w:t xml:space="preserve">? </w:t>
      </w:r>
    </w:p>
    <w:p w14:paraId="5762811F" w14:textId="4EF8A97B" w:rsidR="002179EE" w:rsidRDefault="002179EE" w:rsidP="00CB0229">
      <w:pPr>
        <w:jc w:val="both"/>
        <w:rPr>
          <w:sz w:val="24"/>
          <w:szCs w:val="24"/>
        </w:rPr>
      </w:pPr>
    </w:p>
    <w:p w14:paraId="7FFA42AD" w14:textId="77777777" w:rsidR="00841BC7" w:rsidRDefault="00841BC7" w:rsidP="00CB0229">
      <w:pPr>
        <w:jc w:val="both"/>
        <w:rPr>
          <w:sz w:val="24"/>
          <w:szCs w:val="24"/>
        </w:rPr>
      </w:pPr>
    </w:p>
    <w:p w14:paraId="3648E5BB" w14:textId="7DCEC220" w:rsidR="007B5354" w:rsidRDefault="002179EE" w:rsidP="00CB0229">
      <w:pPr>
        <w:jc w:val="both"/>
        <w:rPr>
          <w:sz w:val="24"/>
          <w:szCs w:val="24"/>
        </w:rPr>
      </w:pPr>
      <w:r w:rsidRPr="0054173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1" layoutInCell="1" allowOverlap="1" wp14:anchorId="1F747FB1" wp14:editId="2A370154">
                <wp:simplePos x="0" y="0"/>
                <wp:positionH relativeFrom="margin">
                  <wp:posOffset>0</wp:posOffset>
                </wp:positionH>
                <wp:positionV relativeFrom="page">
                  <wp:posOffset>1289050</wp:posOffset>
                </wp:positionV>
                <wp:extent cx="5952744" cy="3337560"/>
                <wp:effectExtent l="0" t="0" r="10160" b="15240"/>
                <wp:wrapTight wrapText="bothSides">
                  <wp:wrapPolygon edited="0">
                    <wp:start x="0" y="0"/>
                    <wp:lineTo x="0" y="21575"/>
                    <wp:lineTo x="21568" y="21575"/>
                    <wp:lineTo x="2156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DDD4" w14:textId="77777777" w:rsidR="002179EE" w:rsidRPr="00B7609B" w:rsidRDefault="002179EE" w:rsidP="00217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FB1" id="_x0000_s1045" type="#_x0000_t202" style="position:absolute;left:0;text-align:left;margin-left:0;margin-top:101.5pt;width:468.7pt;height:262.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">
                <v:textbox>
                  <w:txbxContent>
                    <w:p w14:paraId="4773DDD4" w14:textId="77777777" w:rsidR="002179EE" w:rsidRPr="00B7609B" w:rsidRDefault="002179EE" w:rsidP="002179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E30FE">
        <w:rPr>
          <w:sz w:val="24"/>
          <w:szCs w:val="24"/>
        </w:rPr>
        <w:t xml:space="preserve">B. </w:t>
      </w:r>
      <w:r w:rsidR="00AE30FE" w:rsidRPr="00B8194B">
        <w:rPr>
          <w:sz w:val="24"/>
          <w:szCs w:val="24"/>
        </w:rPr>
        <w:t xml:space="preserve">What is the steady state level of </w:t>
      </w:r>
      <w:r w:rsidR="000C3655" w:rsidRPr="00B8194B">
        <w:rPr>
          <w:sz w:val="24"/>
          <w:szCs w:val="24"/>
        </w:rPr>
        <w:t>income per worker</w:t>
      </w:r>
      <w:r w:rsidR="00216F2F" w:rsidRPr="00B8194B">
        <w:rPr>
          <w:sz w:val="24"/>
          <w:szCs w:val="24"/>
        </w:rPr>
        <w:t>?</w:t>
      </w:r>
      <w:r w:rsidR="00AE30FE">
        <w:rPr>
          <w:sz w:val="24"/>
          <w:szCs w:val="24"/>
        </w:rPr>
        <w:t xml:space="preserve"> </w:t>
      </w:r>
    </w:p>
    <w:p w14:paraId="612C3CB1" w14:textId="6854F756" w:rsidR="002179EE" w:rsidRDefault="002179EE" w:rsidP="00CB0229">
      <w:pPr>
        <w:jc w:val="both"/>
        <w:rPr>
          <w:sz w:val="24"/>
          <w:szCs w:val="24"/>
        </w:rPr>
      </w:pPr>
    </w:p>
    <w:p w14:paraId="6BB9A23E" w14:textId="398E2C0C" w:rsidR="002179EE" w:rsidRDefault="002179EE" w:rsidP="00CB0229">
      <w:pPr>
        <w:jc w:val="both"/>
        <w:rPr>
          <w:sz w:val="24"/>
          <w:szCs w:val="24"/>
        </w:rPr>
      </w:pPr>
    </w:p>
    <w:p w14:paraId="485DB1EA" w14:textId="77777777" w:rsidR="00106681" w:rsidRDefault="00106681" w:rsidP="00CB0229">
      <w:pPr>
        <w:jc w:val="both"/>
        <w:rPr>
          <w:sz w:val="24"/>
          <w:szCs w:val="24"/>
        </w:rPr>
      </w:pPr>
    </w:p>
    <w:p w14:paraId="26B638AD" w14:textId="77777777" w:rsidR="00106681" w:rsidRDefault="00106681" w:rsidP="00CB0229">
      <w:pPr>
        <w:jc w:val="both"/>
        <w:rPr>
          <w:sz w:val="24"/>
          <w:szCs w:val="24"/>
        </w:rPr>
      </w:pPr>
    </w:p>
    <w:p w14:paraId="6A6201C4" w14:textId="77777777" w:rsidR="00106681" w:rsidRDefault="00106681" w:rsidP="00CB0229">
      <w:pPr>
        <w:jc w:val="both"/>
        <w:rPr>
          <w:sz w:val="24"/>
          <w:szCs w:val="24"/>
        </w:rPr>
      </w:pPr>
    </w:p>
    <w:p w14:paraId="645632EF" w14:textId="77777777" w:rsidR="00106681" w:rsidRDefault="00106681" w:rsidP="00CB0229">
      <w:pPr>
        <w:jc w:val="both"/>
        <w:rPr>
          <w:sz w:val="24"/>
          <w:szCs w:val="24"/>
        </w:rPr>
      </w:pPr>
    </w:p>
    <w:p w14:paraId="70DD6A71" w14:textId="77777777" w:rsidR="00106681" w:rsidRDefault="00106681" w:rsidP="00CB0229">
      <w:pPr>
        <w:jc w:val="both"/>
        <w:rPr>
          <w:sz w:val="24"/>
          <w:szCs w:val="24"/>
        </w:rPr>
      </w:pPr>
    </w:p>
    <w:p w14:paraId="0D51CCFD" w14:textId="77777777" w:rsidR="00106681" w:rsidRDefault="00106681" w:rsidP="00CB0229">
      <w:pPr>
        <w:jc w:val="both"/>
        <w:rPr>
          <w:sz w:val="24"/>
          <w:szCs w:val="24"/>
        </w:rPr>
      </w:pPr>
    </w:p>
    <w:p w14:paraId="0FDDB765" w14:textId="77777777" w:rsidR="00106681" w:rsidRDefault="00106681" w:rsidP="00CB0229">
      <w:pPr>
        <w:jc w:val="both"/>
        <w:rPr>
          <w:sz w:val="24"/>
          <w:szCs w:val="24"/>
        </w:rPr>
      </w:pPr>
    </w:p>
    <w:p w14:paraId="446E6CEE" w14:textId="77777777" w:rsidR="00106681" w:rsidRDefault="00106681" w:rsidP="00CB0229">
      <w:pPr>
        <w:jc w:val="both"/>
        <w:rPr>
          <w:sz w:val="24"/>
          <w:szCs w:val="24"/>
        </w:rPr>
      </w:pPr>
    </w:p>
    <w:p w14:paraId="04DE8EB7" w14:textId="77777777" w:rsidR="00106681" w:rsidRDefault="00106681" w:rsidP="00CB0229">
      <w:pPr>
        <w:jc w:val="both"/>
        <w:rPr>
          <w:sz w:val="24"/>
          <w:szCs w:val="24"/>
        </w:rPr>
      </w:pPr>
    </w:p>
    <w:p w14:paraId="025C7963" w14:textId="77777777" w:rsidR="00106681" w:rsidRDefault="00106681" w:rsidP="00CB0229">
      <w:pPr>
        <w:jc w:val="both"/>
        <w:rPr>
          <w:sz w:val="24"/>
          <w:szCs w:val="24"/>
        </w:rPr>
      </w:pPr>
    </w:p>
    <w:p w14:paraId="6E3FAAEF" w14:textId="77777777" w:rsidR="00106681" w:rsidRDefault="00106681" w:rsidP="00CB0229">
      <w:pPr>
        <w:jc w:val="both"/>
        <w:rPr>
          <w:sz w:val="24"/>
          <w:szCs w:val="24"/>
        </w:rPr>
      </w:pPr>
    </w:p>
    <w:p w14:paraId="1F62BB55" w14:textId="77777777" w:rsidR="00106681" w:rsidRDefault="00106681" w:rsidP="00CB0229">
      <w:pPr>
        <w:jc w:val="both"/>
        <w:rPr>
          <w:sz w:val="24"/>
          <w:szCs w:val="24"/>
        </w:rPr>
      </w:pPr>
    </w:p>
    <w:p w14:paraId="499A0010" w14:textId="77777777" w:rsidR="00106681" w:rsidRDefault="00106681" w:rsidP="00CB0229">
      <w:pPr>
        <w:jc w:val="both"/>
        <w:rPr>
          <w:sz w:val="24"/>
          <w:szCs w:val="24"/>
        </w:rPr>
      </w:pPr>
    </w:p>
    <w:p w14:paraId="30D9857C" w14:textId="77777777" w:rsidR="00106681" w:rsidRDefault="00106681" w:rsidP="00CB0229">
      <w:pPr>
        <w:jc w:val="both"/>
        <w:rPr>
          <w:sz w:val="24"/>
          <w:szCs w:val="24"/>
        </w:rPr>
      </w:pPr>
    </w:p>
    <w:p w14:paraId="4BF3E421" w14:textId="77777777" w:rsidR="00106681" w:rsidRDefault="00106681" w:rsidP="00CB0229">
      <w:pPr>
        <w:jc w:val="both"/>
        <w:rPr>
          <w:sz w:val="24"/>
          <w:szCs w:val="24"/>
        </w:rPr>
      </w:pPr>
    </w:p>
    <w:p w14:paraId="6346B1CC" w14:textId="77777777" w:rsidR="00106681" w:rsidRDefault="00106681" w:rsidP="00CB0229">
      <w:pPr>
        <w:jc w:val="both"/>
        <w:rPr>
          <w:sz w:val="24"/>
          <w:szCs w:val="24"/>
        </w:rPr>
      </w:pPr>
    </w:p>
    <w:p w14:paraId="2088171D" w14:textId="77777777" w:rsidR="00106681" w:rsidRDefault="00106681" w:rsidP="00CB0229">
      <w:pPr>
        <w:jc w:val="both"/>
        <w:rPr>
          <w:sz w:val="24"/>
          <w:szCs w:val="24"/>
        </w:rPr>
      </w:pPr>
    </w:p>
    <w:p w14:paraId="250C8D91" w14:textId="77777777" w:rsidR="00106681" w:rsidRDefault="00106681" w:rsidP="00CB0229">
      <w:pPr>
        <w:jc w:val="both"/>
        <w:rPr>
          <w:sz w:val="24"/>
          <w:szCs w:val="24"/>
        </w:rPr>
      </w:pPr>
    </w:p>
    <w:p w14:paraId="21CAEA1C" w14:textId="77777777" w:rsidR="00106681" w:rsidRDefault="00106681" w:rsidP="00CB0229">
      <w:pPr>
        <w:jc w:val="both"/>
        <w:rPr>
          <w:sz w:val="24"/>
          <w:szCs w:val="24"/>
        </w:rPr>
      </w:pPr>
    </w:p>
    <w:p w14:paraId="374750DD" w14:textId="77777777" w:rsidR="00D333D1" w:rsidRDefault="00D333D1" w:rsidP="00CB0229">
      <w:pPr>
        <w:jc w:val="both"/>
        <w:rPr>
          <w:sz w:val="24"/>
          <w:szCs w:val="24"/>
        </w:rPr>
      </w:pPr>
    </w:p>
    <w:p w14:paraId="25A1FEF1" w14:textId="2252782C" w:rsidR="00BB1B13" w:rsidRDefault="00D55D97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Assume also that our two </w:t>
      </w:r>
      <w:r w:rsidR="00403EAD">
        <w:rPr>
          <w:sz w:val="24"/>
          <w:szCs w:val="24"/>
        </w:rPr>
        <w:t>kingdoms</w:t>
      </w:r>
      <w:r>
        <w:rPr>
          <w:sz w:val="24"/>
          <w:szCs w:val="24"/>
        </w:rPr>
        <w:t xml:space="preserve"> start with the same initial conditions as in problem two; </w:t>
      </w:r>
      <w:r w:rsidR="00F855DE">
        <w:rPr>
          <w:sz w:val="24"/>
          <w:szCs w:val="24"/>
        </w:rPr>
        <w:t>namely, L</w:t>
      </w:r>
      <w:r w:rsidRPr="00BB1B13">
        <w:rPr>
          <w:i/>
          <w:sz w:val="24"/>
          <w:szCs w:val="24"/>
        </w:rPr>
        <w:t>(0)=1</w:t>
      </w:r>
      <w:r>
        <w:rPr>
          <w:sz w:val="24"/>
          <w:szCs w:val="24"/>
        </w:rPr>
        <w:t xml:space="preserve"> for both</w:t>
      </w:r>
      <w:r w:rsidR="00403EAD">
        <w:rPr>
          <w:sz w:val="24"/>
          <w:szCs w:val="24"/>
        </w:rPr>
        <w:t xml:space="preserve"> kingdoms, while </w:t>
      </w:r>
      <w:r>
        <w:rPr>
          <w:sz w:val="24"/>
          <w:szCs w:val="24"/>
        </w:rPr>
        <w:t xml:space="preserve">that </w:t>
      </w:r>
      <w:r w:rsidR="00133C3B">
        <w:rPr>
          <w:i/>
          <w:sz w:val="24"/>
          <w:szCs w:val="24"/>
        </w:rPr>
        <w:t>K(0) = 1</w:t>
      </w:r>
      <w:r w:rsidRPr="00D55D97">
        <w:rPr>
          <w:i/>
          <w:sz w:val="24"/>
          <w:szCs w:val="24"/>
        </w:rPr>
        <w:t>00</w:t>
      </w:r>
      <w:r>
        <w:rPr>
          <w:sz w:val="24"/>
          <w:szCs w:val="24"/>
        </w:rPr>
        <w:t xml:space="preserve"> in </w:t>
      </w:r>
      <w:r w:rsidR="00403EAD">
        <w:rPr>
          <w:i/>
          <w:sz w:val="24"/>
          <w:szCs w:val="24"/>
        </w:rPr>
        <w:t xml:space="preserve">Wakanda </w:t>
      </w:r>
      <w:r>
        <w:rPr>
          <w:sz w:val="24"/>
          <w:szCs w:val="24"/>
        </w:rPr>
        <w:t xml:space="preserve">and </w:t>
      </w:r>
      <w:r w:rsidR="00133C3B">
        <w:rPr>
          <w:i/>
          <w:sz w:val="24"/>
          <w:szCs w:val="24"/>
        </w:rPr>
        <w:t>K(0) = 3</w:t>
      </w:r>
      <w:r w:rsidRPr="00D55D97">
        <w:rPr>
          <w:i/>
          <w:sz w:val="24"/>
          <w:szCs w:val="24"/>
        </w:rPr>
        <w:t>00</w:t>
      </w:r>
      <w:r>
        <w:rPr>
          <w:sz w:val="24"/>
          <w:szCs w:val="24"/>
        </w:rPr>
        <w:t xml:space="preserve"> in </w:t>
      </w:r>
      <w:r w:rsidR="00403EAD">
        <w:rPr>
          <w:i/>
          <w:sz w:val="24"/>
          <w:szCs w:val="24"/>
        </w:rPr>
        <w:t>Asgard</w:t>
      </w:r>
      <w:r>
        <w:rPr>
          <w:sz w:val="24"/>
          <w:szCs w:val="24"/>
        </w:rPr>
        <w:t>.</w:t>
      </w:r>
    </w:p>
    <w:p w14:paraId="288E1097" w14:textId="79D8CB57" w:rsidR="00E5065D" w:rsidRDefault="00E5065D" w:rsidP="00CB0229">
      <w:pPr>
        <w:jc w:val="both"/>
        <w:rPr>
          <w:sz w:val="24"/>
          <w:szCs w:val="24"/>
        </w:rPr>
      </w:pPr>
    </w:p>
    <w:p w14:paraId="0CFDB4A8" w14:textId="45F5F4DE" w:rsidR="00E5065D" w:rsidRPr="00E5065D" w:rsidRDefault="00E5065D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For parts C </w:t>
      </w:r>
      <w:r w:rsidR="00106681">
        <w:rPr>
          <w:sz w:val="24"/>
          <w:szCs w:val="22"/>
        </w:rPr>
        <w:t>–</w:t>
      </w:r>
      <w:r>
        <w:rPr>
          <w:sz w:val="24"/>
          <w:szCs w:val="22"/>
        </w:rPr>
        <w:t xml:space="preserve"> D</w:t>
      </w:r>
      <w:r w:rsidR="00106681">
        <w:rPr>
          <w:sz w:val="24"/>
          <w:szCs w:val="22"/>
        </w:rPr>
        <w:t>,</w:t>
      </w:r>
      <w:r>
        <w:rPr>
          <w:sz w:val="24"/>
          <w:szCs w:val="22"/>
        </w:rPr>
        <w:t xml:space="preserve"> you will need to create graphs in Excel.  You</w:t>
      </w:r>
      <w:r w:rsidR="00403EAD">
        <w:rPr>
          <w:sz w:val="24"/>
          <w:szCs w:val="22"/>
        </w:rPr>
        <w:t xml:space="preserve"> should</w:t>
      </w:r>
      <w:r>
        <w:rPr>
          <w:sz w:val="24"/>
          <w:szCs w:val="22"/>
        </w:rPr>
        <w:t xml:space="preserve"> set up a spreadsheet with a similar structure as Table 2 above. </w:t>
      </w:r>
      <w:r w:rsidR="00403EAD">
        <w:rPr>
          <w:sz w:val="24"/>
          <w:szCs w:val="22"/>
        </w:rPr>
        <w:t>To do so, create a ne</w:t>
      </w:r>
      <w:r w:rsidR="00D333D1">
        <w:rPr>
          <w:sz w:val="24"/>
          <w:szCs w:val="22"/>
        </w:rPr>
        <w:t>w</w:t>
      </w:r>
      <w:r w:rsidR="00403EAD">
        <w:rPr>
          <w:sz w:val="24"/>
          <w:szCs w:val="22"/>
        </w:rPr>
        <w:t xml:space="preserve"> sheet in the same file as above and name </w:t>
      </w:r>
      <w:r w:rsidR="00106681">
        <w:rPr>
          <w:sz w:val="24"/>
          <w:szCs w:val="22"/>
        </w:rPr>
        <w:t xml:space="preserve">it </w:t>
      </w:r>
      <w:r w:rsidR="00403EAD">
        <w:rPr>
          <w:sz w:val="24"/>
          <w:szCs w:val="22"/>
        </w:rPr>
        <w:t>“</w:t>
      </w:r>
      <w:r w:rsidR="00106681">
        <w:rPr>
          <w:sz w:val="24"/>
          <w:szCs w:val="22"/>
        </w:rPr>
        <w:t>Sol</w:t>
      </w:r>
      <w:r w:rsidR="00403EAD">
        <w:rPr>
          <w:sz w:val="24"/>
          <w:szCs w:val="22"/>
        </w:rPr>
        <w:t>ow no tech”</w:t>
      </w:r>
    </w:p>
    <w:p w14:paraId="52BE2C61" w14:textId="77777777" w:rsidR="000C3655" w:rsidRDefault="000C3655" w:rsidP="00CB0229">
      <w:pPr>
        <w:jc w:val="both"/>
        <w:rPr>
          <w:sz w:val="24"/>
          <w:szCs w:val="24"/>
        </w:rPr>
      </w:pPr>
    </w:p>
    <w:p w14:paraId="64B9745B" w14:textId="27FD9AFE" w:rsidR="00D55D97" w:rsidRDefault="000C3655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D55D97">
        <w:rPr>
          <w:sz w:val="24"/>
          <w:szCs w:val="24"/>
        </w:rPr>
        <w:t xml:space="preserve">On one graph plot the income per capita </w:t>
      </w:r>
      <w:r w:rsidR="00D55D97" w:rsidRPr="00D333D1">
        <w:rPr>
          <w:sz w:val="24"/>
          <w:szCs w:val="24"/>
        </w:rPr>
        <w:t>levels</w:t>
      </w:r>
      <w:r w:rsidR="00403EAD" w:rsidRPr="00D333D1">
        <w:rPr>
          <w:sz w:val="24"/>
          <w:szCs w:val="24"/>
        </w:rPr>
        <w:t>, y,</w:t>
      </w:r>
      <w:r w:rsidR="00403EAD">
        <w:rPr>
          <w:b/>
          <w:bCs/>
          <w:i/>
          <w:iCs/>
          <w:sz w:val="24"/>
          <w:szCs w:val="24"/>
        </w:rPr>
        <w:t xml:space="preserve"> </w:t>
      </w:r>
      <w:r w:rsidR="00A20237">
        <w:rPr>
          <w:sz w:val="24"/>
          <w:szCs w:val="24"/>
        </w:rPr>
        <w:t xml:space="preserve">for the two </w:t>
      </w:r>
      <w:r w:rsidR="00403EAD">
        <w:rPr>
          <w:sz w:val="24"/>
          <w:szCs w:val="24"/>
        </w:rPr>
        <w:t>kingdoms</w:t>
      </w:r>
      <w:r w:rsidR="00A20237">
        <w:rPr>
          <w:sz w:val="24"/>
          <w:szCs w:val="24"/>
        </w:rPr>
        <w:t xml:space="preserve"> over </w:t>
      </w:r>
      <w:r w:rsidR="00A20237" w:rsidRPr="00D333D1">
        <w:rPr>
          <w:bCs/>
          <w:iCs/>
          <w:sz w:val="24"/>
          <w:szCs w:val="24"/>
        </w:rPr>
        <w:t>2</w:t>
      </w:r>
      <w:r w:rsidR="00D55D97" w:rsidRPr="00D333D1">
        <w:rPr>
          <w:bCs/>
          <w:iCs/>
          <w:sz w:val="24"/>
          <w:szCs w:val="24"/>
        </w:rPr>
        <w:t>00</w:t>
      </w:r>
      <w:r w:rsidR="00D55D97">
        <w:rPr>
          <w:sz w:val="24"/>
          <w:szCs w:val="24"/>
        </w:rPr>
        <w:t xml:space="preserve"> years under</w:t>
      </w:r>
      <w:r w:rsidR="00C87934">
        <w:rPr>
          <w:sz w:val="24"/>
          <w:szCs w:val="24"/>
        </w:rPr>
        <w:t xml:space="preserve"> </w:t>
      </w:r>
      <w:r w:rsidR="00D333D1">
        <w:rPr>
          <w:sz w:val="24"/>
          <w:szCs w:val="24"/>
        </w:rPr>
        <w:t>no</w:t>
      </w:r>
      <w:r w:rsidR="00C87934">
        <w:rPr>
          <w:sz w:val="24"/>
          <w:szCs w:val="24"/>
        </w:rPr>
        <w:t xml:space="preserve"> </w:t>
      </w:r>
      <w:r w:rsidR="00D55D97">
        <w:rPr>
          <w:sz w:val="24"/>
          <w:szCs w:val="24"/>
        </w:rPr>
        <w:t xml:space="preserve">exogenous technological change.  </w:t>
      </w:r>
      <w:r w:rsidR="00CD7E2A">
        <w:rPr>
          <w:sz w:val="24"/>
          <w:szCs w:val="24"/>
        </w:rPr>
        <w:t>Title this graph “Figure 3</w:t>
      </w:r>
      <w:r w:rsidR="00AE30FE">
        <w:rPr>
          <w:sz w:val="24"/>
          <w:szCs w:val="24"/>
        </w:rPr>
        <w:t>C</w:t>
      </w:r>
      <w:r w:rsidR="00403EAD">
        <w:rPr>
          <w:sz w:val="24"/>
          <w:szCs w:val="24"/>
        </w:rPr>
        <w:t>: Income Paths of Wakanda and Asgard under Solow I</w:t>
      </w:r>
      <w:r w:rsidR="00D55D97">
        <w:rPr>
          <w:sz w:val="24"/>
          <w:szCs w:val="24"/>
        </w:rPr>
        <w:t>”.</w:t>
      </w:r>
    </w:p>
    <w:p w14:paraId="308DDD31" w14:textId="01C4ABE4" w:rsidR="002C533D" w:rsidRPr="00CA1AFB" w:rsidRDefault="00E97726" w:rsidP="00CA1AFB">
      <w:pPr>
        <w:rPr>
          <w:sz w:val="24"/>
          <w:szCs w:val="22"/>
        </w:rPr>
      </w:pPr>
      <w:r w:rsidRPr="003157D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 wp14:anchorId="4D6B76D1" wp14:editId="67DD0FFD">
                <wp:simplePos x="0" y="0"/>
                <wp:positionH relativeFrom="margin">
                  <wp:posOffset>0</wp:posOffset>
                </wp:positionH>
                <wp:positionV relativeFrom="page">
                  <wp:posOffset>7702550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D8025E" w14:textId="729F7DF3" w:rsidR="002C533D" w:rsidRPr="00917616" w:rsidRDefault="002C533D" w:rsidP="002C533D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76D1" id="Text Box 21" o:spid="_x0000_s1046" type="#_x0000_t202" style="position:absolute;margin-left:0;margin-top:606.5pt;width:468.7pt;height:19.4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" stroked="f">
                <v:textbox inset="0,0,0,0">
                  <w:txbxContent>
                    <w:p w14:paraId="45D8025E" w14:textId="729F7DF3" w:rsidR="002C533D" w:rsidRPr="00917616" w:rsidRDefault="002C533D" w:rsidP="002C533D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Figure 3C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2C533D" w:rsidRPr="00541737">
        <w:rPr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95104" behindDoc="1" locked="1" layoutInCell="1" allowOverlap="1" wp14:anchorId="3517D337" wp14:editId="116EF618">
                <wp:simplePos x="0" y="0"/>
                <wp:positionH relativeFrom="margin">
                  <wp:posOffset>0</wp:posOffset>
                </wp:positionH>
                <wp:positionV relativeFrom="page">
                  <wp:posOffset>2895600</wp:posOffset>
                </wp:positionV>
                <wp:extent cx="6483096" cy="4754880"/>
                <wp:effectExtent l="0" t="0" r="13335" b="26670"/>
                <wp:wrapTight wrapText="bothSides">
                  <wp:wrapPolygon edited="0">
                    <wp:start x="0" y="0"/>
                    <wp:lineTo x="0" y="21635"/>
                    <wp:lineTo x="21581" y="21635"/>
                    <wp:lineTo x="21581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096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1A51" w14:textId="77777777" w:rsidR="002C533D" w:rsidRDefault="002C533D" w:rsidP="002C5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D337" id="_x0000_s1047" type="#_x0000_t202" style="position:absolute;margin-left:0;margin-top:228pt;width:510.5pt;height:374.4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AX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">
                <v:textbox>
                  <w:txbxContent>
                    <w:p w14:paraId="3F4D1A51" w14:textId="77777777" w:rsidR="002C533D" w:rsidRDefault="002C533D" w:rsidP="002C533D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5D52A02F" w14:textId="7BE7AC29" w:rsidR="002C533D" w:rsidRDefault="002C533D" w:rsidP="00CB0229">
      <w:pPr>
        <w:jc w:val="both"/>
        <w:rPr>
          <w:sz w:val="24"/>
          <w:szCs w:val="24"/>
        </w:rPr>
      </w:pPr>
    </w:p>
    <w:p w14:paraId="50287ECC" w14:textId="2F1EC1A8" w:rsidR="00403EAD" w:rsidRDefault="00403EAD" w:rsidP="00CB0229">
      <w:pPr>
        <w:jc w:val="both"/>
        <w:rPr>
          <w:sz w:val="24"/>
          <w:szCs w:val="24"/>
        </w:rPr>
      </w:pPr>
    </w:p>
    <w:p w14:paraId="45F16330" w14:textId="279E5963" w:rsidR="00403EAD" w:rsidRDefault="00403EAD" w:rsidP="00CB0229">
      <w:pPr>
        <w:jc w:val="both"/>
        <w:rPr>
          <w:sz w:val="24"/>
          <w:szCs w:val="24"/>
        </w:rPr>
      </w:pPr>
    </w:p>
    <w:p w14:paraId="3603FD7B" w14:textId="12690D63" w:rsidR="00CA1AFB" w:rsidRDefault="00CA1AFB" w:rsidP="00CA1A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On a separate graph, plot the income per-capita </w:t>
      </w:r>
      <w:r w:rsidRPr="00D333D1">
        <w:rPr>
          <w:sz w:val="24"/>
          <w:szCs w:val="24"/>
        </w:rPr>
        <w:t>growth rates over 200</w:t>
      </w:r>
      <w:r w:rsidRPr="003746F0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years for both countries.  Title this graph “Figure 3D: Growth Rates of Income Per Capita under Solow I”.</w:t>
      </w:r>
    </w:p>
    <w:p w14:paraId="454DC9CB" w14:textId="4DB8F70B" w:rsidR="00CA1AFB" w:rsidRDefault="00CA1AFB" w:rsidP="00CB0229">
      <w:pPr>
        <w:jc w:val="both"/>
        <w:rPr>
          <w:sz w:val="24"/>
          <w:szCs w:val="24"/>
        </w:rPr>
      </w:pPr>
    </w:p>
    <w:p w14:paraId="73E9E838" w14:textId="77777777" w:rsidR="00CA1AFB" w:rsidRPr="00CA1AFB" w:rsidRDefault="00CA1AFB" w:rsidP="00CA1AFB">
      <w:pPr>
        <w:rPr>
          <w:sz w:val="24"/>
          <w:szCs w:val="22"/>
        </w:rPr>
      </w:pPr>
      <w:r w:rsidRPr="003157D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 wp14:anchorId="6F7E91B8" wp14:editId="3C069819">
                <wp:simplePos x="0" y="0"/>
                <wp:positionH relativeFrom="margin">
                  <wp:posOffset>0</wp:posOffset>
                </wp:positionH>
                <wp:positionV relativeFrom="page">
                  <wp:posOffset>6286500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8BA62" w14:textId="0BBEC949" w:rsidR="00CA1AFB" w:rsidRPr="00917616" w:rsidRDefault="00CA1AFB" w:rsidP="00CA1AFB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91B8" id="Text Box 23" o:spid="_x0000_s1048" type="#_x0000_t202" style="position:absolute;margin-left:0;margin-top:495pt;width:468.7pt;height:19.4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" stroked="f">
                <v:textbox inset="0,0,0,0">
                  <w:txbxContent>
                    <w:p w14:paraId="7638BA62" w14:textId="0BBEC949" w:rsidR="00CA1AFB" w:rsidRPr="00917616" w:rsidRDefault="00CA1AFB" w:rsidP="00CA1AFB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Figure 3D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541737">
        <w:rPr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7AC2DE3" wp14:editId="13691B82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391656" cy="457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656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0C50" w14:textId="77777777" w:rsidR="00CA1AFB" w:rsidRDefault="00CA1AFB" w:rsidP="00CA1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2DE3" id="_x0000_s1049" type="#_x0000_t202" style="position:absolute;margin-left:0;margin-top:17.8pt;width:503.3pt;height:5in;z-index:-251618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">
                <v:textbox>
                  <w:txbxContent>
                    <w:p w14:paraId="07670C50" w14:textId="77777777" w:rsidR="00CA1AFB" w:rsidRDefault="00CA1AFB" w:rsidP="00CA1AFB"/>
                  </w:txbxContent>
                </v:textbox>
                <w10:wrap type="tight" anchorx="margin"/>
              </v:shape>
            </w:pict>
          </mc:Fallback>
        </mc:AlternateContent>
      </w:r>
    </w:p>
    <w:p w14:paraId="602204E5" w14:textId="77777777" w:rsidR="00CA1AFB" w:rsidRDefault="00CA1AFB" w:rsidP="00CA1AFB">
      <w:pPr>
        <w:jc w:val="both"/>
        <w:rPr>
          <w:sz w:val="24"/>
          <w:szCs w:val="24"/>
        </w:rPr>
      </w:pPr>
    </w:p>
    <w:p w14:paraId="1FACE8B4" w14:textId="77777777" w:rsidR="00CA1AFB" w:rsidRDefault="00CA1AFB" w:rsidP="00CA1AFB">
      <w:pPr>
        <w:jc w:val="both"/>
        <w:rPr>
          <w:sz w:val="24"/>
          <w:szCs w:val="24"/>
        </w:rPr>
      </w:pPr>
    </w:p>
    <w:p w14:paraId="1422B97C" w14:textId="5AE03CDE" w:rsidR="00CA1AFB" w:rsidRDefault="00CA1AFB" w:rsidP="00CA1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Based on your graphs, does </w:t>
      </w:r>
      <w:r w:rsidR="00D333D1">
        <w:rPr>
          <w:i/>
          <w:sz w:val="24"/>
          <w:szCs w:val="24"/>
        </w:rPr>
        <w:t>Wakanda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seem to be converging to </w:t>
      </w:r>
      <w:r w:rsidR="00D333D1">
        <w:rPr>
          <w:i/>
          <w:sz w:val="24"/>
          <w:szCs w:val="24"/>
        </w:rPr>
        <w:t>Asgard</w:t>
      </w:r>
      <w:r>
        <w:rPr>
          <w:sz w:val="24"/>
          <w:szCs w:val="24"/>
        </w:rPr>
        <w:t xml:space="preserve"> in terms of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sz w:val="24"/>
          <w:szCs w:val="24"/>
        </w:rPr>
        <w:t xml:space="preserve"> and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>? [YES OR NO]</w:t>
      </w:r>
    </w:p>
    <w:p w14:paraId="38C9748C" w14:textId="373688B6" w:rsidR="00CA1AFB" w:rsidRPr="00E5065D" w:rsidRDefault="00CA1AFB" w:rsidP="00CA1AFB">
      <w:p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1" layoutInCell="1" allowOverlap="1" wp14:anchorId="075DC0ED" wp14:editId="6AB7468B">
                <wp:simplePos x="0" y="0"/>
                <wp:positionH relativeFrom="margin">
                  <wp:posOffset>0</wp:posOffset>
                </wp:positionH>
                <wp:positionV relativeFrom="page">
                  <wp:posOffset>7448550</wp:posOffset>
                </wp:positionV>
                <wp:extent cx="5952744" cy="502920"/>
                <wp:effectExtent l="0" t="0" r="10160" b="11430"/>
                <wp:wrapTight wrapText="bothSides">
                  <wp:wrapPolygon edited="0">
                    <wp:start x="0" y="0"/>
                    <wp:lineTo x="0" y="21273"/>
                    <wp:lineTo x="21568" y="21273"/>
                    <wp:lineTo x="21568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F960" w14:textId="77777777" w:rsidR="00CA1AFB" w:rsidRPr="00B7609B" w:rsidRDefault="00CA1AFB" w:rsidP="00CA1A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60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C0ED" id="_x0000_s1050" type="#_x0000_t202" style="position:absolute;left:0;text-align:left;margin-left:0;margin-top:586.5pt;width:468.7pt;height:3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">
                <v:textbox>
                  <w:txbxContent>
                    <w:p w14:paraId="2388F960" w14:textId="77777777" w:rsidR="00CA1AFB" w:rsidRPr="00B7609B" w:rsidRDefault="00CA1AFB" w:rsidP="00CA1AFB">
                      <w:pPr>
                        <w:rPr>
                          <w:sz w:val="24"/>
                          <w:szCs w:val="24"/>
                        </w:rPr>
                      </w:pPr>
                      <w:r w:rsidRPr="00B760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35AB1D39" w14:textId="445C4E89" w:rsidR="00E97726" w:rsidRDefault="00AE30FE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C3655">
        <w:rPr>
          <w:sz w:val="24"/>
          <w:szCs w:val="24"/>
        </w:rPr>
        <w:t>.</w:t>
      </w:r>
      <w:r w:rsidR="00E5065D">
        <w:rPr>
          <w:sz w:val="24"/>
          <w:szCs w:val="24"/>
        </w:rPr>
        <w:t xml:space="preserve"> Reflection:</w:t>
      </w:r>
      <w:r w:rsidR="000C3655">
        <w:rPr>
          <w:sz w:val="24"/>
          <w:szCs w:val="24"/>
        </w:rPr>
        <w:t xml:space="preserve"> </w:t>
      </w:r>
      <w:r w:rsidR="00EC1DB0">
        <w:rPr>
          <w:sz w:val="24"/>
          <w:szCs w:val="24"/>
        </w:rPr>
        <w:t xml:space="preserve">How and why are the implications of this model for </w:t>
      </w:r>
      <w:r w:rsidR="00D333D1">
        <w:rPr>
          <w:i/>
          <w:iCs/>
          <w:sz w:val="24"/>
          <w:szCs w:val="24"/>
        </w:rPr>
        <w:t>Wakanda</w:t>
      </w:r>
      <w:r w:rsidR="00EC1DB0">
        <w:rPr>
          <w:sz w:val="24"/>
          <w:szCs w:val="24"/>
        </w:rPr>
        <w:t xml:space="preserve"> different from those in the Harrod-Domar model?  Why can growth not be sustained?</w:t>
      </w:r>
    </w:p>
    <w:p w14:paraId="53A36966" w14:textId="1F7CB79E" w:rsidR="00794FFC" w:rsidRDefault="00794FFC" w:rsidP="00CB0229">
      <w:pPr>
        <w:jc w:val="both"/>
        <w:rPr>
          <w:sz w:val="24"/>
          <w:szCs w:val="24"/>
        </w:rPr>
      </w:pPr>
      <w:r w:rsidRPr="0054173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1" locked="1" layoutInCell="1" allowOverlap="1" wp14:anchorId="24DAA865" wp14:editId="58993B3B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5952744" cy="3209544"/>
                <wp:effectExtent l="0" t="0" r="10160" b="10160"/>
                <wp:wrapTight wrapText="bothSides">
                  <wp:wrapPolygon edited="0">
                    <wp:start x="0" y="0"/>
                    <wp:lineTo x="0" y="21540"/>
                    <wp:lineTo x="21568" y="21540"/>
                    <wp:lineTo x="21568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320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7CE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6BF9A0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546FA1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4B3ABF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198143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80B2F1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5DABF5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9A98C3" w14:textId="77777777" w:rsidR="00794FFC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E36AF9" w14:textId="77777777" w:rsidR="00794FFC" w:rsidRPr="00B7609B" w:rsidRDefault="00794FFC" w:rsidP="00794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A865" id="_x0000_s1051" type="#_x0000_t202" style="position:absolute;left:0;text-align:left;margin-left:0;margin-top:1in;width:468.7pt;height:252.7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">
                <v:textbox>
                  <w:txbxContent>
                    <w:p w14:paraId="7D8827CE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6BF9A0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546FA1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4B3ABF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198143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80B2F1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5DABF5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9A98C3" w14:textId="77777777" w:rsidR="00794FFC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E36AF9" w14:textId="77777777" w:rsidR="00794FFC" w:rsidRPr="00B7609B" w:rsidRDefault="00794FFC" w:rsidP="00794F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E30FE">
        <w:rPr>
          <w:sz w:val="24"/>
          <w:szCs w:val="24"/>
        </w:rPr>
        <w:t>G</w:t>
      </w:r>
      <w:r w:rsidR="00EC1DB0">
        <w:rPr>
          <w:sz w:val="24"/>
          <w:szCs w:val="24"/>
        </w:rPr>
        <w:t xml:space="preserve">. Suppose now that </w:t>
      </w:r>
      <w:r>
        <w:rPr>
          <w:sz w:val="24"/>
          <w:szCs w:val="24"/>
        </w:rPr>
        <w:t>Killmonger</w:t>
      </w:r>
      <w:r w:rsidR="00EC1DB0">
        <w:rPr>
          <w:sz w:val="24"/>
          <w:szCs w:val="24"/>
        </w:rPr>
        <w:t xml:space="preserve"> raises </w:t>
      </w:r>
      <w:r w:rsidR="00D333D1">
        <w:rPr>
          <w:sz w:val="24"/>
          <w:szCs w:val="24"/>
        </w:rPr>
        <w:t xml:space="preserve">the </w:t>
      </w:r>
      <w:r w:rsidR="00EC1DB0">
        <w:rPr>
          <w:sz w:val="24"/>
          <w:szCs w:val="24"/>
        </w:rPr>
        <w:t xml:space="preserve">savings rate in </w:t>
      </w:r>
      <w:r>
        <w:rPr>
          <w:i/>
          <w:iCs/>
          <w:sz w:val="24"/>
          <w:szCs w:val="24"/>
        </w:rPr>
        <w:t xml:space="preserve">Wakanda </w:t>
      </w:r>
      <w:r w:rsidR="00EC1DB0">
        <w:rPr>
          <w:sz w:val="24"/>
          <w:szCs w:val="24"/>
        </w:rPr>
        <w:t>to the level that you identified in 2</w:t>
      </w:r>
      <w:r w:rsidR="006109BA">
        <w:rPr>
          <w:sz w:val="24"/>
          <w:szCs w:val="24"/>
        </w:rPr>
        <w:t>D</w:t>
      </w:r>
      <w:r w:rsidR="00EC1DB0">
        <w:rPr>
          <w:sz w:val="24"/>
          <w:szCs w:val="24"/>
        </w:rPr>
        <w:t xml:space="preserve"> above.  </w:t>
      </w:r>
    </w:p>
    <w:p w14:paraId="0BF90CEF" w14:textId="58A4725C" w:rsidR="00E97726" w:rsidRPr="00E97726" w:rsidRDefault="006D3A54" w:rsidP="00E97726">
      <w:pPr>
        <w:numPr>
          <w:ilvl w:val="0"/>
          <w:numId w:val="6"/>
        </w:num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1" layoutInCell="1" allowOverlap="1" wp14:anchorId="5322AD54" wp14:editId="258260EF">
                <wp:simplePos x="0" y="0"/>
                <wp:positionH relativeFrom="margin">
                  <wp:posOffset>0</wp:posOffset>
                </wp:positionH>
                <wp:positionV relativeFrom="page">
                  <wp:posOffset>5054600</wp:posOffset>
                </wp:positionV>
                <wp:extent cx="5952744" cy="2029968"/>
                <wp:effectExtent l="0" t="0" r="10160" b="27940"/>
                <wp:wrapTight wrapText="bothSides">
                  <wp:wrapPolygon edited="0">
                    <wp:start x="0" y="0"/>
                    <wp:lineTo x="0" y="21695"/>
                    <wp:lineTo x="21568" y="21695"/>
                    <wp:lineTo x="21568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2029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10B2" w14:textId="1EB0D276" w:rsidR="006D3A54" w:rsidRPr="00B7609B" w:rsidRDefault="006D3A54" w:rsidP="006D3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AD54" id="_x0000_s1052" type="#_x0000_t202" style="position:absolute;left:0;text-align:left;margin-left:0;margin-top:398pt;width:468.7pt;height:159.8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">
                <v:textbox>
                  <w:txbxContent>
                    <w:p w14:paraId="3FD410B2" w14:textId="1EB0D276" w:rsidR="006D3A54" w:rsidRPr="00B7609B" w:rsidRDefault="006D3A54" w:rsidP="006D3A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EC1DB0">
        <w:rPr>
          <w:sz w:val="24"/>
          <w:szCs w:val="24"/>
        </w:rPr>
        <w:t>What happens in both short and long terms to per-capita income levels</w:t>
      </w:r>
      <w:r w:rsidR="00794FFC">
        <w:rPr>
          <w:sz w:val="24"/>
          <w:szCs w:val="24"/>
        </w:rPr>
        <w:t xml:space="preserve">, </w:t>
      </w:r>
      <w:r>
        <w:rPr>
          <w:sz w:val="24"/>
          <w:szCs w:val="24"/>
        </w:rPr>
        <w:t>y, and</w:t>
      </w:r>
      <w:r w:rsidR="00EC1DB0">
        <w:rPr>
          <w:sz w:val="24"/>
          <w:szCs w:val="24"/>
        </w:rPr>
        <w:t xml:space="preserve"> growth rate</w:t>
      </w:r>
      <w:r w:rsidR="00794FFC">
        <w:rPr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794FFC">
        <w:rPr>
          <w:sz w:val="24"/>
          <w:szCs w:val="24"/>
        </w:rPr>
        <w:t xml:space="preserve">, </w:t>
      </w:r>
      <w:r w:rsidR="00EC1DB0">
        <w:rPr>
          <w:sz w:val="24"/>
          <w:szCs w:val="24"/>
        </w:rPr>
        <w:t xml:space="preserve">after the savings rate increases in </w:t>
      </w:r>
      <w:r>
        <w:rPr>
          <w:i/>
          <w:iCs/>
          <w:sz w:val="24"/>
          <w:szCs w:val="24"/>
        </w:rPr>
        <w:t>Wakanda</w:t>
      </w:r>
      <w:r w:rsidR="00EC1DB0">
        <w:rPr>
          <w:sz w:val="24"/>
          <w:szCs w:val="24"/>
        </w:rPr>
        <w:t>?</w:t>
      </w:r>
      <w:r>
        <w:rPr>
          <w:sz w:val="24"/>
          <w:szCs w:val="24"/>
        </w:rPr>
        <w:t xml:space="preserve"> [</w:t>
      </w:r>
      <w:r w:rsidR="00E97726">
        <w:rPr>
          <w:sz w:val="24"/>
          <w:szCs w:val="24"/>
        </w:rPr>
        <w:t xml:space="preserve">A </w:t>
      </w:r>
      <w:r>
        <w:rPr>
          <w:sz w:val="24"/>
          <w:szCs w:val="24"/>
        </w:rPr>
        <w:t>short answer will suffice]</w:t>
      </w:r>
      <w:r w:rsidR="00EC1DB0">
        <w:rPr>
          <w:sz w:val="24"/>
          <w:szCs w:val="24"/>
        </w:rPr>
        <w:t xml:space="preserve"> </w:t>
      </w:r>
    </w:p>
    <w:p w14:paraId="467F7877" w14:textId="71127250" w:rsidR="004E4BB5" w:rsidRDefault="004D06B9" w:rsidP="00CB0229">
      <w:pPr>
        <w:numPr>
          <w:ilvl w:val="0"/>
          <w:numId w:val="6"/>
        </w:num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1" layoutInCell="1" allowOverlap="1" wp14:anchorId="5DA87C0F" wp14:editId="4F3E14C5">
                <wp:simplePos x="0" y="0"/>
                <wp:positionH relativeFrom="margin">
                  <wp:posOffset>-19050</wp:posOffset>
                </wp:positionH>
                <wp:positionV relativeFrom="page">
                  <wp:posOffset>7664450</wp:posOffset>
                </wp:positionV>
                <wp:extent cx="5952744" cy="1088136"/>
                <wp:effectExtent l="0" t="0" r="10160" b="17145"/>
                <wp:wrapTight wrapText="bothSides">
                  <wp:wrapPolygon edited="0">
                    <wp:start x="0" y="0"/>
                    <wp:lineTo x="0" y="21562"/>
                    <wp:lineTo x="21568" y="21562"/>
                    <wp:lineTo x="21568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108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22A4" w14:textId="77777777" w:rsidR="006D3A54" w:rsidRPr="00B7609B" w:rsidRDefault="006D3A54" w:rsidP="006D3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7C0F" id="_x0000_s1053" type="#_x0000_t202" style="position:absolute;left:0;text-align:left;margin-left:-1.5pt;margin-top:603.5pt;width:468.7pt;height:85.7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6jJwIAAE4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">
                <v:textbox>
                  <w:txbxContent>
                    <w:p w14:paraId="302822A4" w14:textId="77777777" w:rsidR="006D3A54" w:rsidRPr="00B7609B" w:rsidRDefault="006D3A54" w:rsidP="006D3A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EC1DB0">
        <w:rPr>
          <w:sz w:val="24"/>
          <w:szCs w:val="24"/>
        </w:rPr>
        <w:t xml:space="preserve">Do </w:t>
      </w:r>
      <w:r w:rsidR="00D333D1">
        <w:rPr>
          <w:i/>
          <w:iCs/>
          <w:sz w:val="24"/>
          <w:szCs w:val="24"/>
        </w:rPr>
        <w:t>Asgard and Wakanda</w:t>
      </w:r>
      <w:r w:rsidR="00EC1DB0">
        <w:rPr>
          <w:sz w:val="24"/>
          <w:szCs w:val="24"/>
        </w:rPr>
        <w:t xml:space="preserve"> still converge</w:t>
      </w:r>
      <w:r w:rsidR="006D3A54">
        <w:rPr>
          <w:sz w:val="24"/>
          <w:szCs w:val="24"/>
        </w:rPr>
        <w:t xml:space="preserve"> in the long run</w:t>
      </w:r>
      <w:r w:rsidR="00EC1DB0">
        <w:rPr>
          <w:sz w:val="24"/>
          <w:szCs w:val="24"/>
        </w:rPr>
        <w:t>?  Why or why not?</w:t>
      </w:r>
      <w:r w:rsidR="006D3A54" w:rsidRPr="006D3A54">
        <w:rPr>
          <w:sz w:val="24"/>
          <w:szCs w:val="24"/>
        </w:rPr>
        <w:t xml:space="preserve"> </w:t>
      </w:r>
      <w:r w:rsidR="006D3A54">
        <w:rPr>
          <w:sz w:val="24"/>
          <w:szCs w:val="24"/>
        </w:rPr>
        <w:t>[</w:t>
      </w:r>
      <w:r w:rsidR="003E1553">
        <w:rPr>
          <w:sz w:val="24"/>
          <w:szCs w:val="24"/>
        </w:rPr>
        <w:t xml:space="preserve">A </w:t>
      </w:r>
      <w:r w:rsidR="006D3A54">
        <w:rPr>
          <w:sz w:val="24"/>
          <w:szCs w:val="24"/>
        </w:rPr>
        <w:t xml:space="preserve">short answer (3 lines max) will suffice] </w:t>
      </w:r>
    </w:p>
    <w:p w14:paraId="2CEE46B0" w14:textId="698273CE" w:rsidR="00EC1DB0" w:rsidRPr="004E4BB5" w:rsidRDefault="004E4BB5" w:rsidP="004E4BB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C1DB0" w:rsidRPr="004E4BB5">
        <w:rPr>
          <w:b/>
          <w:bCs/>
          <w:sz w:val="24"/>
          <w:szCs w:val="24"/>
        </w:rPr>
        <w:t>4. Solow Model with Exogenous Technological Progress</w:t>
      </w:r>
    </w:p>
    <w:p w14:paraId="4C1A8E4E" w14:textId="77777777" w:rsidR="00EC1DB0" w:rsidRDefault="00EC1DB0" w:rsidP="00CB0229">
      <w:pPr>
        <w:jc w:val="both"/>
        <w:rPr>
          <w:sz w:val="24"/>
          <w:szCs w:val="24"/>
        </w:rPr>
      </w:pPr>
    </w:p>
    <w:p w14:paraId="31D211F1" w14:textId="724733D6" w:rsidR="00B9078C" w:rsidRDefault="00EC1DB0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assume that there is an exogenous rate of technological progress of </w:t>
      </w:r>
      <w:r w:rsidR="00C44513">
        <w:rPr>
          <w:sz w:val="24"/>
          <w:szCs w:val="24"/>
        </w:rPr>
        <w:t>1</w:t>
      </w:r>
      <w:r>
        <w:rPr>
          <w:sz w:val="24"/>
          <w:szCs w:val="24"/>
        </w:rPr>
        <w:t xml:space="preserve">% per year.  </w:t>
      </w:r>
      <w:r w:rsidR="00B9078C">
        <w:rPr>
          <w:sz w:val="24"/>
          <w:szCs w:val="24"/>
        </w:rPr>
        <w:t>To capture this, we need to slightly modify the production function as follows:</w:t>
      </w:r>
    </w:p>
    <w:p w14:paraId="63070897" w14:textId="260E07CC" w:rsidR="000E77D6" w:rsidRDefault="000E77D6" w:rsidP="00CB0229">
      <w:pPr>
        <w:jc w:val="both"/>
        <w:rPr>
          <w:sz w:val="24"/>
          <w:szCs w:val="24"/>
        </w:rPr>
      </w:pPr>
    </w:p>
    <w:p w14:paraId="4092D654" w14:textId="1EB279DC" w:rsidR="00B9078C" w:rsidRPr="001A4704" w:rsidRDefault="000E77D6" w:rsidP="00CB0229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.75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.25</m:t>
              </m:r>
            </m:sup>
          </m:sSup>
        </m:oMath>
      </m:oMathPara>
    </w:p>
    <w:p w14:paraId="5C352271" w14:textId="69639E07" w:rsidR="00EC1DB0" w:rsidRDefault="000E77D6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equation above,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>
        <w:rPr>
          <w:sz w:val="24"/>
          <w:szCs w:val="24"/>
        </w:rPr>
        <w:t>, is the state of technology and measures how “effective” our workers are.  To capture exogenous technological progress, assume that</w:t>
      </w:r>
      <w:r w:rsidR="00BD1865">
        <w:rPr>
          <w:sz w:val="24"/>
          <w:szCs w:val="24"/>
        </w:rPr>
        <w:t xml:space="preserve"> in our initial period,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=10</m:t>
        </m:r>
      </m:oMath>
      <w:r w:rsidR="00BD1865">
        <w:rPr>
          <w:sz w:val="24"/>
          <w:szCs w:val="24"/>
        </w:rPr>
        <w:t xml:space="preserve"> and that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>
        <w:rPr>
          <w:sz w:val="24"/>
          <w:szCs w:val="24"/>
        </w:rPr>
        <w:t xml:space="preserve"> </w:t>
      </w:r>
      <w:r w:rsidR="00EC1DB0">
        <w:rPr>
          <w:sz w:val="24"/>
          <w:szCs w:val="24"/>
        </w:rPr>
        <w:t>g</w:t>
      </w:r>
      <w:r w:rsidR="00FF2224">
        <w:rPr>
          <w:sz w:val="24"/>
          <w:szCs w:val="24"/>
        </w:rPr>
        <w:t xml:space="preserve">rows exogenously by </w:t>
      </w:r>
      <w:r w:rsidR="00C44513">
        <w:rPr>
          <w:sz w:val="24"/>
          <w:szCs w:val="24"/>
        </w:rPr>
        <w:t>1</w:t>
      </w:r>
      <w:r w:rsidR="00FF2224">
        <w:rPr>
          <w:sz w:val="24"/>
          <w:szCs w:val="24"/>
        </w:rPr>
        <w:t xml:space="preserve">% </w:t>
      </w:r>
      <w:r>
        <w:rPr>
          <w:sz w:val="24"/>
          <w:szCs w:val="24"/>
        </w:rPr>
        <w:t>every</w:t>
      </w:r>
      <w:r w:rsidR="00FF2224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for every </w:t>
      </w:r>
      <w:r w:rsidR="00F855DE">
        <w:rPr>
          <w:sz w:val="24"/>
          <w:szCs w:val="24"/>
        </w:rPr>
        <w:t>kingdom</w:t>
      </w:r>
      <w:r w:rsidR="00EC1DB0">
        <w:rPr>
          <w:sz w:val="24"/>
          <w:szCs w:val="24"/>
        </w:rPr>
        <w:t>.</w:t>
      </w:r>
    </w:p>
    <w:p w14:paraId="7D771F4A" w14:textId="77777777" w:rsidR="00BD1865" w:rsidRDefault="00BD1865" w:rsidP="00CB0229">
      <w:pPr>
        <w:jc w:val="both"/>
        <w:rPr>
          <w:sz w:val="24"/>
          <w:szCs w:val="24"/>
        </w:rPr>
      </w:pPr>
    </w:p>
    <w:p w14:paraId="5DF85CB5" w14:textId="00ECF85E" w:rsidR="00BB1B13" w:rsidRPr="00C87934" w:rsidRDefault="00EC1DB0" w:rsidP="00CB0229">
      <w:pPr>
        <w:jc w:val="both"/>
        <w:rPr>
          <w:sz w:val="24"/>
          <w:szCs w:val="24"/>
        </w:rPr>
      </w:pPr>
      <w:r w:rsidRPr="00C87934">
        <w:rPr>
          <w:sz w:val="24"/>
          <w:szCs w:val="24"/>
        </w:rPr>
        <w:t xml:space="preserve">Assume that both </w:t>
      </w:r>
      <w:r w:rsidR="00411CE1">
        <w:rPr>
          <w:i/>
          <w:iCs/>
          <w:sz w:val="24"/>
          <w:szCs w:val="24"/>
        </w:rPr>
        <w:t>Wakanda</w:t>
      </w:r>
      <w:r w:rsidRPr="00C87934">
        <w:rPr>
          <w:sz w:val="24"/>
          <w:szCs w:val="24"/>
        </w:rPr>
        <w:t xml:space="preserve"> and </w:t>
      </w:r>
      <w:r w:rsidR="00411CE1">
        <w:rPr>
          <w:i/>
          <w:iCs/>
          <w:sz w:val="24"/>
          <w:szCs w:val="24"/>
        </w:rPr>
        <w:t xml:space="preserve">Asgard </w:t>
      </w:r>
      <w:r w:rsidR="00411CE1" w:rsidRPr="00C87934">
        <w:rPr>
          <w:sz w:val="24"/>
          <w:szCs w:val="24"/>
        </w:rPr>
        <w:t>have</w:t>
      </w:r>
      <w:r w:rsidRPr="00C87934">
        <w:rPr>
          <w:sz w:val="24"/>
          <w:szCs w:val="24"/>
        </w:rPr>
        <w:t xml:space="preserve"> a </w:t>
      </w:r>
      <w:r w:rsidR="00BB1B13" w:rsidRPr="00C87934">
        <w:rPr>
          <w:sz w:val="24"/>
          <w:szCs w:val="24"/>
        </w:rPr>
        <w:t>1</w:t>
      </w:r>
      <w:r w:rsidRPr="00C87934">
        <w:rPr>
          <w:sz w:val="24"/>
          <w:szCs w:val="24"/>
        </w:rPr>
        <w:t xml:space="preserve">0% savings rate and </w:t>
      </w:r>
      <w:r w:rsidR="00D55D97" w:rsidRPr="00C87934">
        <w:rPr>
          <w:sz w:val="24"/>
          <w:szCs w:val="24"/>
        </w:rPr>
        <w:t xml:space="preserve">that </w:t>
      </w:r>
      <w:r w:rsidRPr="00C87934">
        <w:rPr>
          <w:sz w:val="24"/>
          <w:szCs w:val="24"/>
        </w:rPr>
        <w:t xml:space="preserve">initial capital stocks </w:t>
      </w:r>
      <w:r w:rsidR="00D55D97" w:rsidRPr="00C87934">
        <w:rPr>
          <w:sz w:val="24"/>
          <w:szCs w:val="24"/>
        </w:rPr>
        <w:t>and all other exogenous parameters are the same as in problem 3</w:t>
      </w:r>
      <w:r w:rsidRPr="00C87934">
        <w:rPr>
          <w:sz w:val="24"/>
          <w:szCs w:val="24"/>
        </w:rPr>
        <w:t xml:space="preserve">.  </w:t>
      </w:r>
    </w:p>
    <w:p w14:paraId="1C096B4A" w14:textId="77777777" w:rsidR="00C87934" w:rsidRDefault="00C87934" w:rsidP="00CB0229">
      <w:pPr>
        <w:jc w:val="both"/>
      </w:pPr>
    </w:p>
    <w:p w14:paraId="3065C010" w14:textId="309C9054" w:rsidR="00C87934" w:rsidRDefault="001A4704" w:rsidP="00CB0229">
      <w:p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1" layoutInCell="1" allowOverlap="1" wp14:anchorId="0108BAF8" wp14:editId="21440C98">
                <wp:simplePos x="0" y="0"/>
                <wp:positionH relativeFrom="margin">
                  <wp:posOffset>0</wp:posOffset>
                </wp:positionH>
                <wp:positionV relativeFrom="page">
                  <wp:posOffset>3568700</wp:posOffset>
                </wp:positionV>
                <wp:extent cx="6364224" cy="52578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224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7B40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50F8E7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6987AA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86651D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E1FA01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40C490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1BE1B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A6B39B" w14:textId="77777777" w:rsidR="00411CE1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44F1B8" w14:textId="77777777" w:rsidR="00411CE1" w:rsidRPr="00B7609B" w:rsidRDefault="00411CE1" w:rsidP="00411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BAF8" id="_x0000_s1054" type="#_x0000_t202" style="position:absolute;left:0;text-align:left;margin-left:0;margin-top:281pt;width:501.1pt;height:414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/KQ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">
                <v:textbox>
                  <w:txbxContent>
                    <w:p w14:paraId="213C7B40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50F8E7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6987AA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86651D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E1FA01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40C490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C1BE1B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A6B39B" w14:textId="77777777" w:rsidR="00411CE1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44F1B8" w14:textId="77777777" w:rsidR="00411CE1" w:rsidRPr="00B7609B" w:rsidRDefault="00411CE1" w:rsidP="00411C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C87934" w:rsidRPr="00E5065D">
        <w:rPr>
          <w:sz w:val="22"/>
        </w:rPr>
        <w:t xml:space="preserve">A. </w:t>
      </w:r>
      <w:r w:rsidR="00C87934">
        <w:rPr>
          <w:sz w:val="24"/>
          <w:szCs w:val="24"/>
        </w:rPr>
        <w:t xml:space="preserve">What are the steady state levels of </w:t>
      </w:r>
      <w:r w:rsidR="00C87934" w:rsidRPr="00216F2F">
        <w:rPr>
          <w:sz w:val="24"/>
          <w:szCs w:val="24"/>
        </w:rPr>
        <w:t xml:space="preserve">capital per </w:t>
      </w:r>
      <w:r w:rsidR="00C87934" w:rsidRPr="00C87934">
        <w:rPr>
          <w:i/>
          <w:sz w:val="24"/>
          <w:szCs w:val="24"/>
        </w:rPr>
        <w:t>effective</w:t>
      </w:r>
      <w:r w:rsidR="00C87934">
        <w:rPr>
          <w:sz w:val="24"/>
          <w:szCs w:val="24"/>
        </w:rPr>
        <w:t xml:space="preserve"> </w:t>
      </w:r>
      <w:r w:rsidR="00C87934" w:rsidRPr="00216F2F">
        <w:rPr>
          <w:sz w:val="24"/>
          <w:szCs w:val="24"/>
        </w:rPr>
        <w:t>worker</w:t>
      </w:r>
      <w:r w:rsidR="00C87934">
        <w:rPr>
          <w:sz w:val="24"/>
          <w:szCs w:val="24"/>
        </w:rPr>
        <w:t xml:space="preserve"> and income per </w:t>
      </w:r>
      <w:r w:rsidR="00C87934" w:rsidRPr="00C87934">
        <w:rPr>
          <w:i/>
          <w:sz w:val="24"/>
          <w:szCs w:val="24"/>
        </w:rPr>
        <w:t>effective</w:t>
      </w:r>
      <w:r w:rsidR="00C87934">
        <w:rPr>
          <w:sz w:val="24"/>
          <w:szCs w:val="24"/>
        </w:rPr>
        <w:t xml:space="preserve"> worker</w:t>
      </w:r>
      <w:r w:rsidR="00C87934" w:rsidRPr="00216F2F">
        <w:rPr>
          <w:sz w:val="24"/>
          <w:szCs w:val="24"/>
        </w:rPr>
        <w:t>?</w:t>
      </w:r>
    </w:p>
    <w:p w14:paraId="79B31338" w14:textId="1E23DC19" w:rsidR="00411CE1" w:rsidRDefault="00411CE1" w:rsidP="00CB0229">
      <w:pPr>
        <w:jc w:val="both"/>
        <w:rPr>
          <w:sz w:val="24"/>
          <w:szCs w:val="24"/>
        </w:rPr>
      </w:pPr>
    </w:p>
    <w:p w14:paraId="7DC7DE80" w14:textId="6DB1ED0F" w:rsidR="00A275EE" w:rsidRDefault="00A275EE" w:rsidP="00CB0229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B. </w:t>
      </w:r>
      <w:r w:rsidR="00E5065D">
        <w:rPr>
          <w:sz w:val="24"/>
          <w:szCs w:val="22"/>
        </w:rPr>
        <w:t xml:space="preserve">For </w:t>
      </w:r>
      <w:r>
        <w:rPr>
          <w:sz w:val="24"/>
          <w:szCs w:val="22"/>
        </w:rPr>
        <w:t>this part,</w:t>
      </w:r>
      <w:r w:rsidR="00E5065D">
        <w:rPr>
          <w:sz w:val="24"/>
          <w:szCs w:val="22"/>
        </w:rPr>
        <w:t xml:space="preserve"> you will need to create graphs in Excel.  You </w:t>
      </w:r>
      <w:r>
        <w:rPr>
          <w:sz w:val="24"/>
          <w:szCs w:val="22"/>
        </w:rPr>
        <w:t>should</w:t>
      </w:r>
      <w:r w:rsidR="00E5065D">
        <w:rPr>
          <w:sz w:val="24"/>
          <w:szCs w:val="22"/>
        </w:rPr>
        <w:t xml:space="preserve"> set up a spreadsheet with a similar structure as in Question 2 and 3 above.</w:t>
      </w:r>
      <w:r>
        <w:rPr>
          <w:sz w:val="24"/>
          <w:szCs w:val="22"/>
        </w:rPr>
        <w:t xml:space="preserve"> To do so, add a new sheet to </w:t>
      </w:r>
      <w:r w:rsidR="00F855DE">
        <w:rPr>
          <w:sz w:val="24"/>
          <w:szCs w:val="22"/>
        </w:rPr>
        <w:t xml:space="preserve">the </w:t>
      </w:r>
      <w:r>
        <w:rPr>
          <w:sz w:val="24"/>
          <w:szCs w:val="22"/>
        </w:rPr>
        <w:t xml:space="preserve">same file as above and name </w:t>
      </w:r>
      <w:r w:rsidR="00F855DE">
        <w:rPr>
          <w:sz w:val="24"/>
          <w:szCs w:val="22"/>
        </w:rPr>
        <w:t xml:space="preserve">it </w:t>
      </w:r>
      <w:r>
        <w:rPr>
          <w:sz w:val="24"/>
          <w:szCs w:val="22"/>
        </w:rPr>
        <w:t xml:space="preserve">“Solow with Tech”. </w:t>
      </w:r>
      <w:r w:rsidR="00E5065D">
        <w:rPr>
          <w:sz w:val="24"/>
          <w:szCs w:val="22"/>
        </w:rPr>
        <w:t xml:space="preserve"> In contrast to Question 3, be sure</w:t>
      </w:r>
      <w:r w:rsidR="00F855DE">
        <w:rPr>
          <w:sz w:val="24"/>
          <w:szCs w:val="22"/>
        </w:rPr>
        <w:t xml:space="preserve"> to</w:t>
      </w:r>
      <w:r w:rsidR="00E5065D">
        <w:rPr>
          <w:sz w:val="24"/>
          <w:szCs w:val="22"/>
        </w:rPr>
        <w:t xml:space="preserve"> add a column to your </w:t>
      </w:r>
      <w:r w:rsidR="00F855DE">
        <w:rPr>
          <w:sz w:val="24"/>
          <w:szCs w:val="22"/>
        </w:rPr>
        <w:t>E</w:t>
      </w:r>
      <w:r w:rsidR="00E5065D">
        <w:rPr>
          <w:sz w:val="24"/>
          <w:szCs w:val="22"/>
        </w:rPr>
        <w:t xml:space="preserve">xcel spreadsheet to track the state of technology, </w:t>
      </w:r>
      <m:oMath>
        <m:r>
          <w:rPr>
            <w:rFonts w:ascii="Cambria Math" w:hAnsi="Cambria Math"/>
            <w:sz w:val="24"/>
            <w:szCs w:val="22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2"/>
              </w:rPr>
            </m:ctrlPr>
          </m:dPr>
          <m:e>
            <m:r>
              <w:rPr>
                <w:rFonts w:ascii="Cambria Math" w:hAnsi="Cambria Math"/>
                <w:sz w:val="24"/>
                <w:szCs w:val="22"/>
              </w:rPr>
              <m:t>t</m:t>
            </m:r>
          </m:e>
        </m:d>
      </m:oMath>
      <w:r w:rsidR="00E5065D">
        <w:rPr>
          <w:sz w:val="24"/>
          <w:szCs w:val="22"/>
        </w:rPr>
        <w:t>.</w:t>
      </w:r>
    </w:p>
    <w:p w14:paraId="261092C2" w14:textId="3E02251A" w:rsidR="00A275EE" w:rsidRPr="00A275EE" w:rsidRDefault="006114F3" w:rsidP="00A275EE">
      <w:pPr>
        <w:pStyle w:val="ListParagraph"/>
        <w:numPr>
          <w:ilvl w:val="0"/>
          <w:numId w:val="18"/>
        </w:numPr>
        <w:jc w:val="both"/>
        <w:rPr>
          <w:sz w:val="24"/>
          <w:szCs w:val="22"/>
        </w:rPr>
      </w:pPr>
      <w:r w:rsidRPr="00541737">
        <w:rPr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711488" behindDoc="1" locked="1" layoutInCell="1" allowOverlap="1" wp14:anchorId="010FA72C" wp14:editId="08774AE9">
                <wp:simplePos x="0" y="0"/>
                <wp:positionH relativeFrom="margin">
                  <wp:posOffset>0</wp:posOffset>
                </wp:positionH>
                <wp:positionV relativeFrom="page">
                  <wp:posOffset>2444750</wp:posOffset>
                </wp:positionV>
                <wp:extent cx="6492240" cy="5330952"/>
                <wp:effectExtent l="0" t="0" r="22860" b="22225"/>
                <wp:wrapTight wrapText="bothSides">
                  <wp:wrapPolygon edited="0">
                    <wp:start x="0" y="0"/>
                    <wp:lineTo x="0" y="21613"/>
                    <wp:lineTo x="21613" y="21613"/>
                    <wp:lineTo x="21613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330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D61D" w14:textId="77777777" w:rsidR="00A275EE" w:rsidRDefault="00A275EE" w:rsidP="00A2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A72C" id="_x0000_s1055" type="#_x0000_t202" style="position:absolute;left:0;text-align:left;margin-left:0;margin-top:192.5pt;width:511.2pt;height:419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BQJwIAAE4EAAAOAAAAZHJzL2Uyb0RvYy54bWysVF1v2yAUfZ+0/4B4X+w4Sdd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">
                <v:textbox>
                  <w:txbxContent>
                    <w:p w14:paraId="268FD61D" w14:textId="77777777" w:rsidR="00A275EE" w:rsidRDefault="00A275EE" w:rsidP="00A275EE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3157D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91C7BF" wp14:editId="4A0298CA">
                <wp:simplePos x="0" y="0"/>
                <wp:positionH relativeFrom="margin">
                  <wp:align>left</wp:align>
                </wp:positionH>
                <wp:positionV relativeFrom="paragraph">
                  <wp:posOffset>6027127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06F8C" w14:textId="6A0CD4A5" w:rsidR="00A275EE" w:rsidRPr="00917616" w:rsidRDefault="00A275EE" w:rsidP="00A275E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35670E">
                              <w:t>4</w:t>
                            </w:r>
                            <w:r w:rsidR="00965F99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C7BF" id="Text Box 30" o:spid="_x0000_s1056" type="#_x0000_t202" style="position:absolute;left:0;text-align:left;margin-left:0;margin-top:474.6pt;width:468.7pt;height:19.4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" stroked="f">
                <v:textbox inset="0,0,0,0">
                  <w:txbxContent>
                    <w:p w14:paraId="6C206F8C" w14:textId="6A0CD4A5" w:rsidR="00A275EE" w:rsidRPr="00917616" w:rsidRDefault="00A275EE" w:rsidP="00A275E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35670E">
                        <w:t>4</w:t>
                      </w:r>
                      <w:r w:rsidR="00965F99"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1DB0" w:rsidRPr="00A275EE">
        <w:rPr>
          <w:sz w:val="24"/>
          <w:szCs w:val="24"/>
        </w:rPr>
        <w:t xml:space="preserve">On one graph plot the </w:t>
      </w:r>
      <w:r w:rsidR="00D55D97" w:rsidRPr="00A275EE">
        <w:rPr>
          <w:sz w:val="24"/>
          <w:szCs w:val="24"/>
        </w:rPr>
        <w:t xml:space="preserve">per capita </w:t>
      </w:r>
      <w:r w:rsidR="00EC1DB0" w:rsidRPr="00A275EE">
        <w:rPr>
          <w:sz w:val="24"/>
          <w:szCs w:val="24"/>
        </w:rPr>
        <w:t xml:space="preserve">income </w:t>
      </w:r>
      <w:r w:rsidR="00EC1DB0" w:rsidRPr="00F855DE">
        <w:rPr>
          <w:sz w:val="24"/>
          <w:szCs w:val="24"/>
        </w:rPr>
        <w:t>levels</w:t>
      </w:r>
      <w:r w:rsidR="00A275EE" w:rsidRPr="00F855DE">
        <w:rPr>
          <w:sz w:val="24"/>
          <w:szCs w:val="24"/>
        </w:rPr>
        <w:t>, y,</w:t>
      </w:r>
      <w:r w:rsidR="00A20237" w:rsidRPr="00A275EE">
        <w:rPr>
          <w:sz w:val="24"/>
          <w:szCs w:val="24"/>
        </w:rPr>
        <w:t xml:space="preserve"> for the two</w:t>
      </w:r>
      <w:r w:rsidR="00A275EE">
        <w:rPr>
          <w:sz w:val="24"/>
          <w:szCs w:val="24"/>
        </w:rPr>
        <w:t xml:space="preserve"> kingdoms</w:t>
      </w:r>
      <w:r w:rsidR="00A20237" w:rsidRPr="00A275EE">
        <w:rPr>
          <w:sz w:val="24"/>
          <w:szCs w:val="24"/>
        </w:rPr>
        <w:t xml:space="preserve"> over </w:t>
      </w:r>
      <w:r w:rsidR="00600B0B" w:rsidRPr="00600B0B">
        <w:rPr>
          <w:bCs/>
          <w:iCs/>
          <w:sz w:val="24"/>
          <w:szCs w:val="24"/>
        </w:rPr>
        <w:t>300</w:t>
      </w:r>
      <w:r w:rsidR="00934BF5" w:rsidRPr="00A275EE">
        <w:rPr>
          <w:b/>
          <w:i/>
          <w:sz w:val="24"/>
          <w:szCs w:val="24"/>
        </w:rPr>
        <w:t xml:space="preserve"> </w:t>
      </w:r>
      <w:r w:rsidR="00EC1DB0" w:rsidRPr="00A275EE">
        <w:rPr>
          <w:sz w:val="24"/>
          <w:szCs w:val="24"/>
        </w:rPr>
        <w:t xml:space="preserve">years under exogenous technological change.  </w:t>
      </w:r>
      <w:r w:rsidR="00446CAC" w:rsidRPr="00A275EE">
        <w:rPr>
          <w:sz w:val="24"/>
          <w:szCs w:val="24"/>
        </w:rPr>
        <w:t>Title this graph “Figure 4A</w:t>
      </w:r>
      <w:r w:rsidR="00A275EE">
        <w:rPr>
          <w:sz w:val="24"/>
          <w:szCs w:val="24"/>
        </w:rPr>
        <w:t xml:space="preserve">: Income Paths under Solow with </w:t>
      </w:r>
      <w:r>
        <w:rPr>
          <w:sz w:val="24"/>
          <w:szCs w:val="24"/>
        </w:rPr>
        <w:t>E</w:t>
      </w:r>
      <w:r w:rsidR="00A275EE">
        <w:rPr>
          <w:sz w:val="24"/>
          <w:szCs w:val="24"/>
        </w:rPr>
        <w:t>xogenous Technical Change</w:t>
      </w:r>
      <w:r w:rsidR="00446CAC" w:rsidRPr="00A275EE">
        <w:rPr>
          <w:sz w:val="24"/>
          <w:szCs w:val="24"/>
        </w:rPr>
        <w:t>”.</w:t>
      </w:r>
      <w:r w:rsidR="00C87934">
        <w:t xml:space="preserve">  </w:t>
      </w:r>
    </w:p>
    <w:p w14:paraId="1F8E063B" w14:textId="5105BA8B" w:rsidR="00A275EE" w:rsidRPr="00A275EE" w:rsidRDefault="00A275EE" w:rsidP="00A275EE">
      <w:pPr>
        <w:ind w:left="360"/>
        <w:rPr>
          <w:sz w:val="24"/>
          <w:szCs w:val="22"/>
        </w:rPr>
      </w:pPr>
    </w:p>
    <w:p w14:paraId="1FF82F7C" w14:textId="77777777" w:rsidR="00A275EE" w:rsidRPr="00A275EE" w:rsidRDefault="00A275EE" w:rsidP="00A275EE">
      <w:pPr>
        <w:jc w:val="both"/>
        <w:rPr>
          <w:sz w:val="24"/>
          <w:szCs w:val="22"/>
        </w:rPr>
      </w:pPr>
    </w:p>
    <w:p w14:paraId="3EFA552B" w14:textId="10B4FC53" w:rsidR="00A275EE" w:rsidRDefault="00A275EE" w:rsidP="00A275EE">
      <w:pPr>
        <w:jc w:val="both"/>
        <w:rPr>
          <w:sz w:val="24"/>
          <w:szCs w:val="22"/>
        </w:rPr>
      </w:pPr>
    </w:p>
    <w:p w14:paraId="1ABB734F" w14:textId="77777777" w:rsidR="00A275EE" w:rsidRPr="00A275EE" w:rsidRDefault="00A275EE" w:rsidP="00A275EE">
      <w:pPr>
        <w:jc w:val="both"/>
        <w:rPr>
          <w:sz w:val="24"/>
          <w:szCs w:val="22"/>
        </w:rPr>
      </w:pPr>
    </w:p>
    <w:p w14:paraId="10AAC6FB" w14:textId="50C265F2" w:rsidR="00EC1DB0" w:rsidRPr="00A275EE" w:rsidRDefault="00EC1DB0" w:rsidP="00A275EE">
      <w:pPr>
        <w:pStyle w:val="ListParagraph"/>
        <w:numPr>
          <w:ilvl w:val="0"/>
          <w:numId w:val="18"/>
        </w:numPr>
        <w:jc w:val="both"/>
        <w:rPr>
          <w:sz w:val="24"/>
          <w:szCs w:val="22"/>
        </w:rPr>
      </w:pPr>
      <w:r w:rsidRPr="00A275EE">
        <w:rPr>
          <w:sz w:val="24"/>
          <w:szCs w:val="24"/>
        </w:rPr>
        <w:lastRenderedPageBreak/>
        <w:t xml:space="preserve">On a </w:t>
      </w:r>
      <w:r w:rsidR="003B2349">
        <w:rPr>
          <w:sz w:val="24"/>
          <w:szCs w:val="24"/>
        </w:rPr>
        <w:t>new</w:t>
      </w:r>
      <w:r w:rsidRPr="00A275EE">
        <w:rPr>
          <w:sz w:val="24"/>
          <w:szCs w:val="24"/>
        </w:rPr>
        <w:t xml:space="preserve"> graph, plot the per-capita income</w:t>
      </w:r>
      <w:r w:rsidRPr="00A275EE">
        <w:rPr>
          <w:b/>
          <w:bCs/>
          <w:i/>
          <w:iCs/>
          <w:sz w:val="24"/>
          <w:szCs w:val="24"/>
        </w:rPr>
        <w:t xml:space="preserve"> growth rates</w:t>
      </w:r>
      <w:r w:rsidR="00A275EE">
        <w:rPr>
          <w:b/>
          <w:bCs/>
          <w:i/>
          <w:iCs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A275EE">
        <w:rPr>
          <w:sz w:val="24"/>
          <w:szCs w:val="24"/>
        </w:rPr>
        <w:t>, o</w:t>
      </w:r>
      <w:r w:rsidRPr="00A275EE">
        <w:rPr>
          <w:sz w:val="24"/>
          <w:szCs w:val="24"/>
        </w:rPr>
        <w:t xml:space="preserve">ver </w:t>
      </w:r>
      <w:r w:rsidR="00600B0B" w:rsidRPr="00600B0B">
        <w:rPr>
          <w:bCs/>
          <w:iCs/>
          <w:sz w:val="24"/>
          <w:szCs w:val="24"/>
        </w:rPr>
        <w:t>300</w:t>
      </w:r>
      <w:r w:rsidR="00600B0B">
        <w:rPr>
          <w:b/>
          <w:iCs/>
          <w:color w:val="FF0000"/>
          <w:sz w:val="24"/>
          <w:szCs w:val="24"/>
        </w:rPr>
        <w:t xml:space="preserve"> </w:t>
      </w:r>
      <w:r w:rsidR="003746F0" w:rsidRPr="00A275EE">
        <w:rPr>
          <w:sz w:val="24"/>
          <w:szCs w:val="24"/>
        </w:rPr>
        <w:t xml:space="preserve">years </w:t>
      </w:r>
      <w:r w:rsidRPr="00A275EE">
        <w:rPr>
          <w:sz w:val="24"/>
          <w:szCs w:val="24"/>
        </w:rPr>
        <w:t xml:space="preserve">for both </w:t>
      </w:r>
      <w:r w:rsidR="00A275EE">
        <w:rPr>
          <w:sz w:val="24"/>
          <w:szCs w:val="24"/>
        </w:rPr>
        <w:t>kingdoms</w:t>
      </w:r>
      <w:r w:rsidRPr="00A275EE">
        <w:rPr>
          <w:sz w:val="24"/>
          <w:szCs w:val="24"/>
        </w:rPr>
        <w:t>.</w:t>
      </w:r>
      <w:r w:rsidR="00446CAC" w:rsidRPr="00A275EE">
        <w:rPr>
          <w:sz w:val="24"/>
          <w:szCs w:val="24"/>
        </w:rPr>
        <w:t xml:space="preserve">  Title this graph “Figure 4B</w:t>
      </w:r>
      <w:r w:rsidR="00A275EE">
        <w:rPr>
          <w:sz w:val="24"/>
          <w:szCs w:val="24"/>
        </w:rPr>
        <w:t>: Growth Rates in Solow Model with exogenous Technical change</w:t>
      </w:r>
      <w:r w:rsidR="00446CAC" w:rsidRPr="00A275EE">
        <w:rPr>
          <w:sz w:val="24"/>
          <w:szCs w:val="24"/>
        </w:rPr>
        <w:t>”.</w:t>
      </w:r>
    </w:p>
    <w:p w14:paraId="2DBEFE52" w14:textId="77777777" w:rsidR="00A275EE" w:rsidRPr="00A275EE" w:rsidRDefault="00A275EE" w:rsidP="00A275EE">
      <w:pPr>
        <w:ind w:left="360"/>
        <w:rPr>
          <w:sz w:val="24"/>
          <w:szCs w:val="22"/>
        </w:rPr>
      </w:pPr>
      <w:r w:rsidRPr="003157D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 wp14:anchorId="132F5F84" wp14:editId="63222E63">
                <wp:simplePos x="0" y="0"/>
                <wp:positionH relativeFrom="margin">
                  <wp:posOffset>-6350</wp:posOffset>
                </wp:positionH>
                <wp:positionV relativeFrom="page">
                  <wp:posOffset>7035800</wp:posOffset>
                </wp:positionV>
                <wp:extent cx="5952744" cy="246888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99" y="20041"/>
                    <wp:lineTo x="21499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2468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33F5D" w14:textId="644D9A50" w:rsidR="00A275EE" w:rsidRPr="00917616" w:rsidRDefault="00A275EE" w:rsidP="00A275E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456C07"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5F84" id="Text Box 192" o:spid="_x0000_s1057" type="#_x0000_t202" style="position:absolute;left:0;text-align:left;margin-left:-.5pt;margin-top:554pt;width:468.7pt;height:19.4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" stroked="f">
                <v:textbox inset="0,0,0,0">
                  <w:txbxContent>
                    <w:p w14:paraId="31F33F5D" w14:textId="644D9A50" w:rsidR="00A275EE" w:rsidRPr="00917616" w:rsidRDefault="00A275EE" w:rsidP="00A275E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456C07">
                        <w:t>4B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541737">
        <w:rPr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714560" behindDoc="1" locked="1" layoutInCell="1" allowOverlap="1" wp14:anchorId="3407820C" wp14:editId="465F267E">
                <wp:simplePos x="0" y="0"/>
                <wp:positionH relativeFrom="margin">
                  <wp:posOffset>0</wp:posOffset>
                </wp:positionH>
                <wp:positionV relativeFrom="page">
                  <wp:posOffset>1676400</wp:posOffset>
                </wp:positionV>
                <wp:extent cx="6492240" cy="5330952"/>
                <wp:effectExtent l="0" t="0" r="22860" b="22225"/>
                <wp:wrapTight wrapText="bothSides">
                  <wp:wrapPolygon edited="0">
                    <wp:start x="0" y="0"/>
                    <wp:lineTo x="0" y="21613"/>
                    <wp:lineTo x="21613" y="21613"/>
                    <wp:lineTo x="21613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330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C41F" w14:textId="77777777" w:rsidR="00A275EE" w:rsidRDefault="00A275EE" w:rsidP="00A2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820C" id="_x0000_s1058" type="#_x0000_t202" style="position:absolute;left:0;text-align:left;margin-left:0;margin-top:132pt;width:511.2pt;height:419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">
                <v:textbox>
                  <w:txbxContent>
                    <w:p w14:paraId="39BFC41F" w14:textId="77777777" w:rsidR="00A275EE" w:rsidRDefault="00A275EE" w:rsidP="00A275EE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472CD1C9" w14:textId="1D78F37F" w:rsidR="00A275EE" w:rsidRPr="00A275EE" w:rsidRDefault="00A275EE" w:rsidP="00A275EE">
      <w:pPr>
        <w:jc w:val="both"/>
        <w:rPr>
          <w:sz w:val="24"/>
          <w:szCs w:val="24"/>
        </w:rPr>
      </w:pPr>
    </w:p>
    <w:p w14:paraId="4422230E" w14:textId="6CA7BAB5" w:rsidR="00A275EE" w:rsidRDefault="00A275EE" w:rsidP="00A275EE">
      <w:pPr>
        <w:pStyle w:val="ListParagraph"/>
        <w:jc w:val="both"/>
        <w:rPr>
          <w:sz w:val="24"/>
          <w:szCs w:val="24"/>
        </w:rPr>
      </w:pPr>
    </w:p>
    <w:p w14:paraId="79B29DCC" w14:textId="545C989D" w:rsidR="00A275EE" w:rsidRDefault="00A275EE" w:rsidP="00A275EE">
      <w:pPr>
        <w:pStyle w:val="ListParagraph"/>
        <w:jc w:val="both"/>
        <w:rPr>
          <w:sz w:val="24"/>
          <w:szCs w:val="24"/>
        </w:rPr>
      </w:pPr>
    </w:p>
    <w:p w14:paraId="7F57A276" w14:textId="60008A7E" w:rsidR="00A275EE" w:rsidRDefault="00A275EE" w:rsidP="00A275EE">
      <w:pPr>
        <w:pStyle w:val="ListParagraph"/>
        <w:jc w:val="both"/>
        <w:rPr>
          <w:sz w:val="24"/>
          <w:szCs w:val="24"/>
        </w:rPr>
      </w:pPr>
    </w:p>
    <w:p w14:paraId="0FCDE6E8" w14:textId="692011AB" w:rsidR="00A275EE" w:rsidRDefault="00A275EE" w:rsidP="00A275EE">
      <w:pPr>
        <w:pStyle w:val="ListParagraph"/>
        <w:jc w:val="both"/>
        <w:rPr>
          <w:sz w:val="24"/>
          <w:szCs w:val="24"/>
        </w:rPr>
      </w:pPr>
    </w:p>
    <w:p w14:paraId="0E52C097" w14:textId="17B310D0" w:rsidR="00A275EE" w:rsidRDefault="00A275EE" w:rsidP="00A275EE">
      <w:pPr>
        <w:pStyle w:val="ListParagraph"/>
        <w:jc w:val="both"/>
        <w:rPr>
          <w:sz w:val="24"/>
          <w:szCs w:val="24"/>
        </w:rPr>
      </w:pPr>
    </w:p>
    <w:p w14:paraId="30D952E3" w14:textId="77777777" w:rsidR="003B2349" w:rsidRDefault="003B2349" w:rsidP="00CB0229">
      <w:pPr>
        <w:jc w:val="both"/>
        <w:rPr>
          <w:sz w:val="24"/>
          <w:szCs w:val="24"/>
        </w:rPr>
      </w:pPr>
    </w:p>
    <w:p w14:paraId="5C567F9D" w14:textId="64794D30" w:rsidR="00EC1DB0" w:rsidRDefault="00C87934" w:rsidP="00CB02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EC1DB0">
        <w:rPr>
          <w:sz w:val="24"/>
          <w:szCs w:val="24"/>
        </w:rPr>
        <w:t xml:space="preserve">. </w:t>
      </w:r>
      <w:r w:rsidR="00E5065D">
        <w:rPr>
          <w:sz w:val="24"/>
          <w:szCs w:val="24"/>
        </w:rPr>
        <w:t xml:space="preserve">Reflection: </w:t>
      </w:r>
      <w:r w:rsidR="00EC1DB0">
        <w:rPr>
          <w:sz w:val="24"/>
          <w:szCs w:val="24"/>
        </w:rPr>
        <w:t xml:space="preserve">Compare and contrast your findings in 4A with the results you obtained under the Harrod-Domar model.  Even though long run </w:t>
      </w:r>
      <w:r w:rsidR="00EC1DB0" w:rsidRPr="00107EDC">
        <w:rPr>
          <w:i/>
          <w:sz w:val="24"/>
          <w:szCs w:val="24"/>
        </w:rPr>
        <w:t>growth rates</w:t>
      </w:r>
      <w:r w:rsidR="00EC1DB0">
        <w:rPr>
          <w:sz w:val="24"/>
          <w:szCs w:val="24"/>
        </w:rPr>
        <w:t xml:space="preserve"> converge between </w:t>
      </w:r>
      <w:r w:rsidR="00A275EE">
        <w:rPr>
          <w:i/>
          <w:iCs/>
          <w:sz w:val="24"/>
          <w:szCs w:val="24"/>
        </w:rPr>
        <w:t>Asgard</w:t>
      </w:r>
      <w:r w:rsidR="00EC1DB0">
        <w:rPr>
          <w:sz w:val="24"/>
          <w:szCs w:val="24"/>
        </w:rPr>
        <w:t xml:space="preserve"> and </w:t>
      </w:r>
      <w:r w:rsidR="00A275EE">
        <w:rPr>
          <w:i/>
          <w:iCs/>
          <w:sz w:val="24"/>
          <w:szCs w:val="24"/>
        </w:rPr>
        <w:t>Wakanda</w:t>
      </w:r>
      <w:r w:rsidR="00EC1DB0">
        <w:rPr>
          <w:sz w:val="24"/>
          <w:szCs w:val="24"/>
        </w:rPr>
        <w:t xml:space="preserve"> in both the Harrod-Domar and this “Solow-with-exogenous-technological-change” model, why do per-capita income </w:t>
      </w:r>
      <w:r w:rsidR="00EC1DB0">
        <w:rPr>
          <w:i/>
          <w:iCs/>
          <w:sz w:val="24"/>
          <w:szCs w:val="24"/>
        </w:rPr>
        <w:t xml:space="preserve">levels </w:t>
      </w:r>
      <w:r w:rsidR="00EC1DB0">
        <w:rPr>
          <w:sz w:val="24"/>
          <w:szCs w:val="24"/>
        </w:rPr>
        <w:t>converge in one model, but not in the other?</w:t>
      </w:r>
    </w:p>
    <w:p w14:paraId="2E4B7FA9" w14:textId="216D3EB4" w:rsidR="00A275EE" w:rsidRDefault="00A275EE" w:rsidP="00CB0229">
      <w:pPr>
        <w:jc w:val="both"/>
        <w:rPr>
          <w:sz w:val="24"/>
          <w:szCs w:val="24"/>
        </w:rPr>
      </w:pPr>
    </w:p>
    <w:p w14:paraId="770B3DBA" w14:textId="6C018352" w:rsidR="00A275EE" w:rsidRDefault="00A275EE" w:rsidP="00CB0229">
      <w:pPr>
        <w:jc w:val="both"/>
        <w:rPr>
          <w:sz w:val="24"/>
          <w:szCs w:val="24"/>
        </w:rPr>
      </w:pPr>
      <w:r w:rsidRPr="00541737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1" layoutInCell="1" allowOverlap="1" wp14:anchorId="1117C605" wp14:editId="7860F76D">
                <wp:simplePos x="0" y="0"/>
                <wp:positionH relativeFrom="margin">
                  <wp:posOffset>0</wp:posOffset>
                </wp:positionH>
                <wp:positionV relativeFrom="page">
                  <wp:posOffset>2012950</wp:posOffset>
                </wp:positionV>
                <wp:extent cx="5952744" cy="4956048"/>
                <wp:effectExtent l="0" t="0" r="10160" b="16510"/>
                <wp:wrapTight wrapText="bothSides">
                  <wp:wrapPolygon edited="0">
                    <wp:start x="0" y="0"/>
                    <wp:lineTo x="0" y="21589"/>
                    <wp:lineTo x="21568" y="21589"/>
                    <wp:lineTo x="21568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744" cy="4956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0D92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B15D66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58F736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108E56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314A2A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F70DB0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D5105F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E1FB09" w14:textId="77777777" w:rsidR="00A275EE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6838AC" w14:textId="77777777" w:rsidR="00A275EE" w:rsidRPr="00B7609B" w:rsidRDefault="00A275EE" w:rsidP="00A27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C605" id="_x0000_s1059" type="#_x0000_t202" style="position:absolute;left:0;text-align:left;margin-left:0;margin-top:158.5pt;width:468.7pt;height:390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">
                <v:textbox>
                  <w:txbxContent>
                    <w:p w14:paraId="054C0D92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B15D66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58F736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108E56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314A2A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F70DB0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D5105F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E1FB09" w14:textId="77777777" w:rsidR="00A275EE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6838AC" w14:textId="77777777" w:rsidR="00A275EE" w:rsidRPr="00B7609B" w:rsidRDefault="00A275EE" w:rsidP="00A275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7D6A7FD4" w14:textId="5036A36E" w:rsidR="00EC1DB0" w:rsidRDefault="00EC1DB0" w:rsidP="00CB0229">
      <w:pPr>
        <w:autoSpaceDE/>
        <w:autoSpaceDN/>
        <w:adjustRightInd/>
        <w:jc w:val="both"/>
        <w:rPr>
          <w:b/>
          <w:bCs/>
          <w:sz w:val="24"/>
          <w:vertAlign w:val="superscript"/>
        </w:rPr>
      </w:pPr>
    </w:p>
    <w:p w14:paraId="5B288934" w14:textId="3D246C5A" w:rsidR="00A275EE" w:rsidRDefault="00A275EE" w:rsidP="00CB0229">
      <w:pPr>
        <w:autoSpaceDE/>
        <w:autoSpaceDN/>
        <w:adjustRightInd/>
        <w:jc w:val="both"/>
        <w:rPr>
          <w:b/>
          <w:bCs/>
          <w:sz w:val="24"/>
          <w:vertAlign w:val="superscript"/>
        </w:rPr>
      </w:pPr>
    </w:p>
    <w:p w14:paraId="395D9814" w14:textId="56A019DF" w:rsidR="00A275EE" w:rsidRDefault="00A275EE" w:rsidP="00CB0229">
      <w:pPr>
        <w:autoSpaceDE/>
        <w:autoSpaceDN/>
        <w:adjustRightInd/>
        <w:jc w:val="both"/>
        <w:rPr>
          <w:b/>
          <w:bCs/>
          <w:sz w:val="24"/>
          <w:vertAlign w:val="superscript"/>
        </w:rPr>
      </w:pPr>
    </w:p>
    <w:p w14:paraId="570D5B59" w14:textId="217809EE" w:rsidR="00A275EE" w:rsidRDefault="00A275EE" w:rsidP="00CB0229">
      <w:pPr>
        <w:autoSpaceDE/>
        <w:autoSpaceDN/>
        <w:adjustRightInd/>
        <w:jc w:val="both"/>
        <w:rPr>
          <w:b/>
          <w:bCs/>
          <w:sz w:val="24"/>
          <w:vertAlign w:val="superscript"/>
        </w:rPr>
      </w:pPr>
    </w:p>
    <w:p w14:paraId="1521ADBB" w14:textId="66C5B34C" w:rsidR="00363DB5" w:rsidRDefault="00363DB5" w:rsidP="00363DB5">
      <w:pPr>
        <w:autoSpaceDE/>
        <w:autoSpaceDN/>
        <w:adjustRightInd/>
        <w:jc w:val="center"/>
        <w:rPr>
          <w:b/>
          <w:bCs/>
          <w:sz w:val="24"/>
          <w:vertAlign w:val="superscript"/>
        </w:rPr>
      </w:pPr>
      <w:r w:rsidRPr="00363DB5">
        <w:rPr>
          <w:b/>
          <w:bCs/>
          <w:sz w:val="24"/>
        </w:rPr>
        <w:t>THE END</w:t>
      </w:r>
      <w:r>
        <w:rPr>
          <w:rStyle w:val="FootnoteReference"/>
          <w:sz w:val="24"/>
        </w:rPr>
        <w:footnoteReference w:id="2"/>
      </w:r>
    </w:p>
    <w:sectPr w:rsidR="00363DB5" w:rsidSect="0043795B">
      <w:footerReference w:type="even" r:id="rId9"/>
      <w:footerReference w:type="defaul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E2D5" w14:textId="77777777" w:rsidR="0066435D" w:rsidRDefault="0066435D">
      <w:r>
        <w:separator/>
      </w:r>
    </w:p>
  </w:endnote>
  <w:endnote w:type="continuationSeparator" w:id="0">
    <w:p w14:paraId="185952E2" w14:textId="77777777" w:rsidR="0066435D" w:rsidRDefault="0066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DB4C" w14:textId="77777777" w:rsidR="00EC1DB0" w:rsidRDefault="000D00E3" w:rsidP="00572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D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3C434" w14:textId="77777777" w:rsidR="00EC1DB0" w:rsidRDefault="00EC1DB0" w:rsidP="00107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7A33" w14:textId="55B541AC" w:rsidR="00446CAC" w:rsidRDefault="000D00E3">
    <w:pPr>
      <w:pStyle w:val="Footer"/>
      <w:jc w:val="center"/>
    </w:pPr>
    <w:r>
      <w:fldChar w:fldCharType="begin"/>
    </w:r>
    <w:r w:rsidR="003E3B32">
      <w:instrText xml:space="preserve"> PAGE   \* MERGEFORMAT </w:instrText>
    </w:r>
    <w:r>
      <w:fldChar w:fldCharType="separate"/>
    </w:r>
    <w:r w:rsidR="00934BF5">
      <w:rPr>
        <w:noProof/>
      </w:rPr>
      <w:t>4</w:t>
    </w:r>
    <w:r>
      <w:rPr>
        <w:noProof/>
      </w:rPr>
      <w:fldChar w:fldCharType="end"/>
    </w:r>
  </w:p>
  <w:p w14:paraId="78B89B8A" w14:textId="77777777" w:rsidR="00EC1DB0" w:rsidRDefault="00EC1DB0" w:rsidP="00107E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83A2" w14:textId="77777777" w:rsidR="0066435D" w:rsidRDefault="0066435D">
      <w:r>
        <w:separator/>
      </w:r>
    </w:p>
  </w:footnote>
  <w:footnote w:type="continuationSeparator" w:id="0">
    <w:p w14:paraId="442A9F04" w14:textId="77777777" w:rsidR="0066435D" w:rsidRDefault="0066435D">
      <w:r>
        <w:continuationSeparator/>
      </w:r>
    </w:p>
  </w:footnote>
  <w:footnote w:id="1">
    <w:p w14:paraId="24E6BE5C" w14:textId="5EC5A351" w:rsidR="00A8085D" w:rsidRDefault="00A8085D">
      <w:pPr>
        <w:pStyle w:val="FootnoteText"/>
      </w:pPr>
      <w:r>
        <w:rPr>
          <w:rStyle w:val="FootnoteReference"/>
        </w:rPr>
        <w:footnoteRef/>
      </w:r>
      <w:r>
        <w:t xml:space="preserve"> The World Bank data set contains information on over 220 countries.  I have included only those countries with complete data for all the variables in 201</w:t>
      </w:r>
      <w:r w:rsidR="00D25B6A">
        <w:t xml:space="preserve">5 </w:t>
      </w:r>
      <w:r w:rsidR="008575D5">
        <w:t>and</w:t>
      </w:r>
      <w:r w:rsidR="00D25B6A">
        <w:t xml:space="preserve"> </w:t>
      </w:r>
      <w:r w:rsidR="000C5769">
        <w:t xml:space="preserve">I </w:t>
      </w:r>
      <w:r w:rsidR="008575D5">
        <w:t xml:space="preserve">also </w:t>
      </w:r>
      <w:r w:rsidR="00460598">
        <w:t>deleted countries with per capita income greater than 50,00</w:t>
      </w:r>
      <w:r w:rsidR="00D25B6A">
        <w:t>0.</w:t>
      </w:r>
    </w:p>
  </w:footnote>
  <w:footnote w:id="2">
    <w:p w14:paraId="497C5EBF" w14:textId="57C75836" w:rsidR="00363DB5" w:rsidRDefault="00363DB5">
      <w:pPr>
        <w:pStyle w:val="FootnoteText"/>
      </w:pPr>
      <w:r>
        <w:rPr>
          <w:rStyle w:val="FootnoteReference"/>
        </w:rPr>
        <w:footnoteRef/>
      </w:r>
      <w:r>
        <w:t xml:space="preserve"> The author is aware of </w:t>
      </w:r>
      <w:r w:rsidR="00B8194B">
        <w:t>any</w:t>
      </w:r>
      <w:r>
        <w:t xml:space="preserve"> fictional character</w:t>
      </w:r>
      <w:r w:rsidR="00210DAE">
        <w:t>s</w:t>
      </w:r>
      <w:r>
        <w:t xml:space="preserve"> used in this PS</w:t>
      </w:r>
      <w:r w:rsidR="008D0C05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6D6"/>
    <w:multiLevelType w:val="hybridMultilevel"/>
    <w:tmpl w:val="1A02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73AEB"/>
    <w:multiLevelType w:val="hybridMultilevel"/>
    <w:tmpl w:val="8BB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ACD"/>
    <w:multiLevelType w:val="hybridMultilevel"/>
    <w:tmpl w:val="10B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79BF"/>
    <w:multiLevelType w:val="hybridMultilevel"/>
    <w:tmpl w:val="EBB0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E039B"/>
    <w:multiLevelType w:val="hybridMultilevel"/>
    <w:tmpl w:val="DCF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5F52"/>
    <w:multiLevelType w:val="hybridMultilevel"/>
    <w:tmpl w:val="407E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2B9"/>
    <w:multiLevelType w:val="hybridMultilevel"/>
    <w:tmpl w:val="3AC62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7CD8"/>
    <w:multiLevelType w:val="hybridMultilevel"/>
    <w:tmpl w:val="7DF6CF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CCF473A"/>
    <w:multiLevelType w:val="hybridMultilevel"/>
    <w:tmpl w:val="964A3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22889"/>
    <w:multiLevelType w:val="hybridMultilevel"/>
    <w:tmpl w:val="7AE6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0E6C"/>
    <w:multiLevelType w:val="hybridMultilevel"/>
    <w:tmpl w:val="E9C48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014F1"/>
    <w:multiLevelType w:val="hybridMultilevel"/>
    <w:tmpl w:val="691CE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9613D"/>
    <w:multiLevelType w:val="hybridMultilevel"/>
    <w:tmpl w:val="5D9A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7365A"/>
    <w:multiLevelType w:val="hybridMultilevel"/>
    <w:tmpl w:val="448E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37D95"/>
    <w:multiLevelType w:val="hybridMultilevel"/>
    <w:tmpl w:val="E8FA4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53AE7"/>
    <w:multiLevelType w:val="hybridMultilevel"/>
    <w:tmpl w:val="D76ABC7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68E60C34"/>
    <w:multiLevelType w:val="hybridMultilevel"/>
    <w:tmpl w:val="B21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FA4"/>
    <w:multiLevelType w:val="hybridMultilevel"/>
    <w:tmpl w:val="DD9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11"/>
  </w:num>
  <w:num w:numId="16">
    <w:abstractNumId w:val="8"/>
  </w:num>
  <w:num w:numId="17">
    <w:abstractNumId w:val="1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D1"/>
    <w:rsid w:val="0002584D"/>
    <w:rsid w:val="0004662F"/>
    <w:rsid w:val="00050A8A"/>
    <w:rsid w:val="00095A61"/>
    <w:rsid w:val="000A1C45"/>
    <w:rsid w:val="000A41F1"/>
    <w:rsid w:val="000B336E"/>
    <w:rsid w:val="000C3655"/>
    <w:rsid w:val="000C5769"/>
    <w:rsid w:val="000D00E3"/>
    <w:rsid w:val="000D07F7"/>
    <w:rsid w:val="000E23DB"/>
    <w:rsid w:val="000E77D6"/>
    <w:rsid w:val="00106681"/>
    <w:rsid w:val="00107EDC"/>
    <w:rsid w:val="0012066B"/>
    <w:rsid w:val="00133C3B"/>
    <w:rsid w:val="0014004C"/>
    <w:rsid w:val="001432F8"/>
    <w:rsid w:val="00155064"/>
    <w:rsid w:val="0017761F"/>
    <w:rsid w:val="00196519"/>
    <w:rsid w:val="00197115"/>
    <w:rsid w:val="001A0248"/>
    <w:rsid w:val="001A4704"/>
    <w:rsid w:val="001B1AB1"/>
    <w:rsid w:val="00210DAE"/>
    <w:rsid w:val="00213DCD"/>
    <w:rsid w:val="00216F2F"/>
    <w:rsid w:val="0021751E"/>
    <w:rsid w:val="002179EE"/>
    <w:rsid w:val="00217B1E"/>
    <w:rsid w:val="0022216E"/>
    <w:rsid w:val="00233DAB"/>
    <w:rsid w:val="002432D9"/>
    <w:rsid w:val="00244059"/>
    <w:rsid w:val="002457D5"/>
    <w:rsid w:val="00256AE7"/>
    <w:rsid w:val="00265B89"/>
    <w:rsid w:val="0027022B"/>
    <w:rsid w:val="00274348"/>
    <w:rsid w:val="00284873"/>
    <w:rsid w:val="002A39DB"/>
    <w:rsid w:val="002B4108"/>
    <w:rsid w:val="002B640E"/>
    <w:rsid w:val="002C533D"/>
    <w:rsid w:val="002D1F14"/>
    <w:rsid w:val="002D2544"/>
    <w:rsid w:val="002D476E"/>
    <w:rsid w:val="002D6A2D"/>
    <w:rsid w:val="002E3826"/>
    <w:rsid w:val="002F0FCC"/>
    <w:rsid w:val="003466BC"/>
    <w:rsid w:val="0035670E"/>
    <w:rsid w:val="00363DB5"/>
    <w:rsid w:val="003746F0"/>
    <w:rsid w:val="00392F59"/>
    <w:rsid w:val="003A0EE8"/>
    <w:rsid w:val="003A100C"/>
    <w:rsid w:val="003A7670"/>
    <w:rsid w:val="003B2349"/>
    <w:rsid w:val="003B7937"/>
    <w:rsid w:val="003C11BB"/>
    <w:rsid w:val="003D1F69"/>
    <w:rsid w:val="003E1276"/>
    <w:rsid w:val="003E1553"/>
    <w:rsid w:val="003E3B32"/>
    <w:rsid w:val="003F1811"/>
    <w:rsid w:val="00400B4E"/>
    <w:rsid w:val="00402925"/>
    <w:rsid w:val="00403EAD"/>
    <w:rsid w:val="004043AC"/>
    <w:rsid w:val="00411CE1"/>
    <w:rsid w:val="0042701E"/>
    <w:rsid w:val="004323BD"/>
    <w:rsid w:val="00435613"/>
    <w:rsid w:val="0043795B"/>
    <w:rsid w:val="00441A5E"/>
    <w:rsid w:val="00446CAC"/>
    <w:rsid w:val="00456C07"/>
    <w:rsid w:val="00460598"/>
    <w:rsid w:val="00464D18"/>
    <w:rsid w:val="00476217"/>
    <w:rsid w:val="00480EAF"/>
    <w:rsid w:val="0049546F"/>
    <w:rsid w:val="00496998"/>
    <w:rsid w:val="004973A8"/>
    <w:rsid w:val="004A2E30"/>
    <w:rsid w:val="004A3DF8"/>
    <w:rsid w:val="004D06B9"/>
    <w:rsid w:val="004D0D74"/>
    <w:rsid w:val="004E4BB5"/>
    <w:rsid w:val="004E6BA2"/>
    <w:rsid w:val="00522924"/>
    <w:rsid w:val="005319E6"/>
    <w:rsid w:val="00533FBB"/>
    <w:rsid w:val="00541AF0"/>
    <w:rsid w:val="0054753C"/>
    <w:rsid w:val="00547E2D"/>
    <w:rsid w:val="00556B9F"/>
    <w:rsid w:val="005664A1"/>
    <w:rsid w:val="005715F7"/>
    <w:rsid w:val="005728FA"/>
    <w:rsid w:val="00574367"/>
    <w:rsid w:val="00584A6B"/>
    <w:rsid w:val="005929EC"/>
    <w:rsid w:val="005A21D1"/>
    <w:rsid w:val="005A4E67"/>
    <w:rsid w:val="005D34E0"/>
    <w:rsid w:val="005E0956"/>
    <w:rsid w:val="005E4D1C"/>
    <w:rsid w:val="00600B0B"/>
    <w:rsid w:val="006026A4"/>
    <w:rsid w:val="00602EDE"/>
    <w:rsid w:val="00607CC6"/>
    <w:rsid w:val="006109BA"/>
    <w:rsid w:val="006114F3"/>
    <w:rsid w:val="00623280"/>
    <w:rsid w:val="00643807"/>
    <w:rsid w:val="006636E8"/>
    <w:rsid w:val="0066435D"/>
    <w:rsid w:val="00672F42"/>
    <w:rsid w:val="006807FB"/>
    <w:rsid w:val="006970EA"/>
    <w:rsid w:val="006C0A1D"/>
    <w:rsid w:val="006C239F"/>
    <w:rsid w:val="006D3A54"/>
    <w:rsid w:val="006D688F"/>
    <w:rsid w:val="006F27BB"/>
    <w:rsid w:val="0070340B"/>
    <w:rsid w:val="00715052"/>
    <w:rsid w:val="00725DD1"/>
    <w:rsid w:val="00753E03"/>
    <w:rsid w:val="00794FFC"/>
    <w:rsid w:val="0079657E"/>
    <w:rsid w:val="007B5354"/>
    <w:rsid w:val="007C4892"/>
    <w:rsid w:val="007C4E3C"/>
    <w:rsid w:val="007E2602"/>
    <w:rsid w:val="00814B97"/>
    <w:rsid w:val="0082068C"/>
    <w:rsid w:val="00830783"/>
    <w:rsid w:val="00841BC7"/>
    <w:rsid w:val="00853A6D"/>
    <w:rsid w:val="008575D5"/>
    <w:rsid w:val="008779E8"/>
    <w:rsid w:val="00884214"/>
    <w:rsid w:val="00897AEC"/>
    <w:rsid w:val="008D0C05"/>
    <w:rsid w:val="008F0E7E"/>
    <w:rsid w:val="008F0EC7"/>
    <w:rsid w:val="00916BE1"/>
    <w:rsid w:val="00930494"/>
    <w:rsid w:val="00932A2C"/>
    <w:rsid w:val="00934BF5"/>
    <w:rsid w:val="0094174F"/>
    <w:rsid w:val="00961A97"/>
    <w:rsid w:val="009633B8"/>
    <w:rsid w:val="00965F99"/>
    <w:rsid w:val="00976E61"/>
    <w:rsid w:val="0097715B"/>
    <w:rsid w:val="009810A2"/>
    <w:rsid w:val="009856F1"/>
    <w:rsid w:val="00992929"/>
    <w:rsid w:val="009A259A"/>
    <w:rsid w:val="009A2939"/>
    <w:rsid w:val="009B54BA"/>
    <w:rsid w:val="009B7564"/>
    <w:rsid w:val="009E5DEE"/>
    <w:rsid w:val="009F5255"/>
    <w:rsid w:val="009F5D8B"/>
    <w:rsid w:val="00A02FE7"/>
    <w:rsid w:val="00A20237"/>
    <w:rsid w:val="00A275EE"/>
    <w:rsid w:val="00A46A72"/>
    <w:rsid w:val="00A56938"/>
    <w:rsid w:val="00A6328B"/>
    <w:rsid w:val="00A8085D"/>
    <w:rsid w:val="00A96F19"/>
    <w:rsid w:val="00AA10B0"/>
    <w:rsid w:val="00AA3B6A"/>
    <w:rsid w:val="00AC7FC2"/>
    <w:rsid w:val="00AD29C0"/>
    <w:rsid w:val="00AD6942"/>
    <w:rsid w:val="00AE30FE"/>
    <w:rsid w:val="00AE5CDB"/>
    <w:rsid w:val="00AF46D3"/>
    <w:rsid w:val="00B02FC5"/>
    <w:rsid w:val="00B04111"/>
    <w:rsid w:val="00B16ADE"/>
    <w:rsid w:val="00B275A8"/>
    <w:rsid w:val="00B511FA"/>
    <w:rsid w:val="00B5789D"/>
    <w:rsid w:val="00B710D6"/>
    <w:rsid w:val="00B7609B"/>
    <w:rsid w:val="00B8194B"/>
    <w:rsid w:val="00B9078C"/>
    <w:rsid w:val="00B9402A"/>
    <w:rsid w:val="00BB1B13"/>
    <w:rsid w:val="00BB4047"/>
    <w:rsid w:val="00BC66C9"/>
    <w:rsid w:val="00BD10FE"/>
    <w:rsid w:val="00BD1865"/>
    <w:rsid w:val="00BF00B5"/>
    <w:rsid w:val="00C00965"/>
    <w:rsid w:val="00C07A9B"/>
    <w:rsid w:val="00C36E3D"/>
    <w:rsid w:val="00C44513"/>
    <w:rsid w:val="00C74BF1"/>
    <w:rsid w:val="00C83C3F"/>
    <w:rsid w:val="00C84767"/>
    <w:rsid w:val="00C87934"/>
    <w:rsid w:val="00C91759"/>
    <w:rsid w:val="00CA1AFB"/>
    <w:rsid w:val="00CA29BF"/>
    <w:rsid w:val="00CA7D22"/>
    <w:rsid w:val="00CB0229"/>
    <w:rsid w:val="00CB73DE"/>
    <w:rsid w:val="00CD7E2A"/>
    <w:rsid w:val="00D02DFF"/>
    <w:rsid w:val="00D07989"/>
    <w:rsid w:val="00D214B6"/>
    <w:rsid w:val="00D25B6A"/>
    <w:rsid w:val="00D26879"/>
    <w:rsid w:val="00D26BB2"/>
    <w:rsid w:val="00D333D1"/>
    <w:rsid w:val="00D55D97"/>
    <w:rsid w:val="00D63ED7"/>
    <w:rsid w:val="00D93407"/>
    <w:rsid w:val="00DB06E1"/>
    <w:rsid w:val="00DB1EC4"/>
    <w:rsid w:val="00DC27CC"/>
    <w:rsid w:val="00DD5B93"/>
    <w:rsid w:val="00DF480D"/>
    <w:rsid w:val="00E06D4E"/>
    <w:rsid w:val="00E21CB4"/>
    <w:rsid w:val="00E32EC1"/>
    <w:rsid w:val="00E5065D"/>
    <w:rsid w:val="00E64DC0"/>
    <w:rsid w:val="00E70F6D"/>
    <w:rsid w:val="00E97726"/>
    <w:rsid w:val="00EB24ED"/>
    <w:rsid w:val="00EB2A8D"/>
    <w:rsid w:val="00EC1DB0"/>
    <w:rsid w:val="00ED353A"/>
    <w:rsid w:val="00EE1A75"/>
    <w:rsid w:val="00EE65D0"/>
    <w:rsid w:val="00F10479"/>
    <w:rsid w:val="00F317B2"/>
    <w:rsid w:val="00F65424"/>
    <w:rsid w:val="00F73E09"/>
    <w:rsid w:val="00F855DE"/>
    <w:rsid w:val="00FB2E85"/>
    <w:rsid w:val="00FF2224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5DE38"/>
  <w15:docId w15:val="{9E3C1308-4F86-48BA-99CA-40C9844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5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79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9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7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7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79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795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795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9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8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8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8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48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48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487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487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487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4873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43795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87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3795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3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487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43795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437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487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379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487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3795B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8487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873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79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8487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7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487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9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487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43795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43795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84873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3795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4873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3795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8487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379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87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4379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84873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3795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487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4379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43795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37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87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3795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487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7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87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4379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84873"/>
    <w:rPr>
      <w:rFonts w:cs="Times New Roman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3795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43795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43795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43795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43795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43795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3795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3795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3795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43795B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3795B"/>
    <w:pPr>
      <w:ind w:left="360" w:hanging="360"/>
    </w:pPr>
  </w:style>
  <w:style w:type="paragraph" w:styleId="List2">
    <w:name w:val="List 2"/>
    <w:basedOn w:val="Normal"/>
    <w:uiPriority w:val="99"/>
    <w:rsid w:val="0043795B"/>
    <w:pPr>
      <w:ind w:left="720" w:hanging="360"/>
    </w:pPr>
  </w:style>
  <w:style w:type="paragraph" w:styleId="List3">
    <w:name w:val="List 3"/>
    <w:basedOn w:val="Normal"/>
    <w:uiPriority w:val="99"/>
    <w:rsid w:val="0043795B"/>
    <w:pPr>
      <w:ind w:left="1080" w:hanging="360"/>
    </w:pPr>
  </w:style>
  <w:style w:type="paragraph" w:styleId="List4">
    <w:name w:val="List 4"/>
    <w:basedOn w:val="Normal"/>
    <w:uiPriority w:val="99"/>
    <w:rsid w:val="0043795B"/>
    <w:pPr>
      <w:ind w:left="1440" w:hanging="360"/>
    </w:pPr>
  </w:style>
  <w:style w:type="paragraph" w:styleId="List5">
    <w:name w:val="List 5"/>
    <w:basedOn w:val="Normal"/>
    <w:uiPriority w:val="99"/>
    <w:rsid w:val="0043795B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43795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43795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43795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43795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43795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43795B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43795B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43795B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43795B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43795B"/>
    <w:pPr>
      <w:spacing w:after="120"/>
      <w:ind w:left="1800"/>
    </w:pPr>
  </w:style>
  <w:style w:type="paragraph" w:styleId="ListNumber">
    <w:name w:val="List Number"/>
    <w:basedOn w:val="Normal"/>
    <w:uiPriority w:val="99"/>
    <w:rsid w:val="0043795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3795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43795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43795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43795B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437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8487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37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8487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3795B"/>
    <w:rPr>
      <w:sz w:val="24"/>
      <w:szCs w:val="24"/>
    </w:rPr>
  </w:style>
  <w:style w:type="paragraph" w:styleId="NormalIndent">
    <w:name w:val="Normal Indent"/>
    <w:basedOn w:val="Normal"/>
    <w:uiPriority w:val="99"/>
    <w:rsid w:val="00437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3795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8487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3795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487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43795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84873"/>
    <w:rPr>
      <w:rFonts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43795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84873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379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487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3795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43795B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4379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487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3795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3795B"/>
  </w:style>
  <w:style w:type="paragraph" w:styleId="TOC2">
    <w:name w:val="toc 2"/>
    <w:basedOn w:val="Normal"/>
    <w:next w:val="Normal"/>
    <w:autoRedefine/>
    <w:uiPriority w:val="99"/>
    <w:semiHidden/>
    <w:rsid w:val="0043795B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43795B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43795B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43795B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43795B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43795B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43795B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43795B"/>
    <w:pPr>
      <w:ind w:left="1600"/>
    </w:pPr>
  </w:style>
  <w:style w:type="character" w:styleId="PageNumber">
    <w:name w:val="page number"/>
    <w:basedOn w:val="DefaultParagraphFont"/>
    <w:uiPriority w:val="99"/>
    <w:rsid w:val="00107ED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64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25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578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085D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D26879"/>
  </w:style>
  <w:style w:type="character" w:styleId="CommentReference">
    <w:name w:val="annotation reference"/>
    <w:basedOn w:val="DefaultParagraphFont"/>
    <w:uiPriority w:val="99"/>
    <w:semiHidden/>
    <w:unhideWhenUsed/>
    <w:rsid w:val="00441A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4565-3475-4BF1-93EC-33CE72E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ARE/ECN 115A</vt:lpstr>
    </vt:vector>
  </TitlesOfParts>
  <Company>UC Davis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ARE/ECN 115A</dc:title>
  <dc:creator>Ag Resource &amp; Economics</dc:creator>
  <cp:lastModifiedBy>isaac Ahimbisibwe</cp:lastModifiedBy>
  <cp:revision>3</cp:revision>
  <cp:lastPrinted>2004-11-01T15:42:00Z</cp:lastPrinted>
  <dcterms:created xsi:type="dcterms:W3CDTF">2020-01-16T00:50:00Z</dcterms:created>
  <dcterms:modified xsi:type="dcterms:W3CDTF">2020-01-16T00:51:00Z</dcterms:modified>
</cp:coreProperties>
</file>