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EC66" w14:textId="77777777" w:rsidR="00C34C40" w:rsidRPr="00C34C40" w:rsidRDefault="00C34C40" w:rsidP="00C34C40">
      <w:pPr>
        <w:pStyle w:val="ListParagraph"/>
        <w:numPr>
          <w:ilvl w:val="0"/>
          <w:numId w:val="3"/>
        </w:numPr>
      </w:pPr>
      <w:r w:rsidRPr="00C34C40">
        <w:t>The central problem that is present in the transportation (ship, trains, trucks and planes) are:</w:t>
      </w:r>
    </w:p>
    <w:p w14:paraId="6181F991" w14:textId="77777777" w:rsidR="00C34C40" w:rsidRPr="00C34C40" w:rsidRDefault="00C34C40" w:rsidP="00C34C40">
      <w:r w:rsidRPr="00C34C40">
        <w:t>- Problem 1: The Company promises its customers to deliver the packages at a faster speed. This is a major problem with the transportation company because there are lots of hurdles that UPS need to overcome for speed delivery of the packages.</w:t>
      </w:r>
    </w:p>
    <w:p w14:paraId="52501AE6" w14:textId="548C48FA" w:rsidR="00C34C40" w:rsidRDefault="00C34C40" w:rsidP="00C34C40">
      <w:r w:rsidRPr="00C34C40">
        <w:t>Solution- The solution to this problem if the drivers use DIAD (Delivery Information Acquisition Device) that helps the drivers to capture the barcodes posted on the package, signatures and then upload these all onto the company’s mainframe from any telephone.</w:t>
      </w:r>
    </w:p>
    <w:p w14:paraId="24D871FE" w14:textId="77777777" w:rsidR="00C34C40" w:rsidRPr="00C34C40" w:rsidRDefault="00C34C40" w:rsidP="00C34C40"/>
    <w:p w14:paraId="0597E6BE" w14:textId="77777777" w:rsidR="00C34C40" w:rsidRPr="00C34C40" w:rsidRDefault="00C34C40" w:rsidP="00C34C40">
      <w:pPr>
        <w:pStyle w:val="ListParagraph"/>
        <w:numPr>
          <w:ilvl w:val="0"/>
          <w:numId w:val="3"/>
        </w:numPr>
      </w:pPr>
      <w:r w:rsidRPr="00C34C40">
        <w:t>The logistics problem that UPS has is there lack of updated technology used in their operations and logistic centers, which results in additional labor needed to process goods and shipments on time.</w:t>
      </w:r>
    </w:p>
    <w:p w14:paraId="2F7BB15C" w14:textId="77777777" w:rsidR="00C34C40" w:rsidRPr="00C34C40" w:rsidRDefault="00C34C40" w:rsidP="00C34C40">
      <w:r w:rsidRPr="00C34C40">
        <w:t>Explanation:</w:t>
      </w:r>
    </w:p>
    <w:p w14:paraId="374FE1F3" w14:textId="77777777" w:rsidR="00C34C40" w:rsidRPr="00C34C40" w:rsidRDefault="00C34C40" w:rsidP="00C34C40">
      <w:r w:rsidRPr="00C34C40">
        <w:t xml:space="preserve">The reason why this problem exists is that UPS did not keep up with updating the technology and operating systems during the past 20 years, which is now resulting in the firm using outdated technology. In order to correct this </w:t>
      </w:r>
      <w:proofErr w:type="gramStart"/>
      <w:r w:rsidRPr="00C34C40">
        <w:t>issue</w:t>
      </w:r>
      <w:proofErr w:type="gramEnd"/>
      <w:r w:rsidRPr="00C34C40">
        <w:t xml:space="preserve"> the firm needs to make investments in their IT and technology, which over time can result in cost savings as less labor and employees will be required.</w:t>
      </w:r>
    </w:p>
    <w:p w14:paraId="0E9C04B7" w14:textId="77777777" w:rsidR="00C34C40" w:rsidRPr="00C34C40" w:rsidRDefault="00C34C40" w:rsidP="00C34C40"/>
    <w:p w14:paraId="126DA75E" w14:textId="77777777" w:rsidR="00C34C40" w:rsidRPr="00C34C40" w:rsidRDefault="00C34C40" w:rsidP="00C34C40">
      <w:r w:rsidRPr="00C34C40">
        <w:t>Source</w:t>
      </w:r>
    </w:p>
    <w:p w14:paraId="13BA6E2F" w14:textId="6B259F64" w:rsidR="00C34C40" w:rsidRDefault="00B03895" w:rsidP="00C34C40">
      <w:hyperlink r:id="rId5" w:history="1">
        <w:r w:rsidRPr="00E435FA">
          <w:rPr>
            <w:rStyle w:val="Hyperlink"/>
          </w:rPr>
          <w:t>https://www.wsj.com/articles/upss-20-billion-problem-operations-stuck-in-the-20th-century-1529072397</w:t>
        </w:r>
      </w:hyperlink>
    </w:p>
    <w:p w14:paraId="2EE86735" w14:textId="77777777" w:rsidR="00B03895" w:rsidRDefault="00B03895" w:rsidP="00B03895"/>
    <w:p w14:paraId="45D46FF7" w14:textId="77777777" w:rsidR="00B03895" w:rsidRDefault="00B03895" w:rsidP="00B03895"/>
    <w:p w14:paraId="08F7F269" w14:textId="43C1EC0F" w:rsidR="00B03895" w:rsidRPr="00B03895" w:rsidRDefault="00B03895" w:rsidP="00B03895">
      <w:pPr>
        <w:pStyle w:val="ListParagraph"/>
        <w:numPr>
          <w:ilvl w:val="0"/>
          <w:numId w:val="3"/>
        </w:numPr>
      </w:pPr>
      <w:r w:rsidRPr="00B03895">
        <w:t>10 Most Popular Business Analysis Techniques</w:t>
      </w:r>
      <w:r>
        <w:t>:</w:t>
      </w:r>
    </w:p>
    <w:p w14:paraId="7082AA49" w14:textId="77777777" w:rsidR="00B03895" w:rsidRPr="00B03895" w:rsidRDefault="00B03895" w:rsidP="00B03895"/>
    <w:p w14:paraId="2F48A226" w14:textId="1474B7CE" w:rsidR="00B03895" w:rsidRPr="00B03895" w:rsidRDefault="00B03895" w:rsidP="00B03895">
      <w:hyperlink r:id="rId6" w:history="1">
        <w:r w:rsidRPr="00B03895">
          <w:rPr>
            <w:rStyle w:val="Hyperlink"/>
          </w:rPr>
          <w:t>https://www.whizlabs.com/blog/best-business-analysis-techniques/</w:t>
        </w:r>
      </w:hyperlink>
    </w:p>
    <w:p w14:paraId="206D5B17" w14:textId="072DB96F" w:rsidR="00B03895" w:rsidRDefault="00B03895" w:rsidP="00B03895"/>
    <w:p w14:paraId="78EC5D09" w14:textId="77777777" w:rsidR="00717E71" w:rsidRPr="00717E71" w:rsidRDefault="00717E71" w:rsidP="00717E71">
      <w:pPr>
        <w:pStyle w:val="ListParagraph"/>
        <w:numPr>
          <w:ilvl w:val="0"/>
          <w:numId w:val="3"/>
        </w:numPr>
        <w:spacing w:line="480" w:lineRule="auto"/>
        <w:rPr>
          <w:rFonts w:ascii="Times New Roman" w:hAnsi="Times New Roman" w:cs="Times New Roman"/>
          <w:i/>
          <w:iCs/>
        </w:rPr>
      </w:pPr>
      <w:r w:rsidRPr="00717E71">
        <w:rPr>
          <w:rFonts w:ascii="Times New Roman" w:hAnsi="Times New Roman" w:cs="Times New Roman"/>
          <w:i/>
          <w:iCs/>
        </w:rPr>
        <w:t>Company Description- Tell us about the company</w:t>
      </w:r>
    </w:p>
    <w:p w14:paraId="1EBA2073" w14:textId="77777777" w:rsidR="00717E71" w:rsidRPr="00717E71" w:rsidRDefault="00717E71" w:rsidP="00717E71">
      <w:pPr>
        <w:pStyle w:val="ListParagraph"/>
        <w:spacing w:line="480" w:lineRule="auto"/>
        <w:rPr>
          <w:rFonts w:ascii="Times New Roman" w:hAnsi="Times New Roman" w:cs="Times New Roman"/>
        </w:rPr>
      </w:pPr>
      <w:r w:rsidRPr="00717E71">
        <w:rPr>
          <w:rFonts w:ascii="Times New Roman" w:hAnsi="Times New Roman" w:cs="Times New Roman"/>
        </w:rPr>
        <w:t>United Parcel Service is a United States-based company which deals with parcel delivery around the world. It also provides supply chain management services where it provides logistics services to various organizations around the globe. The company started in early 1913, where it was called Marchant parcel deli</w:t>
      </w:r>
      <w:bookmarkStart w:id="0" w:name="_GoBack"/>
      <w:bookmarkEnd w:id="0"/>
      <w:r w:rsidRPr="00717E71">
        <w:rPr>
          <w:rFonts w:ascii="Times New Roman" w:hAnsi="Times New Roman" w:cs="Times New Roman"/>
        </w:rPr>
        <w:t xml:space="preserve">very. In 1919, the company changed its name to United Parcel Service after it started delivering its services worldwide.      </w:t>
      </w:r>
    </w:p>
    <w:p w14:paraId="002F99A4" w14:textId="77777777" w:rsidR="00717E71" w:rsidRDefault="00717E71" w:rsidP="00717E71">
      <w:pPr>
        <w:pStyle w:val="ListParagraph"/>
        <w:numPr>
          <w:ilvl w:val="0"/>
          <w:numId w:val="3"/>
        </w:numPr>
      </w:pPr>
    </w:p>
    <w:p w14:paraId="21F5F078" w14:textId="7316E4C3" w:rsidR="00B03895" w:rsidRDefault="00B03895" w:rsidP="00B03895"/>
    <w:p w14:paraId="505308E2" w14:textId="77777777" w:rsidR="00B03895" w:rsidRPr="00B03895" w:rsidRDefault="00B03895" w:rsidP="00B03895"/>
    <w:p w14:paraId="69C439D7" w14:textId="70670AB6" w:rsidR="00C34C40" w:rsidRPr="00B03895" w:rsidRDefault="00C34C40" w:rsidP="00B03895"/>
    <w:p w14:paraId="6BB97654" w14:textId="0B7C0109" w:rsidR="006B4B6D" w:rsidRPr="006B4B6D" w:rsidRDefault="006B4B6D" w:rsidP="006B4B6D">
      <w:pPr>
        <w:shd w:val="clear" w:color="auto" w:fill="FFFFFF"/>
        <w:ind w:right="220"/>
        <w:rPr>
          <w:rFonts w:ascii="Times New Roman" w:eastAsia="Times New Roman" w:hAnsi="Times New Roman" w:cs="Times New Roman"/>
        </w:rPr>
      </w:pPr>
      <w:r w:rsidRPr="006B4B6D">
        <w:rPr>
          <w:rFonts w:ascii="Times New Roman" w:eastAsia="Times New Roman" w:hAnsi="Times New Roman" w:cs="Times New Roman"/>
        </w:rPr>
        <w:lastRenderedPageBreak/>
        <w:t> </w:t>
      </w:r>
    </w:p>
    <w:p w14:paraId="44FD5C71" w14:textId="77777777" w:rsidR="006B4B6D" w:rsidRPr="006B4B6D" w:rsidRDefault="006B4B6D" w:rsidP="006B4B6D">
      <w:pPr>
        <w:shd w:val="clear" w:color="auto" w:fill="FFFFFF"/>
        <w:ind w:right="220"/>
        <w:rPr>
          <w:rFonts w:ascii="Times New Roman" w:eastAsia="Times New Roman" w:hAnsi="Times New Roman" w:cs="Times New Roman"/>
        </w:rPr>
      </w:pPr>
      <w:r w:rsidRPr="006B4B6D">
        <w:rPr>
          <w:rFonts w:ascii="Times New Roman" w:eastAsia="Times New Roman" w:hAnsi="Times New Roman" w:cs="Times New Roman"/>
        </w:rPr>
        <w:t> </w:t>
      </w:r>
    </w:p>
    <w:p w14:paraId="67BCB851" w14:textId="77777777" w:rsidR="006B4B6D" w:rsidRDefault="006B4B6D"/>
    <w:sectPr w:rsidR="006B4B6D" w:rsidSect="00264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32AFE"/>
    <w:multiLevelType w:val="hybridMultilevel"/>
    <w:tmpl w:val="399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0130C"/>
    <w:multiLevelType w:val="hybridMultilevel"/>
    <w:tmpl w:val="7A4A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44619"/>
    <w:multiLevelType w:val="multilevel"/>
    <w:tmpl w:val="E4D0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6D"/>
    <w:rsid w:val="002649B2"/>
    <w:rsid w:val="006B4B6D"/>
    <w:rsid w:val="00717E71"/>
    <w:rsid w:val="00B03895"/>
    <w:rsid w:val="00C3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C3D2"/>
  <w15:chartTrackingRefBased/>
  <w15:docId w15:val="{E3C8F809-3D1F-E446-821A-99EB072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038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B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4C40"/>
    <w:rPr>
      <w:b/>
      <w:bCs/>
    </w:rPr>
  </w:style>
  <w:style w:type="paragraph" w:styleId="ListParagraph">
    <w:name w:val="List Paragraph"/>
    <w:basedOn w:val="Normal"/>
    <w:uiPriority w:val="34"/>
    <w:qFormat/>
    <w:rsid w:val="00C34C40"/>
    <w:pPr>
      <w:ind w:left="720"/>
      <w:contextualSpacing/>
    </w:pPr>
  </w:style>
  <w:style w:type="character" w:styleId="Hyperlink">
    <w:name w:val="Hyperlink"/>
    <w:basedOn w:val="DefaultParagraphFont"/>
    <w:uiPriority w:val="99"/>
    <w:unhideWhenUsed/>
    <w:rsid w:val="00B03895"/>
    <w:rPr>
      <w:color w:val="0563C1" w:themeColor="hyperlink"/>
      <w:u w:val="single"/>
    </w:rPr>
  </w:style>
  <w:style w:type="character" w:styleId="UnresolvedMention">
    <w:name w:val="Unresolved Mention"/>
    <w:basedOn w:val="DefaultParagraphFont"/>
    <w:uiPriority w:val="99"/>
    <w:semiHidden/>
    <w:unhideWhenUsed/>
    <w:rsid w:val="00B03895"/>
    <w:rPr>
      <w:color w:val="605E5C"/>
      <w:shd w:val="clear" w:color="auto" w:fill="E1DFDD"/>
    </w:rPr>
  </w:style>
  <w:style w:type="character" w:styleId="FollowedHyperlink">
    <w:name w:val="FollowedHyperlink"/>
    <w:basedOn w:val="DefaultParagraphFont"/>
    <w:uiPriority w:val="99"/>
    <w:semiHidden/>
    <w:unhideWhenUsed/>
    <w:rsid w:val="00B03895"/>
    <w:rPr>
      <w:color w:val="954F72" w:themeColor="followedHyperlink"/>
      <w:u w:val="single"/>
    </w:rPr>
  </w:style>
  <w:style w:type="character" w:customStyle="1" w:styleId="Heading1Char">
    <w:name w:val="Heading 1 Char"/>
    <w:basedOn w:val="DefaultParagraphFont"/>
    <w:link w:val="Heading1"/>
    <w:uiPriority w:val="9"/>
    <w:rsid w:val="00B038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6091">
      <w:bodyDiv w:val="1"/>
      <w:marLeft w:val="0"/>
      <w:marRight w:val="0"/>
      <w:marTop w:val="0"/>
      <w:marBottom w:val="0"/>
      <w:divBdr>
        <w:top w:val="none" w:sz="0" w:space="0" w:color="auto"/>
        <w:left w:val="none" w:sz="0" w:space="0" w:color="auto"/>
        <w:bottom w:val="none" w:sz="0" w:space="0" w:color="auto"/>
        <w:right w:val="none" w:sz="0" w:space="0" w:color="auto"/>
      </w:divBdr>
    </w:div>
    <w:div w:id="421952828">
      <w:bodyDiv w:val="1"/>
      <w:marLeft w:val="0"/>
      <w:marRight w:val="0"/>
      <w:marTop w:val="0"/>
      <w:marBottom w:val="0"/>
      <w:divBdr>
        <w:top w:val="none" w:sz="0" w:space="0" w:color="auto"/>
        <w:left w:val="none" w:sz="0" w:space="0" w:color="auto"/>
        <w:bottom w:val="none" w:sz="0" w:space="0" w:color="auto"/>
        <w:right w:val="none" w:sz="0" w:space="0" w:color="auto"/>
      </w:divBdr>
    </w:div>
    <w:div w:id="647174277">
      <w:bodyDiv w:val="1"/>
      <w:marLeft w:val="0"/>
      <w:marRight w:val="0"/>
      <w:marTop w:val="0"/>
      <w:marBottom w:val="0"/>
      <w:divBdr>
        <w:top w:val="none" w:sz="0" w:space="0" w:color="auto"/>
        <w:left w:val="none" w:sz="0" w:space="0" w:color="auto"/>
        <w:bottom w:val="none" w:sz="0" w:space="0" w:color="auto"/>
        <w:right w:val="none" w:sz="0" w:space="0" w:color="auto"/>
      </w:divBdr>
    </w:div>
    <w:div w:id="962150352">
      <w:bodyDiv w:val="1"/>
      <w:marLeft w:val="0"/>
      <w:marRight w:val="0"/>
      <w:marTop w:val="0"/>
      <w:marBottom w:val="0"/>
      <w:divBdr>
        <w:top w:val="none" w:sz="0" w:space="0" w:color="auto"/>
        <w:left w:val="none" w:sz="0" w:space="0" w:color="auto"/>
        <w:bottom w:val="none" w:sz="0" w:space="0" w:color="auto"/>
        <w:right w:val="none" w:sz="0" w:space="0" w:color="auto"/>
      </w:divBdr>
    </w:div>
    <w:div w:id="13800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zlabs.com/blog/best-business-analysis-techniques/" TargetMode="External"/><Relationship Id="rId5" Type="http://schemas.openxmlformats.org/officeDocument/2006/relationships/hyperlink" Target="https://www.wsj.com/articles/upss-20-billion-problem-operations-stuck-in-the-20th-century-15290723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Shujun Wu</dc:creator>
  <cp:keywords/>
  <dc:description/>
  <cp:lastModifiedBy>Shujun Wu</cp:lastModifiedBy>
  <cp:revision>6</cp:revision>
  <dcterms:created xsi:type="dcterms:W3CDTF">2019-10-29T21:04:00Z</dcterms:created>
  <dcterms:modified xsi:type="dcterms:W3CDTF">2019-10-29T21:23:00Z</dcterms:modified>
</cp:coreProperties>
</file>