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0460F" w14:textId="77777777" w:rsidR="00F73E4B" w:rsidRDefault="00F73E4B" w:rsidP="00F73E4B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This week you start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 xml:space="preserve"> on your first writing assignment. Please be aware that I require an introduction and an accompanying thesis that ties all the questions in the assignment together. The best way to approach this is to use a thesis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with this in mind, "</w:t>
      </w:r>
      <w:proofErr w:type="gramEnd"/>
      <w:r>
        <w:rPr>
          <w:rFonts w:ascii="Arial" w:hAnsi="Arial" w:cs="Arial"/>
          <w:color w:val="333333"/>
          <w:sz w:val="21"/>
          <w:szCs w:val="21"/>
        </w:rPr>
        <w:t>how is the art is relevant today and what it means to me when I compare and contrast it to my own life experiences". You may create a different thesis if you wish but this is what the class is about for most of the assignments in this course.</w:t>
      </w:r>
    </w:p>
    <w:p w14:paraId="453C7D66" w14:textId="77777777" w:rsidR="00F73E4B" w:rsidRDefault="00F73E4B" w:rsidP="00F73E4B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CA384A0" w14:textId="77777777" w:rsidR="00F73E4B" w:rsidRDefault="00F73E4B" w:rsidP="00F73E4B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Also, be aware that I utilize a 40/60 in-text citation approach. 40% of the paper uses sources and 60% of your paper uses your own words thoughts and ideas based on your thesis. I already know the answers to the questions, what I don't know is how you feel and think about the artwork as it relates to your life.</w:t>
      </w:r>
    </w:p>
    <w:p w14:paraId="6823CE68" w14:textId="77777777" w:rsidR="004C07EC" w:rsidRDefault="009474DB"/>
    <w:p w14:paraId="40B25548" w14:textId="77777777" w:rsidR="00BD0F66" w:rsidRDefault="00BD0F66"/>
    <w:p w14:paraId="147E7B68" w14:textId="77777777" w:rsidR="00BD0F66" w:rsidRDefault="00BD0F66"/>
    <w:p w14:paraId="53510CDD" w14:textId="77777777" w:rsidR="00BD0F66" w:rsidRDefault="00BD0F66" w:rsidP="00BD0F66">
      <w:pPr>
        <w:pStyle w:val="NormalWeb"/>
      </w:pPr>
      <w:r>
        <w:rPr>
          <w:rFonts w:ascii="Arial" w:hAnsi="Arial" w:cs="Arial"/>
          <w:b/>
          <w:bCs/>
          <w:i/>
          <w:iCs/>
        </w:rPr>
        <w:t xml:space="preserve">Homework Policies </w:t>
      </w:r>
    </w:p>
    <w:p w14:paraId="67674A15" w14:textId="77777777" w:rsidR="00BD0F66" w:rsidRDefault="00BD0F66"/>
    <w:p w14:paraId="0091F2A1" w14:textId="77777777" w:rsidR="00BD0F66" w:rsidRDefault="00BD0F66" w:rsidP="00BD0F66">
      <w:pPr>
        <w:pStyle w:val="NormalWeb"/>
        <w:numPr>
          <w:ilvl w:val="0"/>
          <w:numId w:val="1"/>
        </w:num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ALL major essays/papers 700 words or more, MUST have a minimum of 2 outside references. </w:t>
      </w:r>
    </w:p>
    <w:p w14:paraId="7A15CCA6" w14:textId="77777777" w:rsidR="00BD0F66" w:rsidRDefault="00BD0F66" w:rsidP="00BD0F66">
      <w:pPr>
        <w:pStyle w:val="NormalWeb"/>
        <w:numPr>
          <w:ilvl w:val="0"/>
          <w:numId w:val="1"/>
        </w:num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Intellectual property (in-text &amp; references) is to be 40% or less and is represented with proper use of quotes and paraphrasing standards. </w:t>
      </w:r>
    </w:p>
    <w:p w14:paraId="3158E50F" w14:textId="77777777" w:rsidR="00BD0F66" w:rsidRDefault="00BD0F66" w:rsidP="00BD0F66">
      <w:pPr>
        <w:pStyle w:val="NormalWeb"/>
        <w:numPr>
          <w:ilvl w:val="1"/>
          <w:numId w:val="1"/>
        </w:numPr>
        <w:rPr>
          <w:rFonts w:ascii="ArialMT" w:hAnsi="ArialMT" w:cs="ArialMT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i.e. 700-word paper equals 300 words from sources &amp; 400 words are yours (your thesis). </w:t>
      </w:r>
    </w:p>
    <w:p w14:paraId="3A582CEB" w14:textId="77777777" w:rsidR="00BD0F66" w:rsidRDefault="00BD0F66" w:rsidP="00BD0F66">
      <w:pPr>
        <w:pStyle w:val="NormalWeb"/>
        <w:numPr>
          <w:ilvl w:val="1"/>
          <w:numId w:val="1"/>
        </w:num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Papers with missing in-text citations or proper references </w:t>
      </w:r>
      <w:r>
        <w:rPr>
          <w:rFonts w:ascii="Arial" w:hAnsi="Arial" w:cs="Arial"/>
          <w:b/>
          <w:bCs/>
          <w:sz w:val="18"/>
          <w:szCs w:val="18"/>
        </w:rPr>
        <w:t xml:space="preserve">per </w:t>
      </w:r>
      <w:r>
        <w:rPr>
          <w:rFonts w:ascii="ArialMT" w:hAnsi="ArialMT" w:cs="ArialMT"/>
          <w:sz w:val="18"/>
          <w:szCs w:val="18"/>
        </w:rPr>
        <w:t xml:space="preserve">quoted, and/or paraphrased sources will be </w:t>
      </w:r>
    </w:p>
    <w:p w14:paraId="63BFFD40" w14:textId="77777777" w:rsidR="00BD0F66" w:rsidRDefault="00BD0F66" w:rsidP="00BD0F66">
      <w:pPr>
        <w:pStyle w:val="NormalWeb"/>
        <w:ind w:left="144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returned for rewrites with late point penalties </w:t>
      </w:r>
    </w:p>
    <w:p w14:paraId="57635DD6" w14:textId="77777777" w:rsidR="00BD0F66" w:rsidRDefault="00BD0F66" w:rsidP="00BD0F66">
      <w:pPr>
        <w:pStyle w:val="NormalWeb"/>
        <w:numPr>
          <w:ilvl w:val="0"/>
          <w:numId w:val="1"/>
        </w:num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The </w:t>
      </w:r>
      <w:proofErr w:type="spellStart"/>
      <w:r>
        <w:rPr>
          <w:rFonts w:ascii="ArialMT" w:hAnsi="ArialMT" w:cs="ArialMT"/>
          <w:sz w:val="18"/>
          <w:szCs w:val="18"/>
        </w:rPr>
        <w:t>UoP</w:t>
      </w:r>
      <w:proofErr w:type="spellEnd"/>
      <w:r>
        <w:rPr>
          <w:rFonts w:ascii="ArialMT" w:hAnsi="ArialMT" w:cs="ArialMT"/>
          <w:sz w:val="18"/>
          <w:szCs w:val="18"/>
        </w:rPr>
        <w:t xml:space="preserve"> material MAY NOT be use an outside source such as Wikipedia, Dictionary.com, or any other general dictionaries or encyclopedias. </w:t>
      </w:r>
    </w:p>
    <w:p w14:paraId="1A13AF90" w14:textId="77777777" w:rsidR="00BD0F66" w:rsidRDefault="00BD0F66" w:rsidP="00BD0F66">
      <w:pPr>
        <w:pStyle w:val="NormalWeb"/>
        <w:numPr>
          <w:ilvl w:val="1"/>
          <w:numId w:val="1"/>
        </w:num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In addition, only one of the references may be a website. </w:t>
      </w:r>
    </w:p>
    <w:p w14:paraId="0042F278" w14:textId="77777777" w:rsidR="00BD0F66" w:rsidRDefault="00BD0F66" w:rsidP="00BD0F66">
      <w:pPr>
        <w:pStyle w:val="NormalWeb"/>
        <w:numPr>
          <w:ilvl w:val="1"/>
          <w:numId w:val="1"/>
        </w:num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Otherwise, sources need to be academic journal articles, books, etc. </w:t>
      </w:r>
    </w:p>
    <w:p w14:paraId="235CA031" w14:textId="77777777" w:rsidR="00BD0F66" w:rsidRDefault="00BD0F66" w:rsidP="00BD0F66">
      <w:pPr>
        <w:pStyle w:val="NormalWeb"/>
      </w:pPr>
      <w:proofErr w:type="spellStart"/>
      <w:r>
        <w:rPr>
          <w:rFonts w:ascii="ArialMT" w:hAnsi="ArialMT" w:cs="ArialMT"/>
          <w:sz w:val="18"/>
          <w:szCs w:val="18"/>
        </w:rPr>
        <w:t>i</w:t>
      </w:r>
      <w:proofErr w:type="spellEnd"/>
      <w:r>
        <w:rPr>
          <w:rFonts w:ascii="ArialMT" w:hAnsi="ArialMT" w:cs="ArialMT"/>
          <w:sz w:val="18"/>
          <w:szCs w:val="18"/>
        </w:rPr>
        <w:t xml:space="preserve">. The </w:t>
      </w:r>
      <w:proofErr w:type="spellStart"/>
      <w:r>
        <w:rPr>
          <w:rFonts w:ascii="ArialMT" w:hAnsi="ArialMT" w:cs="ArialMT"/>
          <w:sz w:val="18"/>
          <w:szCs w:val="18"/>
        </w:rPr>
        <w:t>UoP</w:t>
      </w:r>
      <w:proofErr w:type="spellEnd"/>
      <w:r>
        <w:rPr>
          <w:rFonts w:ascii="ArialMT" w:hAnsi="ArialMT" w:cs="ArialMT"/>
          <w:sz w:val="18"/>
          <w:szCs w:val="18"/>
        </w:rPr>
        <w:t xml:space="preserve"> library is an excellent source for materials of this nature.</w:t>
      </w:r>
      <w:r>
        <w:rPr>
          <w:rFonts w:ascii="ArialMT" w:hAnsi="ArialMT" w:cs="ArialMT"/>
          <w:sz w:val="18"/>
          <w:szCs w:val="18"/>
        </w:rPr>
        <w:br/>
        <w:t xml:space="preserve">4. Papers ran through TURNITIN (plagiarism checker) by instructor may not have more than 25% similarity report. </w:t>
      </w:r>
    </w:p>
    <w:p w14:paraId="337A2CED" w14:textId="77777777" w:rsidR="00BD0F66" w:rsidRDefault="00BD0F66" w:rsidP="00BD0F66">
      <w:pPr>
        <w:pStyle w:val="NormalWeb"/>
        <w:numPr>
          <w:ilvl w:val="0"/>
          <w:numId w:val="2"/>
        </w:num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Papers with more than 25% will be returned for rewrites with late point penalties </w:t>
      </w:r>
    </w:p>
    <w:p w14:paraId="711A6001" w14:textId="77777777" w:rsidR="00BD0F66" w:rsidRDefault="00BD0F66" w:rsidP="00BD0F66">
      <w:pPr>
        <w:pStyle w:val="NormalWeb"/>
        <w:numPr>
          <w:ilvl w:val="0"/>
          <w:numId w:val="2"/>
        </w:num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Papers that receive a similarity report of 50% or more will be considered plagiarized and will be reported as such to the school and receive a permanent zero (0) for the assignment. </w:t>
      </w:r>
    </w:p>
    <w:p w14:paraId="1BE1F363" w14:textId="77777777" w:rsidR="00BD0F66" w:rsidRDefault="00BD0F66" w:rsidP="00BD0F66">
      <w:pPr>
        <w:pStyle w:val="NormalWeb"/>
        <w:numPr>
          <w:ilvl w:val="0"/>
          <w:numId w:val="2"/>
        </w:num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It is recommended to run your papers-TURNITIN (plagiarism checker)-before final submission </w:t>
      </w:r>
    </w:p>
    <w:p w14:paraId="4642DB88" w14:textId="77777777" w:rsidR="00BD0F66" w:rsidRDefault="00BD0F66"/>
    <w:p w14:paraId="0DECBD96" w14:textId="77777777" w:rsidR="00BD0F66" w:rsidRDefault="00BD0F66"/>
    <w:p w14:paraId="4E31DA6A" w14:textId="77777777" w:rsidR="00BD0F66" w:rsidRDefault="00BD0F66" w:rsidP="00BD0F66">
      <w:pPr>
        <w:pStyle w:val="NormalWeb"/>
      </w:pPr>
      <w:r w:rsidRPr="00BD0F66">
        <w:rPr>
          <w:rFonts w:ascii="ArialMT" w:hAnsi="ArialMT" w:cs="ArialMT"/>
          <w:sz w:val="26"/>
          <w:szCs w:val="26"/>
          <w:highlight w:val="green"/>
        </w:rPr>
        <w:t>Assignment Rubric</w:t>
      </w:r>
      <w:r>
        <w:rPr>
          <w:rFonts w:ascii="ArialMT" w:hAnsi="ArialMT" w:cs="ArialMT"/>
          <w:sz w:val="26"/>
          <w:szCs w:val="26"/>
        </w:rPr>
        <w:t xml:space="preserve"> </w:t>
      </w:r>
    </w:p>
    <w:p w14:paraId="6994F3D0" w14:textId="77777777" w:rsidR="00BD0F66" w:rsidRDefault="00BD0F66">
      <w:r>
        <w:t xml:space="preserve">Organization </w:t>
      </w:r>
    </w:p>
    <w:p w14:paraId="125A7491" w14:textId="77777777" w:rsidR="00BD0F66" w:rsidRDefault="00BD0F66" w:rsidP="00BD0F66">
      <w:pPr>
        <w:pStyle w:val="NormalWeb"/>
        <w:numPr>
          <w:ilvl w:val="0"/>
          <w:numId w:val="3"/>
        </w:numPr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Contains an introduction </w:t>
      </w:r>
    </w:p>
    <w:p w14:paraId="333697C6" w14:textId="77777777" w:rsidR="00BD0F66" w:rsidRDefault="00BD0F66" w:rsidP="00BD0F66">
      <w:pPr>
        <w:pStyle w:val="NormalWeb"/>
        <w:numPr>
          <w:ilvl w:val="0"/>
          <w:numId w:val="3"/>
        </w:numPr>
      </w:pPr>
      <w:r>
        <w:rPr>
          <w:rFonts w:ascii="ArialMT" w:hAnsi="ArialMT" w:cs="ArialMT"/>
          <w:sz w:val="16"/>
          <w:szCs w:val="16"/>
        </w:rPr>
        <w:t xml:space="preserve">Contains a thesis statement </w:t>
      </w:r>
    </w:p>
    <w:p w14:paraId="50694A24" w14:textId="77777777" w:rsidR="00BD0F66" w:rsidRDefault="00BD0F66" w:rsidP="00BD0F66">
      <w:pPr>
        <w:pStyle w:val="NormalWeb"/>
        <w:numPr>
          <w:ilvl w:val="0"/>
          <w:numId w:val="3"/>
        </w:numPr>
      </w:pPr>
      <w:r>
        <w:rPr>
          <w:rFonts w:ascii="ArialMT" w:hAnsi="ArialMT" w:cs="ArialMT"/>
          <w:sz w:val="16"/>
          <w:szCs w:val="16"/>
        </w:rPr>
        <w:t xml:space="preserve">Contains a body with proper level of in-text citations </w:t>
      </w:r>
      <w:r>
        <w:rPr>
          <w:rFonts w:ascii="Arial" w:hAnsi="Arial" w:cs="Arial"/>
          <w:i/>
          <w:iCs/>
          <w:sz w:val="16"/>
          <w:szCs w:val="16"/>
        </w:rPr>
        <w:t xml:space="preserve">(zero to limited in-text citations will be returned for rewrites) </w:t>
      </w:r>
    </w:p>
    <w:p w14:paraId="724E1E4B" w14:textId="77777777" w:rsidR="00BD0F66" w:rsidRDefault="00BD0F66" w:rsidP="00BD0F66">
      <w:pPr>
        <w:pStyle w:val="NormalWeb"/>
        <w:numPr>
          <w:ilvl w:val="0"/>
          <w:numId w:val="3"/>
        </w:numPr>
      </w:pPr>
      <w:r>
        <w:rPr>
          <w:rFonts w:ascii="ArialMT" w:hAnsi="ArialMT" w:cs="ArialMT"/>
          <w:sz w:val="16"/>
          <w:szCs w:val="16"/>
        </w:rPr>
        <w:t xml:space="preserve">Contains images, graphs or tables Contains a conclusion </w:t>
      </w:r>
    </w:p>
    <w:p w14:paraId="39ED0D92" w14:textId="77777777" w:rsidR="00BD0F66" w:rsidRPr="00BD0F66" w:rsidRDefault="00BD0F66" w:rsidP="00BD0F66">
      <w:pPr>
        <w:pStyle w:val="NormalWeb"/>
        <w:numPr>
          <w:ilvl w:val="0"/>
          <w:numId w:val="3"/>
        </w:numPr>
      </w:pPr>
      <w:r>
        <w:rPr>
          <w:rFonts w:ascii="ArialMT" w:hAnsi="ArialMT" w:cs="ArialMT"/>
          <w:sz w:val="16"/>
          <w:szCs w:val="16"/>
        </w:rPr>
        <w:lastRenderedPageBreak/>
        <w:t xml:space="preserve">Contains a reference page </w:t>
      </w:r>
      <w:r>
        <w:rPr>
          <w:rFonts w:ascii="Arial" w:hAnsi="Arial" w:cs="Arial"/>
          <w:i/>
          <w:iCs/>
          <w:sz w:val="16"/>
          <w:szCs w:val="16"/>
        </w:rPr>
        <w:t xml:space="preserve">(missing reference pages will be returned for rewrites) </w:t>
      </w:r>
    </w:p>
    <w:p w14:paraId="562E6A49" w14:textId="77777777" w:rsidR="00BD0F66" w:rsidRDefault="00BD0F66" w:rsidP="00BD0F66">
      <w:pPr>
        <w:pStyle w:val="NormalWeb"/>
        <w:rPr>
          <w:rFonts w:ascii="Arial" w:hAnsi="Arial" w:cs="Arial"/>
          <w:i/>
          <w:iCs/>
          <w:sz w:val="16"/>
          <w:szCs w:val="16"/>
        </w:rPr>
      </w:pPr>
    </w:p>
    <w:p w14:paraId="4DB060F7" w14:textId="77777777" w:rsidR="00BD0F66" w:rsidRDefault="00BD0F66" w:rsidP="00BD0F66">
      <w:pPr>
        <w:pStyle w:val="NormalWeb"/>
      </w:pPr>
      <w:r>
        <w:t xml:space="preserve">Content </w:t>
      </w:r>
    </w:p>
    <w:p w14:paraId="0284B388" w14:textId="77777777" w:rsidR="00BD0F66" w:rsidRDefault="00BD0F66" w:rsidP="00BD0F66">
      <w:pPr>
        <w:pStyle w:val="NormalWeb"/>
      </w:pPr>
    </w:p>
    <w:p w14:paraId="37E82D0B" w14:textId="77777777" w:rsidR="00BD0F66" w:rsidRDefault="00BD0F66" w:rsidP="00BD0F66">
      <w:pPr>
        <w:pStyle w:val="NormalWeb"/>
        <w:numPr>
          <w:ilvl w:val="0"/>
          <w:numId w:val="4"/>
        </w:numPr>
      </w:pPr>
      <w:r>
        <w:rPr>
          <w:rFonts w:ascii="ArialMT" w:hAnsi="ArialMT" w:cs="ArialMT"/>
          <w:sz w:val="16"/>
          <w:szCs w:val="16"/>
        </w:rPr>
        <w:t xml:space="preserve">The introduction provides a sufficient background information on the topic and previews major points. </w:t>
      </w:r>
    </w:p>
    <w:p w14:paraId="6114C129" w14:textId="77777777" w:rsidR="00BD0F66" w:rsidRDefault="00BD0F66" w:rsidP="00BD0F66">
      <w:pPr>
        <w:pStyle w:val="NormalWeb"/>
        <w:numPr>
          <w:ilvl w:val="0"/>
          <w:numId w:val="4"/>
        </w:numPr>
      </w:pPr>
      <w:r>
        <w:rPr>
          <w:rFonts w:ascii="ArialMT" w:hAnsi="ArialMT" w:cs="ArialMT"/>
          <w:sz w:val="16"/>
          <w:szCs w:val="16"/>
        </w:rPr>
        <w:t xml:space="preserve">The thesis is clearly stated and logical and relevant to the content. </w:t>
      </w:r>
    </w:p>
    <w:p w14:paraId="74431B48" w14:textId="77777777" w:rsidR="00BD0F66" w:rsidRDefault="00BD0F66" w:rsidP="00BD0F66">
      <w:pPr>
        <w:pStyle w:val="NormalWeb"/>
        <w:numPr>
          <w:ilvl w:val="0"/>
          <w:numId w:val="4"/>
        </w:numPr>
      </w:pPr>
      <w:r>
        <w:rPr>
          <w:rFonts w:ascii="ArialMT" w:hAnsi="ArialMT" w:cs="ArialMT"/>
          <w:sz w:val="16"/>
          <w:szCs w:val="16"/>
        </w:rPr>
        <w:t xml:space="preserve">Major points are presented clearly in the body and are supported by specific details, examples, or analysis with appropriate tone. </w:t>
      </w:r>
    </w:p>
    <w:p w14:paraId="4D7A8DBF" w14:textId="77777777" w:rsidR="00BD0F66" w:rsidRDefault="00BD0F66" w:rsidP="00BD0F66">
      <w:pPr>
        <w:pStyle w:val="NormalWeb"/>
        <w:numPr>
          <w:ilvl w:val="0"/>
          <w:numId w:val="4"/>
        </w:numPr>
      </w:pPr>
      <w:r>
        <w:rPr>
          <w:rFonts w:ascii="ArialMT" w:hAnsi="ArialMT" w:cs="ArialMT"/>
          <w:sz w:val="16"/>
          <w:szCs w:val="16"/>
        </w:rPr>
        <w:t xml:space="preserve">Intellectual property is 40% or less and is represented with proper use of quotes and paraphrasing standards. </w:t>
      </w:r>
      <w:r>
        <w:rPr>
          <w:rFonts w:ascii="Arial" w:hAnsi="Arial" w:cs="Arial"/>
          <w:i/>
          <w:iCs/>
          <w:sz w:val="16"/>
          <w:szCs w:val="16"/>
        </w:rPr>
        <w:t xml:space="preserve">(i.e. 700-word paper equals 300 words from sources &amp; 400 words are yours.) </w:t>
      </w:r>
    </w:p>
    <w:p w14:paraId="719CA423" w14:textId="77777777" w:rsidR="00BD0F66" w:rsidRDefault="00BD0F66" w:rsidP="00BD0F66">
      <w:pPr>
        <w:pStyle w:val="NormalWeb"/>
        <w:numPr>
          <w:ilvl w:val="0"/>
          <w:numId w:val="4"/>
        </w:numPr>
      </w:pPr>
      <w:r>
        <w:rPr>
          <w:rFonts w:ascii="ArialMT" w:hAnsi="ArialMT" w:cs="ArialMT"/>
          <w:sz w:val="16"/>
          <w:szCs w:val="16"/>
        </w:rPr>
        <w:t xml:space="preserve">The conclusion is logical and reviews the major points from the introduction and the body of paper. </w:t>
      </w:r>
    </w:p>
    <w:p w14:paraId="2151C50F" w14:textId="77777777" w:rsidR="00BD0F66" w:rsidRDefault="00BD0F66" w:rsidP="00BD0F66">
      <w:pPr>
        <w:pStyle w:val="NormalWeb"/>
        <w:numPr>
          <w:ilvl w:val="0"/>
          <w:numId w:val="4"/>
        </w:numPr>
      </w:pPr>
      <w:r>
        <w:rPr>
          <w:rFonts w:ascii="ArialMT" w:hAnsi="ArialMT" w:cs="ArialMT"/>
          <w:sz w:val="16"/>
          <w:szCs w:val="16"/>
        </w:rPr>
        <w:t xml:space="preserve">Reference page contains at least two sources, one of which must be from the </w:t>
      </w:r>
      <w:r>
        <w:rPr>
          <w:rFonts w:ascii="ArialMT" w:hAnsi="ArialMT" w:cs="ArialMT"/>
          <w:sz w:val="16"/>
          <w:szCs w:val="16"/>
        </w:rPr>
        <w:t xml:space="preserve">Phoenix </w:t>
      </w:r>
      <w:r>
        <w:rPr>
          <w:rFonts w:ascii="ArialMT" w:hAnsi="ArialMT" w:cs="ArialMT"/>
          <w:sz w:val="16"/>
          <w:szCs w:val="16"/>
        </w:rPr>
        <w:t xml:space="preserve">University Library </w:t>
      </w:r>
    </w:p>
    <w:p w14:paraId="59018B1E" w14:textId="77777777" w:rsidR="00BD0F66" w:rsidRDefault="00BD0F66" w:rsidP="00BD0F66">
      <w:pPr>
        <w:pStyle w:val="NormalWeb"/>
      </w:pPr>
    </w:p>
    <w:p w14:paraId="2B42E05B" w14:textId="77777777" w:rsidR="00BD0F66" w:rsidRDefault="00BD0F66">
      <w:r>
        <w:t xml:space="preserve">Mechanics </w:t>
      </w:r>
    </w:p>
    <w:p w14:paraId="3FA5D076" w14:textId="77777777" w:rsidR="00BD0F66" w:rsidRDefault="00BD0F66"/>
    <w:p w14:paraId="573B0AB2" w14:textId="77777777" w:rsidR="00BD0F66" w:rsidRDefault="00BD0F66" w:rsidP="00BD0F66">
      <w:pPr>
        <w:pStyle w:val="NormalWeb"/>
        <w:numPr>
          <w:ilvl w:val="0"/>
          <w:numId w:val="5"/>
        </w:numPr>
      </w:pPr>
      <w:r>
        <w:rPr>
          <w:rFonts w:ascii="ArialMT" w:hAnsi="ArialMT" w:cs="ArialMT"/>
          <w:sz w:val="16"/>
          <w:szCs w:val="16"/>
        </w:rPr>
        <w:t xml:space="preserve">Title Page and Headings are formatted to APA standards. Sentences are complete, clear, concise, and varied. </w:t>
      </w:r>
    </w:p>
    <w:p w14:paraId="0F16219D" w14:textId="77777777" w:rsidR="00BD0F66" w:rsidRDefault="00BD0F66" w:rsidP="00BD0F66">
      <w:pPr>
        <w:pStyle w:val="NormalWeb"/>
        <w:numPr>
          <w:ilvl w:val="0"/>
          <w:numId w:val="5"/>
        </w:numPr>
      </w:pPr>
      <w:r>
        <w:rPr>
          <w:rFonts w:ascii="ArialMT" w:hAnsi="ArialMT" w:cs="ArialMT"/>
          <w:sz w:val="16"/>
          <w:szCs w:val="16"/>
        </w:rPr>
        <w:t xml:space="preserve">Paragraph transitions are present, logical, and maintain the flow throughout the paper. </w:t>
      </w:r>
    </w:p>
    <w:p w14:paraId="5F143A6E" w14:textId="77777777" w:rsidR="00BD0F66" w:rsidRDefault="00BD0F66" w:rsidP="00BD0F66">
      <w:pPr>
        <w:pStyle w:val="NormalWeb"/>
        <w:numPr>
          <w:ilvl w:val="0"/>
          <w:numId w:val="5"/>
        </w:numPr>
      </w:pPr>
      <w:r>
        <w:rPr>
          <w:rFonts w:ascii="ArialMT" w:hAnsi="ArialMT" w:cs="ArialMT"/>
          <w:sz w:val="16"/>
          <w:szCs w:val="16"/>
        </w:rPr>
        <w:t xml:space="preserve">Proper use of spelling, grammar, usage, and punctuation are followed. </w:t>
      </w:r>
    </w:p>
    <w:p w14:paraId="26128938" w14:textId="77777777" w:rsidR="00BD0F66" w:rsidRDefault="00BD0F66" w:rsidP="00BD0F66">
      <w:pPr>
        <w:pStyle w:val="NormalWeb"/>
        <w:numPr>
          <w:ilvl w:val="0"/>
          <w:numId w:val="5"/>
        </w:numPr>
      </w:pPr>
      <w:r>
        <w:rPr>
          <w:rFonts w:ascii="ArialMT" w:hAnsi="ArialMT" w:cs="ArialMT"/>
          <w:sz w:val="16"/>
          <w:szCs w:val="16"/>
        </w:rPr>
        <w:t xml:space="preserve">In-text citations are formatted to APA standards. Reference page is formatted to APA standards. </w:t>
      </w:r>
    </w:p>
    <w:p w14:paraId="3026FB77" w14:textId="77777777" w:rsidR="00BD0F66" w:rsidRDefault="00BD0F66" w:rsidP="00BD0F66">
      <w:pPr>
        <w:pStyle w:val="NormalWeb"/>
        <w:numPr>
          <w:ilvl w:val="0"/>
          <w:numId w:val="5"/>
        </w:numPr>
      </w:pPr>
      <w:r>
        <w:rPr>
          <w:rFonts w:ascii="Arial" w:hAnsi="Arial" w:cs="Arial"/>
          <w:b/>
          <w:bCs/>
          <w:i/>
          <w:iCs/>
          <w:sz w:val="20"/>
          <w:szCs w:val="20"/>
        </w:rPr>
        <w:t>Writing Standards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>
        <w:rPr>
          <w:rFonts w:ascii="ArialMT" w:hAnsi="ArialMT" w:cs="ArialMT"/>
          <w:sz w:val="16"/>
          <w:szCs w:val="16"/>
        </w:rPr>
        <w:t xml:space="preserve">The </w:t>
      </w:r>
      <w:r>
        <w:rPr>
          <w:rFonts w:ascii="Arial" w:hAnsi="Arial" w:cs="Arial"/>
          <w:b/>
          <w:bCs/>
          <w:i/>
          <w:iCs/>
          <w:sz w:val="16"/>
          <w:szCs w:val="16"/>
        </w:rPr>
        <w:t>American Psychological Association (APA) 6th Edition Publication Manual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MT" w:hAnsi="ArialMT" w:cs="ArialMT"/>
          <w:sz w:val="16"/>
          <w:szCs w:val="16"/>
        </w:rPr>
        <w:t xml:space="preserve">will serve as the primary reference materials </w:t>
      </w:r>
    </w:p>
    <w:p w14:paraId="6289E111" w14:textId="77777777" w:rsidR="00BD0F66" w:rsidRDefault="00BD0F66"/>
    <w:sectPr w:rsidR="00BD0F66" w:rsidSect="0006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5C7F"/>
    <w:multiLevelType w:val="hybridMultilevel"/>
    <w:tmpl w:val="7D280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5E76"/>
    <w:multiLevelType w:val="hybridMultilevel"/>
    <w:tmpl w:val="57A4C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F0053"/>
    <w:multiLevelType w:val="hybridMultilevel"/>
    <w:tmpl w:val="47747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C128C"/>
    <w:multiLevelType w:val="multilevel"/>
    <w:tmpl w:val="6BC0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04380"/>
    <w:multiLevelType w:val="multilevel"/>
    <w:tmpl w:val="788E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4B"/>
    <w:rsid w:val="00061089"/>
    <w:rsid w:val="009474DB"/>
    <w:rsid w:val="00B521E8"/>
    <w:rsid w:val="00BD0F66"/>
    <w:rsid w:val="00F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28E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E4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arezukurd@yahoo.com</dc:creator>
  <cp:keywords/>
  <dc:description/>
  <cp:lastModifiedBy>arezukurd@yahoo.com</cp:lastModifiedBy>
  <cp:revision>1</cp:revision>
  <dcterms:created xsi:type="dcterms:W3CDTF">2017-10-22T00:04:00Z</dcterms:created>
  <dcterms:modified xsi:type="dcterms:W3CDTF">2017-10-22T00:10:00Z</dcterms:modified>
</cp:coreProperties>
</file>