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4E6" w:rsidRDefault="000129CE">
      <w:r>
        <w:t>TEMPLATE FOR ASSIGNMENT 3</w:t>
      </w:r>
      <w:r w:rsidR="002B14E6">
        <w:t>_HIS105_Prof.  Stansbury</w:t>
      </w:r>
      <w:bookmarkStart w:id="0" w:name="_GoBack"/>
      <w:bookmarkEnd w:id="0"/>
    </w:p>
    <w:p w:rsidR="0051097B" w:rsidRDefault="00007DFE">
      <w:r>
        <w:t xml:space="preserve">Feel free to type on this template below and use it as the basis of your paper.  Save it.  Then, remove the TEMPLATE heading above and this paragraph.  Then, once in </w:t>
      </w:r>
      <w:proofErr w:type="spellStart"/>
      <w:r>
        <w:t>ecree</w:t>
      </w:r>
      <w:proofErr w:type="spellEnd"/>
      <w:r>
        <w:t xml:space="preserve">, you can do one of two things:  1) use the “upload” tool on the lower right and upload this document.  2) Or, you may copy/paste this document one paragraph at a time (and one source at a time) into the </w:t>
      </w:r>
      <w:proofErr w:type="spellStart"/>
      <w:r>
        <w:t>ecree</w:t>
      </w:r>
      <w:proofErr w:type="spellEnd"/>
      <w:r>
        <w:t xml:space="preserve"> platform.  Whichever, method you use, get the paper in </w:t>
      </w:r>
      <w:proofErr w:type="spellStart"/>
      <w:r>
        <w:t>ecree</w:t>
      </w:r>
      <w:proofErr w:type="spellEnd"/>
      <w:r>
        <w:t xml:space="preserve"> first, THEN worry about arranging the </w:t>
      </w:r>
      <w:proofErr w:type="spellStart"/>
      <w:r>
        <w:t>ecree</w:t>
      </w:r>
      <w:proofErr w:type="spellEnd"/>
      <w:r>
        <w:t xml:space="preserve"> paragraph labels on the left of the screen and dealing with blank paragraph boxes, etc.  </w:t>
      </w:r>
      <w:r w:rsidRPr="003829BC">
        <w:rPr>
          <w:b/>
        </w:rPr>
        <w:t>Be sure your paper includes short in-text citations in the body of the paper, as well as the Sources list at the end.  The FORMAT SAMPLE PAPER illustrates those things and gives many suggestions.</w:t>
      </w:r>
      <w:r>
        <w:t xml:space="preserve">  </w:t>
      </w:r>
      <w:r w:rsidRPr="00500064">
        <w:rPr>
          <w:b/>
        </w:rPr>
        <w:t>The instruction sheet provides a list of sources from which you may draw; be sure the Schultz textbook is one of your sources.</w:t>
      </w:r>
      <w:r>
        <w:t xml:space="preserve"> </w:t>
      </w:r>
      <w:r w:rsidRPr="00440C87">
        <w:rPr>
          <w:b/>
        </w:rPr>
        <w:t>Your other sources must come from the instruction sheet’s list or from the university’s online library</w:t>
      </w:r>
      <w:r>
        <w:t xml:space="preserve">.  (Use at least four sources this time). The instruction sheet also provides the two thesis statements—choose one of those. </w:t>
      </w:r>
    </w:p>
    <w:p w:rsidR="00007DFE" w:rsidRDefault="00007DFE"/>
    <w:p w:rsidR="002B14E6" w:rsidRDefault="002B14E6">
      <w:pPr>
        <w:rPr>
          <w:rFonts w:ascii="Times New Roman" w:hAnsi="Times New Roman" w:cs="Times New Roman"/>
          <w:sz w:val="24"/>
          <w:szCs w:val="24"/>
        </w:rPr>
      </w:pPr>
      <w:r>
        <w:rPr>
          <w:rFonts w:ascii="Times New Roman" w:hAnsi="Times New Roman" w:cs="Times New Roman"/>
          <w:sz w:val="24"/>
          <w:szCs w:val="24"/>
        </w:rPr>
        <w:t xml:space="preserve">Your title.  </w:t>
      </w:r>
      <w:r w:rsidRPr="00441BC1">
        <w:rPr>
          <w:rFonts w:ascii="Times New Roman" w:hAnsi="Times New Roman" w:cs="Times New Roman"/>
          <w:b/>
          <w:sz w:val="24"/>
          <w:szCs w:val="24"/>
        </w:rPr>
        <w:t>PART ONE:  INTRODUCTION WITH THESIS</w:t>
      </w:r>
      <w:r>
        <w:rPr>
          <w:rFonts w:ascii="Times New Roman" w:hAnsi="Times New Roman" w:cs="Times New Roman"/>
          <w:b/>
          <w:sz w:val="24"/>
          <w:szCs w:val="24"/>
        </w:rPr>
        <w:t xml:space="preserve"> </w:t>
      </w:r>
      <w:r w:rsidRPr="002B14E6">
        <w:rPr>
          <w:rFonts w:ascii="Times New Roman" w:hAnsi="Times New Roman" w:cs="Times New Roman"/>
          <w:sz w:val="24"/>
          <w:szCs w:val="24"/>
        </w:rPr>
        <w:t>(one paragraph)</w:t>
      </w:r>
      <w:r>
        <w:rPr>
          <w:rFonts w:ascii="Times New Roman" w:hAnsi="Times New Roman" w:cs="Times New Roman"/>
          <w:sz w:val="24"/>
          <w:szCs w:val="24"/>
        </w:rPr>
        <w:t xml:space="preserve">: </w:t>
      </w:r>
    </w:p>
    <w:p w:rsidR="002B14E6" w:rsidRDefault="002B14E6">
      <w:pPr>
        <w:rPr>
          <w:rFonts w:ascii="Times New Roman" w:hAnsi="Times New Roman" w:cs="Times New Roman"/>
          <w:sz w:val="24"/>
          <w:szCs w:val="24"/>
        </w:rPr>
      </w:pPr>
    </w:p>
    <w:p w:rsidR="002B14E6" w:rsidRDefault="00B967B2">
      <w:pPr>
        <w:rPr>
          <w:rFonts w:ascii="Times New Roman" w:hAnsi="Times New Roman" w:cs="Times New Roman"/>
          <w:sz w:val="24"/>
          <w:szCs w:val="24"/>
        </w:rPr>
      </w:pPr>
      <w:r>
        <w:rPr>
          <w:rFonts w:ascii="Times New Roman" w:hAnsi="Times New Roman" w:cs="Times New Roman"/>
          <w:b/>
          <w:sz w:val="24"/>
          <w:szCs w:val="24"/>
        </w:rPr>
        <w:t>PART TWO—FOUR</w:t>
      </w:r>
      <w:r w:rsidR="002B14E6">
        <w:rPr>
          <w:rFonts w:ascii="Times New Roman" w:hAnsi="Times New Roman" w:cs="Times New Roman"/>
          <w:b/>
          <w:sz w:val="24"/>
          <w:szCs w:val="24"/>
        </w:rPr>
        <w:t xml:space="preserve"> SPECIFIC EXAMPLES </w:t>
      </w:r>
      <w:r w:rsidR="002B14E6" w:rsidRPr="002B14E6">
        <w:rPr>
          <w:rFonts w:ascii="Times New Roman" w:hAnsi="Times New Roman" w:cs="Times New Roman"/>
          <w:sz w:val="24"/>
          <w:szCs w:val="24"/>
        </w:rPr>
        <w:t>(two paragraphs)</w:t>
      </w:r>
      <w:r w:rsidR="002B14E6">
        <w:rPr>
          <w:rFonts w:ascii="Times New Roman" w:hAnsi="Times New Roman" w:cs="Times New Roman"/>
          <w:b/>
          <w:sz w:val="24"/>
          <w:szCs w:val="24"/>
        </w:rPr>
        <w:t>:</w:t>
      </w:r>
      <w:r w:rsidR="002B14E6">
        <w:rPr>
          <w:rFonts w:ascii="Times New Roman" w:hAnsi="Times New Roman" w:cs="Times New Roman"/>
          <w:sz w:val="24"/>
          <w:szCs w:val="24"/>
        </w:rPr>
        <w:t xml:space="preserve">   </w:t>
      </w:r>
      <w:r w:rsidR="002B14E6" w:rsidRPr="002B14E6">
        <w:rPr>
          <w:rFonts w:ascii="Times New Roman" w:hAnsi="Times New Roman" w:cs="Times New Roman"/>
          <w:sz w:val="24"/>
          <w:szCs w:val="24"/>
        </w:rPr>
        <w:t xml:space="preserve">   </w:t>
      </w:r>
    </w:p>
    <w:p w:rsidR="002B14E6" w:rsidRDefault="002B14E6">
      <w:pPr>
        <w:rPr>
          <w:rFonts w:ascii="Times New Roman" w:hAnsi="Times New Roman" w:cs="Times New Roman"/>
          <w:sz w:val="24"/>
          <w:szCs w:val="24"/>
        </w:rPr>
      </w:pPr>
    </w:p>
    <w:p w:rsidR="002B14E6" w:rsidRDefault="002B14E6">
      <w:pPr>
        <w:rPr>
          <w:rFonts w:ascii="Times New Roman" w:hAnsi="Times New Roman" w:cs="Times New Roman"/>
          <w:sz w:val="24"/>
          <w:szCs w:val="24"/>
        </w:rPr>
      </w:pPr>
      <w:r>
        <w:rPr>
          <w:rFonts w:ascii="Times New Roman" w:hAnsi="Times New Roman" w:cs="Times New Roman"/>
          <w:b/>
          <w:sz w:val="24"/>
          <w:szCs w:val="24"/>
        </w:rPr>
        <w:t xml:space="preserve">PART THREE: DEALING WITH AN OPPOSING VIEW </w:t>
      </w:r>
      <w:r>
        <w:rPr>
          <w:rFonts w:ascii="Times New Roman" w:hAnsi="Times New Roman" w:cs="Times New Roman"/>
          <w:sz w:val="24"/>
          <w:szCs w:val="24"/>
        </w:rPr>
        <w:t>(one paragraph</w:t>
      </w:r>
      <w:r w:rsidRPr="002B14E6">
        <w:rPr>
          <w:rFonts w:ascii="Times New Roman" w:hAnsi="Times New Roman" w:cs="Times New Roman"/>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w:t>
      </w:r>
      <w:r w:rsidRPr="002B14E6">
        <w:rPr>
          <w:rFonts w:ascii="Times New Roman" w:hAnsi="Times New Roman" w:cs="Times New Roman"/>
          <w:sz w:val="24"/>
          <w:szCs w:val="24"/>
        </w:rPr>
        <w:t xml:space="preserve">   </w:t>
      </w:r>
    </w:p>
    <w:p w:rsidR="002B14E6" w:rsidRDefault="002B14E6">
      <w:pPr>
        <w:rPr>
          <w:rFonts w:ascii="Times New Roman" w:hAnsi="Times New Roman" w:cs="Times New Roman"/>
          <w:sz w:val="24"/>
          <w:szCs w:val="24"/>
        </w:rPr>
      </w:pPr>
    </w:p>
    <w:p w:rsidR="002B14E6" w:rsidRDefault="002B14E6" w:rsidP="002B14E6">
      <w:pPr>
        <w:spacing w:after="0" w:line="240" w:lineRule="auto"/>
        <w:rPr>
          <w:rFonts w:ascii="Times New Roman" w:hAnsi="Times New Roman" w:cs="Times New Roman"/>
          <w:sz w:val="24"/>
          <w:szCs w:val="24"/>
        </w:rPr>
      </w:pPr>
      <w:r>
        <w:rPr>
          <w:rFonts w:ascii="Times New Roman" w:hAnsi="Times New Roman" w:cs="Times New Roman"/>
          <w:b/>
          <w:color w:val="000000" w:themeColor="text1"/>
          <w:sz w:val="24"/>
          <w:szCs w:val="24"/>
        </w:rPr>
        <w:t xml:space="preserve">PART FOUR:  LEGACY and IMPACT TODAY--CONCLUSION </w:t>
      </w:r>
      <w:r>
        <w:rPr>
          <w:rFonts w:ascii="Times New Roman" w:hAnsi="Times New Roman" w:cs="Times New Roman"/>
          <w:sz w:val="24"/>
          <w:szCs w:val="24"/>
        </w:rPr>
        <w:t>(one paragraph</w:t>
      </w:r>
      <w:r w:rsidRPr="002B14E6">
        <w:rPr>
          <w:rFonts w:ascii="Times New Roman" w:hAnsi="Times New Roman" w:cs="Times New Roman"/>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w:t>
      </w:r>
      <w:r w:rsidRPr="002B14E6">
        <w:rPr>
          <w:rFonts w:ascii="Times New Roman" w:hAnsi="Times New Roman" w:cs="Times New Roman"/>
          <w:sz w:val="24"/>
          <w:szCs w:val="24"/>
        </w:rPr>
        <w:t xml:space="preserve">   </w:t>
      </w:r>
    </w:p>
    <w:p w:rsidR="002B14E6" w:rsidRDefault="002B14E6" w:rsidP="002B14E6">
      <w:pPr>
        <w:spacing w:after="0" w:line="240" w:lineRule="auto"/>
        <w:rPr>
          <w:rFonts w:ascii="Times New Roman" w:hAnsi="Times New Roman" w:cs="Times New Roman"/>
          <w:sz w:val="24"/>
          <w:szCs w:val="24"/>
        </w:rPr>
      </w:pPr>
    </w:p>
    <w:p w:rsidR="002B14E6" w:rsidRDefault="002B14E6" w:rsidP="002B14E6">
      <w:pPr>
        <w:spacing w:after="0" w:line="240" w:lineRule="auto"/>
        <w:rPr>
          <w:rFonts w:ascii="Times New Roman" w:hAnsi="Times New Roman" w:cs="Times New Roman"/>
          <w:sz w:val="24"/>
          <w:szCs w:val="24"/>
        </w:rPr>
      </w:pPr>
    </w:p>
    <w:p w:rsidR="002B14E6" w:rsidRDefault="002B14E6" w:rsidP="002B14E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Sources  </w:t>
      </w:r>
    </w:p>
    <w:p w:rsidR="002B14E6" w:rsidRDefault="002B14E6" w:rsidP="002B14E6">
      <w:pPr>
        <w:spacing w:after="0" w:line="240" w:lineRule="auto"/>
        <w:rPr>
          <w:rFonts w:ascii="Times New Roman" w:hAnsi="Times New Roman" w:cs="Times New Roman"/>
          <w:b/>
          <w:sz w:val="24"/>
          <w:szCs w:val="24"/>
        </w:rPr>
      </w:pPr>
    </w:p>
    <w:p w:rsidR="002B14E6" w:rsidRPr="002B14E6" w:rsidRDefault="002B14E6" w:rsidP="002B14E6">
      <w:pPr>
        <w:spacing w:after="0" w:line="240" w:lineRule="auto"/>
        <w:rPr>
          <w:rFonts w:ascii="Times New Roman" w:hAnsi="Times New Roman" w:cs="Times New Roman"/>
          <w:sz w:val="24"/>
          <w:szCs w:val="24"/>
        </w:rPr>
      </w:pPr>
      <w:r w:rsidRPr="002B14E6">
        <w:rPr>
          <w:rFonts w:ascii="Times New Roman" w:hAnsi="Times New Roman" w:cs="Times New Roman"/>
          <w:sz w:val="24"/>
          <w:szCs w:val="24"/>
        </w:rPr>
        <w:t>1.</w:t>
      </w:r>
    </w:p>
    <w:p w:rsidR="002B14E6" w:rsidRPr="002B14E6" w:rsidRDefault="002B14E6" w:rsidP="002B14E6">
      <w:pPr>
        <w:spacing w:after="0" w:line="240" w:lineRule="auto"/>
        <w:rPr>
          <w:rFonts w:ascii="Times New Roman" w:hAnsi="Times New Roman" w:cs="Times New Roman"/>
          <w:sz w:val="24"/>
          <w:szCs w:val="24"/>
        </w:rPr>
      </w:pPr>
    </w:p>
    <w:p w:rsidR="002B14E6" w:rsidRPr="002B14E6" w:rsidRDefault="002B14E6" w:rsidP="002B14E6">
      <w:pPr>
        <w:spacing w:after="0" w:line="240" w:lineRule="auto"/>
        <w:rPr>
          <w:rFonts w:ascii="Times New Roman" w:hAnsi="Times New Roman" w:cs="Times New Roman"/>
          <w:sz w:val="24"/>
          <w:szCs w:val="24"/>
        </w:rPr>
      </w:pPr>
      <w:r w:rsidRPr="002B14E6">
        <w:rPr>
          <w:rFonts w:ascii="Times New Roman" w:hAnsi="Times New Roman" w:cs="Times New Roman"/>
          <w:sz w:val="24"/>
          <w:szCs w:val="24"/>
        </w:rPr>
        <w:t>2.</w:t>
      </w:r>
    </w:p>
    <w:p w:rsidR="002B14E6" w:rsidRPr="002B14E6" w:rsidRDefault="002B14E6" w:rsidP="002B14E6">
      <w:pPr>
        <w:spacing w:after="0" w:line="240" w:lineRule="auto"/>
        <w:rPr>
          <w:rFonts w:ascii="Times New Roman" w:hAnsi="Times New Roman" w:cs="Times New Roman"/>
          <w:sz w:val="24"/>
          <w:szCs w:val="24"/>
        </w:rPr>
      </w:pPr>
    </w:p>
    <w:p w:rsidR="002B14E6" w:rsidRDefault="002B14E6" w:rsidP="002B14E6">
      <w:pPr>
        <w:spacing w:after="0" w:line="240" w:lineRule="auto"/>
        <w:rPr>
          <w:rFonts w:ascii="Times New Roman" w:hAnsi="Times New Roman" w:cs="Times New Roman"/>
          <w:sz w:val="24"/>
          <w:szCs w:val="24"/>
        </w:rPr>
      </w:pPr>
      <w:r w:rsidRPr="002B14E6">
        <w:rPr>
          <w:rFonts w:ascii="Times New Roman" w:hAnsi="Times New Roman" w:cs="Times New Roman"/>
          <w:sz w:val="24"/>
          <w:szCs w:val="24"/>
        </w:rPr>
        <w:t>3.</w:t>
      </w:r>
    </w:p>
    <w:p w:rsidR="000129CE" w:rsidRDefault="000129CE" w:rsidP="002B14E6">
      <w:pPr>
        <w:spacing w:after="0" w:line="240" w:lineRule="auto"/>
        <w:rPr>
          <w:rFonts w:ascii="Times New Roman" w:hAnsi="Times New Roman" w:cs="Times New Roman"/>
          <w:sz w:val="24"/>
          <w:szCs w:val="24"/>
        </w:rPr>
      </w:pPr>
    </w:p>
    <w:p w:rsidR="000129CE" w:rsidRPr="002B14E6" w:rsidRDefault="000129CE" w:rsidP="002B14E6">
      <w:pPr>
        <w:spacing w:after="0" w:line="240" w:lineRule="auto"/>
        <w:rPr>
          <w:rFonts w:ascii="Times New Roman" w:hAnsi="Times New Roman" w:cs="Times New Roman"/>
          <w:sz w:val="24"/>
          <w:szCs w:val="24"/>
        </w:rPr>
      </w:pPr>
      <w:r>
        <w:rPr>
          <w:rFonts w:ascii="Times New Roman" w:hAnsi="Times New Roman" w:cs="Times New Roman"/>
          <w:sz w:val="24"/>
          <w:szCs w:val="24"/>
        </w:rPr>
        <w:t>4.</w:t>
      </w:r>
    </w:p>
    <w:sectPr w:rsidR="000129CE" w:rsidRPr="002B1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2MTM0Mjc0MzIyNbdQ0lEKTi0uzszPAykwqwUA2W1qqywAAAA="/>
  </w:docVars>
  <w:rsids>
    <w:rsidRoot w:val="002B14E6"/>
    <w:rsid w:val="00007DFE"/>
    <w:rsid w:val="000129CE"/>
    <w:rsid w:val="00107B62"/>
    <w:rsid w:val="001457D7"/>
    <w:rsid w:val="001512C3"/>
    <w:rsid w:val="001C39AF"/>
    <w:rsid w:val="002B14E6"/>
    <w:rsid w:val="003829BC"/>
    <w:rsid w:val="003F763C"/>
    <w:rsid w:val="00440C87"/>
    <w:rsid w:val="00500064"/>
    <w:rsid w:val="0051097B"/>
    <w:rsid w:val="006E2464"/>
    <w:rsid w:val="00B44C55"/>
    <w:rsid w:val="00B967B2"/>
    <w:rsid w:val="00EB119E"/>
    <w:rsid w:val="00F6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48B4E-AA9F-441C-B5DA-5DAFAABD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Work</dc:creator>
  <cp:keywords/>
  <dc:description/>
  <cp:lastModifiedBy>Chip Work</cp:lastModifiedBy>
  <cp:revision>2</cp:revision>
  <dcterms:created xsi:type="dcterms:W3CDTF">2019-05-17T19:05:00Z</dcterms:created>
  <dcterms:modified xsi:type="dcterms:W3CDTF">2019-05-17T19:05:00Z</dcterms:modified>
</cp:coreProperties>
</file>