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itle"/>
      </w:pPr>
      <w:r>
        <w:rPr>
          <w:rtl w:val="0"/>
        </w:rPr>
        <w:t>4.0 Problem Description</w:t>
      </w:r>
      <w:r>
        <w:rPr>
          <w:rtl w:val="0"/>
        </w:rPr>
        <w:t xml:space="preserve"> </w:t>
      </w:r>
    </w:p>
    <w:p>
      <w:pPr>
        <w:pStyle w:val="Heading"/>
      </w:pPr>
      <w:r>
        <w:rPr>
          <w:rtl w:val="0"/>
        </w:rPr>
        <w:t xml:space="preserve">Assignment </w:t>
      </w:r>
      <w:r>
        <w:rPr>
          <w:rtl w:val="0"/>
        </w:rPr>
        <w:t>Background</w:t>
      </w:r>
    </w:p>
    <w:p>
      <w:pPr>
        <w:pStyle w:val="Body"/>
      </w:pPr>
      <w:r>
        <w:rPr>
          <w:rtl w:val="0"/>
        </w:rPr>
        <w:t>The purpose of this assignment is to clearly articulate the problem you seek to solve. You may need to revise the problem description as you move through the course. You may find your problem too large or too small. It is fine to revise and update the description of the problem if you find additional information.</w:t>
      </w:r>
    </w:p>
    <w:p>
      <w:pPr>
        <w:pStyle w:val="Intense Quote"/>
        <w:ind w:left="0" w:firstLine="0"/>
      </w:pPr>
    </w:p>
    <w:p>
      <w:pPr>
        <w:pStyle w:val="Heading 3"/>
      </w:pPr>
      <w:r>
        <w:rPr>
          <w:rtl w:val="0"/>
        </w:rPr>
        <w:t>Problem</w:t>
      </w:r>
      <w:r>
        <w:rPr>
          <w:rtl w:val="0"/>
        </w:rPr>
        <w:t xml:space="preserve"> Description</w:t>
      </w:r>
    </w:p>
    <w:p>
      <w:pPr>
        <w:pStyle w:val="Body"/>
        <w:rPr>
          <w:i w:val="1"/>
          <w:iCs w:val="1"/>
          <w:sz w:val="20"/>
          <w:szCs w:val="20"/>
        </w:rPr>
      </w:pPr>
      <w:r>
        <w:rPr>
          <w:i w:val="1"/>
          <w:iCs w:val="1"/>
          <w:sz w:val="20"/>
          <w:szCs w:val="20"/>
          <w:rtl w:val="0"/>
        </w:rPr>
        <w:t>(~1</w:t>
      </w:r>
      <w:r>
        <w:rPr>
          <w:i w:val="1"/>
          <w:iCs w:val="1"/>
          <w:sz w:val="20"/>
          <w:szCs w:val="20"/>
          <w:rtl w:val="0"/>
          <w:lang w:val="en-US"/>
        </w:rPr>
        <w:t xml:space="preserve"> page</w:t>
      </w:r>
      <w:r>
        <w:rPr>
          <w:i w:val="1"/>
          <w:iCs w:val="1"/>
          <w:sz w:val="20"/>
          <w:szCs w:val="20"/>
          <w:rtl w:val="0"/>
        </w:rPr>
        <w:t>)</w:t>
      </w:r>
    </w:p>
    <w:p>
      <w:pPr>
        <w:pStyle w:val="Body"/>
      </w:pPr>
    </w:p>
    <w:p>
      <w:pPr>
        <w:pStyle w:val="List Paragraph"/>
        <w:numPr>
          <w:ilvl w:val="0"/>
          <w:numId w:val="2"/>
        </w:numPr>
        <w:bidi w:val="0"/>
        <w:ind w:right="0"/>
        <w:jc w:val="left"/>
        <w:rPr>
          <w:sz w:val="24"/>
          <w:szCs w:val="24"/>
          <w:rtl w:val="0"/>
          <w:lang w:val="en-US"/>
        </w:rPr>
      </w:pPr>
      <w:r>
        <w:rPr>
          <w:sz w:val="24"/>
          <w:szCs w:val="24"/>
          <w:rtl w:val="0"/>
          <w:lang w:val="en-US"/>
        </w:rPr>
        <w:t>Introduc</w:t>
      </w:r>
      <w:r>
        <w:rPr>
          <w:sz w:val="24"/>
          <w:szCs w:val="24"/>
          <w:rtl w:val="0"/>
          <w:lang w:val="en-US"/>
        </w:rPr>
        <w:t xml:space="preserve">e the problem and setting, </w:t>
      </w:r>
      <w:r>
        <w:rPr>
          <w:sz w:val="24"/>
          <w:szCs w:val="24"/>
          <w:rtl w:val="0"/>
          <w:lang w:val="en-US"/>
        </w:rPr>
        <w:t>includ</w:t>
      </w:r>
      <w:r>
        <w:rPr>
          <w:sz w:val="24"/>
          <w:szCs w:val="24"/>
          <w:rtl w:val="0"/>
          <w:lang w:val="en-US"/>
        </w:rPr>
        <w:t>ing:</w:t>
      </w:r>
    </w:p>
    <w:p>
      <w:pPr>
        <w:pStyle w:val="List Paragraph"/>
        <w:numPr>
          <w:ilvl w:val="1"/>
          <w:numId w:val="4"/>
        </w:numPr>
        <w:bidi w:val="0"/>
        <w:ind w:right="0"/>
        <w:jc w:val="left"/>
        <w:rPr>
          <w:sz w:val="24"/>
          <w:szCs w:val="24"/>
          <w:rtl w:val="0"/>
          <w:lang w:val="en-US"/>
        </w:rPr>
      </w:pPr>
      <w:r>
        <w:rPr>
          <w:sz w:val="24"/>
          <w:szCs w:val="24"/>
          <w:rtl w:val="0"/>
          <w:lang w:val="en-US"/>
        </w:rPr>
        <w:t xml:space="preserve">A </w:t>
      </w:r>
      <w:r>
        <w:rPr>
          <w:sz w:val="24"/>
          <w:szCs w:val="24"/>
          <w:rtl w:val="0"/>
          <w:lang w:val="en-US"/>
        </w:rPr>
        <w:t xml:space="preserve">description of the </w:t>
      </w:r>
      <w:r>
        <w:rPr>
          <w:sz w:val="24"/>
          <w:szCs w:val="24"/>
          <w:rtl w:val="0"/>
          <w:lang w:val="en-US"/>
        </w:rPr>
        <w:t>problem (include a description of any bottlenecks);</w:t>
      </w:r>
    </w:p>
    <w:p>
      <w:pPr>
        <w:pStyle w:val="List Paragraph"/>
        <w:numPr>
          <w:ilvl w:val="1"/>
          <w:numId w:val="4"/>
        </w:numPr>
        <w:bidi w:val="0"/>
        <w:ind w:right="0"/>
        <w:jc w:val="left"/>
        <w:rPr>
          <w:sz w:val="24"/>
          <w:szCs w:val="24"/>
          <w:rtl w:val="0"/>
          <w:lang w:val="en-US"/>
        </w:rPr>
      </w:pPr>
      <w:r>
        <w:rPr>
          <w:sz w:val="24"/>
          <w:szCs w:val="24"/>
          <w:rtl w:val="0"/>
          <w:lang w:val="en-US"/>
        </w:rPr>
        <w:t>Solutions the company has tried to solve the problem(s);</w:t>
      </w:r>
    </w:p>
    <w:p>
      <w:pPr>
        <w:pStyle w:val="List Paragraph"/>
        <w:numPr>
          <w:ilvl w:val="1"/>
          <w:numId w:val="4"/>
        </w:numPr>
        <w:bidi w:val="0"/>
        <w:ind w:right="0"/>
        <w:jc w:val="left"/>
        <w:rPr>
          <w:sz w:val="24"/>
          <w:szCs w:val="24"/>
          <w:rtl w:val="0"/>
          <w:lang w:val="en-US"/>
        </w:rPr>
      </w:pPr>
      <w:r>
        <w:rPr>
          <w:sz w:val="24"/>
          <w:szCs w:val="24"/>
          <w:rtl w:val="0"/>
          <w:lang w:val="en-US"/>
        </w:rPr>
        <w:t>Solutions other similar companies have tried; and</w:t>
      </w:r>
    </w:p>
    <w:p>
      <w:pPr>
        <w:pStyle w:val="List Paragraph"/>
        <w:numPr>
          <w:ilvl w:val="1"/>
          <w:numId w:val="4"/>
        </w:numPr>
        <w:bidi w:val="0"/>
        <w:ind w:right="0"/>
        <w:jc w:val="left"/>
        <w:rPr>
          <w:sz w:val="24"/>
          <w:szCs w:val="24"/>
          <w:rtl w:val="0"/>
          <w:lang w:val="en-US"/>
        </w:rPr>
      </w:pPr>
      <w:r>
        <w:rPr>
          <w:sz w:val="24"/>
          <w:szCs w:val="24"/>
          <w:rtl w:val="0"/>
          <w:lang w:val="en-US"/>
        </w:rPr>
        <w:t>Solutions you suggest the company should explore.</w:t>
      </w:r>
    </w:p>
    <w:p>
      <w:pPr>
        <w:pStyle w:val="Intense Quote"/>
        <w:ind w:left="0" w:firstLine="0"/>
      </w:pPr>
      <w:r/>
    </w:p>
    <w:sectPr>
      <w:headerReference w:type="default" r:id="rId4"/>
      <w:footerReference w:type="default" r:id="rId5"/>
      <w:pgSz w:w="12240" w:h="15840" w:orient="portrait"/>
      <w:pgMar w:top="1440" w:right="180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Title">
    <w:name w:val="Title"/>
    <w:next w:val="Body"/>
    <w:pPr>
      <w:keepNext w:val="0"/>
      <w:keepLines w:val="0"/>
      <w:pageBreakBefore w:val="0"/>
      <w:widowControl w:val="1"/>
      <w:pBdr>
        <w:top w:val="nil"/>
        <w:left w:val="nil"/>
        <w:bottom w:val="single" w:color="4f81bd" w:sz="8" w:space="0" w:shadow="0" w:frame="0"/>
        <w:right w:val="nil"/>
      </w:pBdr>
      <w:shd w:val="clear" w:color="auto" w:fill="auto"/>
      <w:suppressAutoHyphens w:val="0"/>
      <w:bidi w:val="0"/>
      <w:spacing w:before="0" w:after="30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17365d"/>
      <w:spacing w:val="5"/>
      <w:kern w:val="28"/>
      <w:position w:val="0"/>
      <w:sz w:val="52"/>
      <w:szCs w:val="52"/>
      <w:u w:val="none" w:color="17365d"/>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ing">
    <w:name w:val="Heading"/>
    <w:next w:val="Body"/>
    <w:pPr>
      <w:keepNext w:val="1"/>
      <w:keepLines w:val="1"/>
      <w:pageBreakBefore w:val="0"/>
      <w:widowControl w:val="1"/>
      <w:shd w:val="clear" w:color="auto" w:fill="auto"/>
      <w:suppressAutoHyphens w:val="0"/>
      <w:bidi w:val="0"/>
      <w:spacing w:before="480" w:after="0" w:line="240" w:lineRule="auto"/>
      <w:ind w:left="0" w:right="0" w:firstLine="0"/>
      <w:jc w:val="left"/>
      <w:outlineLvl w:val="0"/>
    </w:pPr>
    <w:rPr>
      <w:rFonts w:ascii="Calibri" w:cs="Calibri" w:hAnsi="Calibri" w:eastAsia="Calibri"/>
      <w:b w:val="1"/>
      <w:bCs w:val="1"/>
      <w:i w:val="0"/>
      <w:iCs w:val="0"/>
      <w:caps w:val="0"/>
      <w:smallCaps w:val="0"/>
      <w:strike w:val="0"/>
      <w:dstrike w:val="0"/>
      <w:outline w:val="0"/>
      <w:color w:val="345a8a"/>
      <w:spacing w:val="0"/>
      <w:kern w:val="0"/>
      <w:position w:val="0"/>
      <w:sz w:val="32"/>
      <w:szCs w:val="32"/>
      <w:u w:val="none" w:color="345a8a"/>
      <w:vertAlign w:val="baseline"/>
      <w:lang w:val="en-US"/>
    </w:rPr>
  </w:style>
  <w:style w:type="paragraph" w:styleId="Intense Quote">
    <w:name w:val="Intense Quote"/>
    <w:next w:val="Body"/>
    <w:pPr>
      <w:keepNext w:val="0"/>
      <w:keepLines w:val="0"/>
      <w:pageBreakBefore w:val="0"/>
      <w:widowControl w:val="1"/>
      <w:pBdr>
        <w:top w:val="nil"/>
        <w:left w:val="nil"/>
        <w:bottom w:val="single" w:color="4f81bd" w:sz="4" w:space="0" w:shadow="0" w:frame="0"/>
        <w:right w:val="nil"/>
      </w:pBdr>
      <w:shd w:val="clear" w:color="auto" w:fill="auto"/>
      <w:suppressAutoHyphens w:val="0"/>
      <w:bidi w:val="0"/>
      <w:spacing w:before="200" w:after="280" w:line="240" w:lineRule="auto"/>
      <w:ind w:left="936" w:right="936" w:firstLine="0"/>
      <w:jc w:val="left"/>
      <w:outlineLvl w:val="9"/>
    </w:pPr>
    <w:rPr>
      <w:rFonts w:ascii="Cambria" w:cs="Cambria" w:hAnsi="Cambria" w:eastAsia="Cambria"/>
      <w:b w:val="1"/>
      <w:bCs w:val="1"/>
      <w:i w:val="1"/>
      <w:iCs w:val="1"/>
      <w:caps w:val="0"/>
      <w:smallCaps w:val="0"/>
      <w:strike w:val="0"/>
      <w:dstrike w:val="0"/>
      <w:outline w:val="0"/>
      <w:color w:val="4f81bd"/>
      <w:spacing w:val="0"/>
      <w:kern w:val="0"/>
      <w:position w:val="0"/>
      <w:sz w:val="24"/>
      <w:szCs w:val="24"/>
      <w:u w:val="none" w:color="4f81bd"/>
      <w:vertAlign w:val="baseline"/>
      <w:lang w:val="en-US"/>
    </w:rPr>
  </w:style>
  <w:style w:type="paragraph" w:styleId="Heading 3">
    <w:name w:val="Heading 3"/>
    <w:next w:val="Body"/>
    <w:pPr>
      <w:keepNext w:val="1"/>
      <w:keepLines w:val="1"/>
      <w:pageBreakBefore w:val="0"/>
      <w:widowControl w:val="1"/>
      <w:shd w:val="clear" w:color="auto" w:fill="auto"/>
      <w:suppressAutoHyphens w:val="0"/>
      <w:bidi w:val="0"/>
      <w:spacing w:before="200" w:after="0" w:line="240" w:lineRule="auto"/>
      <w:ind w:left="0" w:right="0" w:firstLine="0"/>
      <w:jc w:val="left"/>
      <w:outlineLvl w:val="2"/>
    </w:pPr>
    <w:rPr>
      <w:rFonts w:ascii="Calibri" w:cs="Calibri" w:hAnsi="Calibri" w:eastAsia="Calibri"/>
      <w:b w:val="1"/>
      <w:bCs w:val="1"/>
      <w:i w:val="0"/>
      <w:iCs w:val="0"/>
      <w:caps w:val="0"/>
      <w:smallCaps w:val="0"/>
      <w:strike w:val="0"/>
      <w:dstrike w:val="0"/>
      <w:outline w:val="0"/>
      <w:color w:val="4f81bd"/>
      <w:spacing w:val="0"/>
      <w:kern w:val="0"/>
      <w:position w:val="0"/>
      <w:sz w:val="24"/>
      <w:szCs w:val="24"/>
      <w:u w:val="none" w:color="4f81bd"/>
      <w:vertAlign w:val="baseline"/>
      <w:lang w:val="en-US"/>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 w:type="numbering" w:styleId="Bullets">
    <w:name w:val="Bullets"/>
    <w:pPr>
      <w:numPr>
        <w:numId w:val="3"/>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Calibri"/>
        <a:ea typeface="Calibri"/>
        <a:cs typeface="Calibri"/>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