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6794" w14:textId="57FA7AA4" w:rsidR="006816F3" w:rsidRDefault="00B3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Pablo Ortega</w:t>
      </w:r>
    </w:p>
    <w:p w14:paraId="3F3FC749" w14:textId="0CCD0FF8" w:rsidR="00B375B9" w:rsidRDefault="00B375B9">
      <w:pPr>
        <w:rPr>
          <w:rFonts w:ascii="Times New Roman" w:hAnsi="Times New Roman" w:cs="Times New Roman"/>
        </w:rPr>
      </w:pPr>
    </w:p>
    <w:p w14:paraId="31EA4568" w14:textId="393CB4C7" w:rsidR="00B375B9" w:rsidRDefault="00B375B9" w:rsidP="00DD02BC">
      <w:pPr>
        <w:spacing w:line="480" w:lineRule="auto"/>
        <w:rPr>
          <w:rFonts w:ascii="Times New Roman" w:hAnsi="Times New Roman" w:cs="Times New Roman"/>
        </w:rPr>
      </w:pPr>
      <w:r w:rsidRPr="00981FA9">
        <w:rPr>
          <w:rFonts w:ascii="Times New Roman" w:hAnsi="Times New Roman" w:cs="Times New Roman"/>
          <w:b/>
        </w:rPr>
        <w:t>Topic:</w:t>
      </w:r>
      <w:r>
        <w:rPr>
          <w:rFonts w:ascii="Times New Roman" w:hAnsi="Times New Roman" w:cs="Times New Roman"/>
        </w:rPr>
        <w:t xml:space="preserve"> The “Right to Die”: Ethical and Religious Perspectives</w:t>
      </w:r>
      <w:r w:rsidR="00CA6151">
        <w:rPr>
          <w:rFonts w:ascii="Times New Roman" w:hAnsi="Times New Roman" w:cs="Times New Roman"/>
        </w:rPr>
        <w:t xml:space="preserve"> </w:t>
      </w:r>
    </w:p>
    <w:p w14:paraId="048AB602" w14:textId="58750BB2" w:rsidR="00B375B9" w:rsidRDefault="00B375B9" w:rsidP="00DD02BC">
      <w:pPr>
        <w:spacing w:line="480" w:lineRule="auto"/>
        <w:rPr>
          <w:rFonts w:ascii="Times New Roman" w:hAnsi="Times New Roman" w:cs="Times New Roman"/>
        </w:rPr>
      </w:pPr>
    </w:p>
    <w:p w14:paraId="43218389" w14:textId="22285C8A" w:rsidR="00B02EAF" w:rsidRDefault="00B375B9" w:rsidP="00DD02BC">
      <w:pPr>
        <w:spacing w:line="480" w:lineRule="auto"/>
        <w:rPr>
          <w:rFonts w:ascii="Times New Roman" w:hAnsi="Times New Roman" w:cs="Times New Roman"/>
        </w:rPr>
      </w:pPr>
      <w:r w:rsidRPr="00981FA9">
        <w:rPr>
          <w:rFonts w:ascii="Times New Roman" w:hAnsi="Times New Roman" w:cs="Times New Roman"/>
          <w:b/>
        </w:rPr>
        <w:t>Thesis:</w:t>
      </w:r>
      <w:r>
        <w:rPr>
          <w:rFonts w:ascii="Times New Roman" w:hAnsi="Times New Roman" w:cs="Times New Roman"/>
        </w:rPr>
        <w:t xml:space="preserve"> </w:t>
      </w:r>
      <w:r w:rsidR="00025D77">
        <w:rPr>
          <w:rFonts w:ascii="Times New Roman" w:hAnsi="Times New Roman" w:cs="Times New Roman"/>
        </w:rPr>
        <w:t xml:space="preserve">The right to die is a very difficult idea to consider from both ethical and religious perspectives, which becomes apparent from </w:t>
      </w:r>
      <w:r w:rsidR="00C31226">
        <w:rPr>
          <w:rFonts w:ascii="Times New Roman" w:hAnsi="Times New Roman" w:cs="Times New Roman"/>
        </w:rPr>
        <w:t>scholars such as, Shani-Neubauer, Stacey, and Grandsman</w:t>
      </w:r>
      <w:bookmarkStart w:id="0" w:name="_GoBack"/>
      <w:bookmarkEnd w:id="0"/>
      <w:r w:rsidR="00025D77">
        <w:rPr>
          <w:rFonts w:ascii="Times New Roman" w:hAnsi="Times New Roman" w:cs="Times New Roman"/>
        </w:rPr>
        <w:t>. The obscurity that surrounds</w:t>
      </w:r>
      <w:r w:rsidR="00B02EAF">
        <w:rPr>
          <w:rFonts w:ascii="Times New Roman" w:hAnsi="Times New Roman" w:cs="Times New Roman"/>
        </w:rPr>
        <w:t xml:space="preserve"> it – </w:t>
      </w:r>
      <w:r w:rsidR="00025D77">
        <w:rPr>
          <w:rFonts w:ascii="Times New Roman" w:hAnsi="Times New Roman" w:cs="Times New Roman"/>
        </w:rPr>
        <w:t xml:space="preserve">whether coming from a religious entity, a government, </w:t>
      </w:r>
      <w:r w:rsidR="00B02EAF">
        <w:rPr>
          <w:rFonts w:ascii="Times New Roman" w:hAnsi="Times New Roman" w:cs="Times New Roman"/>
        </w:rPr>
        <w:t>or those that could be considered fairly qualified to argue about the topic – confirms this difficulty. When it comes to the right to die,</w:t>
      </w:r>
      <w:r w:rsidR="00CA6151">
        <w:rPr>
          <w:rFonts w:ascii="Times New Roman" w:hAnsi="Times New Roman" w:cs="Times New Roman"/>
        </w:rPr>
        <w:t xml:space="preserve"> it can be hard for anyone to decide what is ethical, even those who put laws regarding it in place. Because of this, I will argue that those who establish these laws should be more critical in what is actually influencing their perspectives on the topic.</w:t>
      </w:r>
    </w:p>
    <w:p w14:paraId="500BBAE8" w14:textId="6D0E3FB4" w:rsidR="00981FA9" w:rsidRDefault="00981FA9" w:rsidP="00DD02BC">
      <w:pPr>
        <w:spacing w:line="480" w:lineRule="auto"/>
        <w:rPr>
          <w:rFonts w:ascii="Times New Roman" w:hAnsi="Times New Roman" w:cs="Times New Roman"/>
        </w:rPr>
      </w:pPr>
    </w:p>
    <w:p w14:paraId="56AECC08" w14:textId="756B88FA" w:rsidR="00981FA9" w:rsidRPr="00981FA9" w:rsidRDefault="00981FA9" w:rsidP="00DD02BC">
      <w:pPr>
        <w:spacing w:line="480" w:lineRule="auto"/>
        <w:rPr>
          <w:rFonts w:ascii="Times New Roman" w:hAnsi="Times New Roman" w:cs="Times New Roman"/>
          <w:b/>
        </w:rPr>
      </w:pPr>
      <w:r w:rsidRPr="00981FA9">
        <w:rPr>
          <w:rFonts w:ascii="Times New Roman" w:hAnsi="Times New Roman" w:cs="Times New Roman"/>
          <w:b/>
        </w:rPr>
        <w:t>Introduction:</w:t>
      </w:r>
    </w:p>
    <w:p w14:paraId="3972DDAD" w14:textId="24BB9DE6" w:rsidR="00981FA9" w:rsidRDefault="00981FA9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Introducing what physician assisted suicide and or euthanasia</w:t>
      </w:r>
      <w:r w:rsidR="00D70E0D">
        <w:rPr>
          <w:rFonts w:ascii="Times New Roman" w:hAnsi="Times New Roman" w:cs="Times New Roman"/>
        </w:rPr>
        <w:t xml:space="preserve"> are.</w:t>
      </w:r>
    </w:p>
    <w:p w14:paraId="4CA559B8" w14:textId="47260476" w:rsidR="00D70E0D" w:rsidRDefault="00D70E0D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Introducing sides of both ethical stand points and religious stand points</w:t>
      </w:r>
    </w:p>
    <w:p w14:paraId="18860540" w14:textId="4C44A94B" w:rsidR="00D70E0D" w:rsidRDefault="00D70E0D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</w:t>
      </w:r>
    </w:p>
    <w:p w14:paraId="011F72B9" w14:textId="7D464A35" w:rsidR="00D70E0D" w:rsidRDefault="00D70E0D" w:rsidP="00DD02BC">
      <w:pPr>
        <w:spacing w:line="480" w:lineRule="auto"/>
        <w:rPr>
          <w:rFonts w:ascii="Times New Roman" w:hAnsi="Times New Roman" w:cs="Times New Roman"/>
        </w:rPr>
      </w:pPr>
    </w:p>
    <w:p w14:paraId="0C99D8EE" w14:textId="5C981EBA" w:rsidR="00D70E0D" w:rsidRDefault="00873981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C11231">
        <w:rPr>
          <w:rFonts w:ascii="Times New Roman" w:hAnsi="Times New Roman" w:cs="Times New Roman"/>
          <w:b/>
        </w:rPr>
        <w:t>:</w:t>
      </w:r>
      <w:r w:rsidR="00C11231">
        <w:rPr>
          <w:rFonts w:ascii="Times New Roman" w:hAnsi="Times New Roman" w:cs="Times New Roman"/>
        </w:rPr>
        <w:t xml:space="preserve"> Ethical Perspective</w:t>
      </w:r>
    </w:p>
    <w:p w14:paraId="6B736082" w14:textId="317FCFF9" w:rsidR="00C11231" w:rsidRDefault="00C11231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Explaining the ethical stand points</w:t>
      </w:r>
    </w:p>
    <w:p w14:paraId="0976E765" w14:textId="01B85A44" w:rsidR="00C11231" w:rsidRDefault="00C11231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Introducing the source of “Paradox of choice and the Illusion of Autonomy: The construction of Ethical Subjects in Right-to-Die Activism”</w:t>
      </w:r>
    </w:p>
    <w:p w14:paraId="186B8180" w14:textId="6EBF3A4D" w:rsidR="00C11231" w:rsidRDefault="00C11231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Talking about the source.</w:t>
      </w:r>
    </w:p>
    <w:p w14:paraId="392C8AF1" w14:textId="217BE1EA" w:rsidR="00C11231" w:rsidRDefault="00C11231" w:rsidP="00DD02BC">
      <w:pPr>
        <w:spacing w:line="480" w:lineRule="auto"/>
        <w:rPr>
          <w:rFonts w:ascii="Times New Roman" w:hAnsi="Times New Roman" w:cs="Times New Roman"/>
        </w:rPr>
      </w:pPr>
    </w:p>
    <w:p w14:paraId="1E2AE8A2" w14:textId="77777777" w:rsidR="005B323D" w:rsidRDefault="005B323D" w:rsidP="00DD02BC">
      <w:pPr>
        <w:spacing w:line="480" w:lineRule="auto"/>
        <w:rPr>
          <w:rFonts w:ascii="Times New Roman" w:hAnsi="Times New Roman" w:cs="Times New Roman"/>
          <w:b/>
        </w:rPr>
      </w:pPr>
    </w:p>
    <w:p w14:paraId="28969424" w14:textId="74DCB7EF" w:rsidR="00C11231" w:rsidRDefault="00873981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Section</w:t>
      </w:r>
      <w:r w:rsidR="00C11231">
        <w:rPr>
          <w:rFonts w:ascii="Times New Roman" w:hAnsi="Times New Roman" w:cs="Times New Roman"/>
          <w:b/>
        </w:rPr>
        <w:t xml:space="preserve"> II: </w:t>
      </w:r>
      <w:r w:rsidR="00C11231">
        <w:rPr>
          <w:rFonts w:ascii="Times New Roman" w:hAnsi="Times New Roman" w:cs="Times New Roman"/>
        </w:rPr>
        <w:t xml:space="preserve">Religious </w:t>
      </w:r>
      <w:r w:rsidR="00751E27">
        <w:rPr>
          <w:rFonts w:ascii="Times New Roman" w:hAnsi="Times New Roman" w:cs="Times New Roman"/>
        </w:rPr>
        <w:t xml:space="preserve">Perspective </w:t>
      </w:r>
    </w:p>
    <w:p w14:paraId="0CCB0893" w14:textId="796AD154" w:rsidR="00751E27" w:rsidRDefault="00751E27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Explaining the religious perspective on euthanasia</w:t>
      </w:r>
    </w:p>
    <w:p w14:paraId="11ED7DE0" w14:textId="659B5380" w:rsidR="00751E27" w:rsidRDefault="00656485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Introducing sources </w:t>
      </w:r>
      <w:r w:rsidR="00C144CD">
        <w:rPr>
          <w:rFonts w:ascii="Times New Roman" w:hAnsi="Times New Roman" w:cs="Times New Roman"/>
        </w:rPr>
        <w:t>of “</w:t>
      </w:r>
      <w:r>
        <w:rPr>
          <w:rFonts w:ascii="Times New Roman" w:hAnsi="Times New Roman" w:cs="Times New Roman"/>
        </w:rPr>
        <w:t>The Dynamics of State-Religion Issues on the Agenda in Israel</w:t>
      </w:r>
      <w:r w:rsidR="005B323D">
        <w:rPr>
          <w:rFonts w:ascii="Times New Roman" w:hAnsi="Times New Roman" w:cs="Times New Roman"/>
        </w:rPr>
        <w:t>: The case of the Right to Die with Dignity (Passive Euthanasia).”</w:t>
      </w:r>
    </w:p>
    <w:p w14:paraId="57E114CE" w14:textId="34A9CC31" w:rsidR="005B323D" w:rsidRDefault="005B323D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reasoning the source above</w:t>
      </w:r>
    </w:p>
    <w:p w14:paraId="710B4F5C" w14:textId="7111A0CE" w:rsidR="00C55F48" w:rsidRDefault="00C55F48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Weighing my opinion on it</w:t>
      </w:r>
    </w:p>
    <w:p w14:paraId="7E94222C" w14:textId="57971A01" w:rsidR="005B323D" w:rsidRDefault="005B323D" w:rsidP="00DD02BC">
      <w:pPr>
        <w:spacing w:line="480" w:lineRule="auto"/>
        <w:rPr>
          <w:rFonts w:ascii="Times New Roman" w:hAnsi="Times New Roman" w:cs="Times New Roman"/>
        </w:rPr>
      </w:pPr>
    </w:p>
    <w:p w14:paraId="594775A1" w14:textId="77777777" w:rsidR="005B323D" w:rsidRDefault="005B323D" w:rsidP="00DD02BC">
      <w:pPr>
        <w:spacing w:line="480" w:lineRule="auto"/>
        <w:rPr>
          <w:rFonts w:ascii="Times New Roman" w:hAnsi="Times New Roman" w:cs="Times New Roman"/>
          <w:b/>
        </w:rPr>
      </w:pPr>
    </w:p>
    <w:p w14:paraId="5ACD7679" w14:textId="22BCDE19" w:rsidR="005B323D" w:rsidRDefault="00873981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5B323D" w:rsidRPr="005B323D">
        <w:rPr>
          <w:rFonts w:ascii="Times New Roman" w:hAnsi="Times New Roman" w:cs="Times New Roman"/>
          <w:b/>
        </w:rPr>
        <w:t xml:space="preserve"> III:</w:t>
      </w:r>
      <w:r w:rsidR="005B323D">
        <w:rPr>
          <w:rFonts w:ascii="Times New Roman" w:hAnsi="Times New Roman" w:cs="Times New Roman"/>
          <w:b/>
        </w:rPr>
        <w:t xml:space="preserve"> </w:t>
      </w:r>
      <w:r w:rsidR="005B323D">
        <w:rPr>
          <w:rFonts w:ascii="Times New Roman" w:hAnsi="Times New Roman" w:cs="Times New Roman"/>
        </w:rPr>
        <w:t>Legislation Perspective</w:t>
      </w:r>
    </w:p>
    <w:p w14:paraId="30C2F2B6" w14:textId="63C49653" w:rsidR="005B323D" w:rsidRDefault="005B323D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Explaining how legislation </w:t>
      </w:r>
    </w:p>
    <w:p w14:paraId="07C7E85D" w14:textId="74A1E63D" w:rsidR="005B323D" w:rsidRDefault="005B323D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Explaining the factor of government</w:t>
      </w:r>
    </w:p>
    <w:p w14:paraId="020AA7BA" w14:textId="16A768C4" w:rsidR="005B323D" w:rsidRDefault="005B323D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Bring the source of “International Perspectives on Physician Assistance in Dying”</w:t>
      </w:r>
    </w:p>
    <w:p w14:paraId="431144A1" w14:textId="38D7C0F9" w:rsidR="005B323D" w:rsidRDefault="005B323D" w:rsidP="00DD02BC">
      <w:pPr>
        <w:spacing w:line="480" w:lineRule="auto"/>
        <w:rPr>
          <w:rFonts w:ascii="Times New Roman" w:hAnsi="Times New Roman" w:cs="Times New Roman"/>
          <w:b/>
        </w:rPr>
      </w:pPr>
    </w:p>
    <w:p w14:paraId="4AC18414" w14:textId="77777777" w:rsidR="005B323D" w:rsidRDefault="005B323D" w:rsidP="00DD02BC">
      <w:pPr>
        <w:spacing w:line="480" w:lineRule="auto"/>
        <w:rPr>
          <w:rFonts w:ascii="Times New Roman" w:hAnsi="Times New Roman" w:cs="Times New Roman"/>
          <w:b/>
        </w:rPr>
      </w:pPr>
    </w:p>
    <w:p w14:paraId="4812CFD9" w14:textId="4449A464" w:rsidR="005B323D" w:rsidRDefault="00873981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5B323D">
        <w:rPr>
          <w:rFonts w:ascii="Times New Roman" w:hAnsi="Times New Roman" w:cs="Times New Roman"/>
          <w:b/>
        </w:rPr>
        <w:t xml:space="preserve"> IV:</w:t>
      </w:r>
      <w:r w:rsidR="005B323D">
        <w:rPr>
          <w:rFonts w:ascii="Times New Roman" w:hAnsi="Times New Roman" w:cs="Times New Roman"/>
        </w:rPr>
        <w:t xml:space="preserve"> Difficulty of </w:t>
      </w:r>
      <w:r>
        <w:rPr>
          <w:rFonts w:ascii="Times New Roman" w:hAnsi="Times New Roman" w:cs="Times New Roman"/>
        </w:rPr>
        <w:t>all these perspectives</w:t>
      </w:r>
    </w:p>
    <w:p w14:paraId="0177B8ED" w14:textId="228BB7B2" w:rsidR="00873981" w:rsidRDefault="00873981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Explaining how the </w:t>
      </w:r>
      <w:proofErr w:type="spellStart"/>
      <w:r>
        <w:rPr>
          <w:rFonts w:ascii="Times New Roman" w:hAnsi="Times New Roman" w:cs="Times New Roman"/>
        </w:rPr>
        <w:t>perspecitves</w:t>
      </w:r>
      <w:proofErr w:type="spellEnd"/>
      <w:r>
        <w:rPr>
          <w:rFonts w:ascii="Times New Roman" w:hAnsi="Times New Roman" w:cs="Times New Roman"/>
        </w:rPr>
        <w:t xml:space="preserve"> counter </w:t>
      </w:r>
      <w:proofErr w:type="spellStart"/>
      <w:r>
        <w:rPr>
          <w:rFonts w:ascii="Times New Roman" w:hAnsi="Times New Roman" w:cs="Times New Roman"/>
        </w:rPr>
        <w:t>eachother</w:t>
      </w:r>
      <w:proofErr w:type="spellEnd"/>
      <w:r>
        <w:rPr>
          <w:rFonts w:ascii="Times New Roman" w:hAnsi="Times New Roman" w:cs="Times New Roman"/>
        </w:rPr>
        <w:t xml:space="preserve"> and how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hard to find one solution</w:t>
      </w:r>
    </w:p>
    <w:p w14:paraId="6512F596" w14:textId="03F10CD8" w:rsidR="00873981" w:rsidRDefault="00873981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readings and the mentioning of videos seen in class.</w:t>
      </w:r>
    </w:p>
    <w:p w14:paraId="6CF93E44" w14:textId="23A3AA32" w:rsidR="00873981" w:rsidRDefault="00873981" w:rsidP="00DD02BC">
      <w:pPr>
        <w:spacing w:line="480" w:lineRule="auto"/>
        <w:rPr>
          <w:rFonts w:ascii="Times New Roman" w:hAnsi="Times New Roman" w:cs="Times New Roman"/>
        </w:rPr>
      </w:pPr>
    </w:p>
    <w:p w14:paraId="58C51595" w14:textId="1BD9D1AB" w:rsidR="00873981" w:rsidRDefault="00873981" w:rsidP="00DD02BC">
      <w:pPr>
        <w:spacing w:line="480" w:lineRule="auto"/>
        <w:rPr>
          <w:rFonts w:ascii="Times New Roman" w:hAnsi="Times New Roman" w:cs="Times New Roman"/>
        </w:rPr>
      </w:pPr>
    </w:p>
    <w:p w14:paraId="0E4D4D1D" w14:textId="1FD2172B" w:rsidR="00873981" w:rsidRDefault="00873981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V: </w:t>
      </w:r>
      <w:r>
        <w:rPr>
          <w:rFonts w:ascii="Times New Roman" w:hAnsi="Times New Roman" w:cs="Times New Roman"/>
        </w:rPr>
        <w:t>My perspective and positioning on the issue</w:t>
      </w:r>
    </w:p>
    <w:p w14:paraId="59CF96F3" w14:textId="6DC52DB2" w:rsidR="00873981" w:rsidRDefault="00873981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Explaining </w:t>
      </w:r>
      <w:r w:rsidR="00C55F48">
        <w:rPr>
          <w:rFonts w:ascii="Times New Roman" w:hAnsi="Times New Roman" w:cs="Times New Roman"/>
        </w:rPr>
        <w:t xml:space="preserve">my side </w:t>
      </w:r>
    </w:p>
    <w:p w14:paraId="4077068B" w14:textId="4E4CBA6D" w:rsidR="00C55F48" w:rsidRDefault="00C55F48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resources from seen in class</w:t>
      </w:r>
    </w:p>
    <w:p w14:paraId="43E74AE7" w14:textId="65A3631A" w:rsidR="00C55F48" w:rsidRDefault="00C55F48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it should be legal</w:t>
      </w:r>
    </w:p>
    <w:p w14:paraId="481DCDC6" w14:textId="070960EB" w:rsidR="00C55F48" w:rsidRDefault="00C55F48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Leaning on more of the ethical perspectives.</w:t>
      </w:r>
    </w:p>
    <w:p w14:paraId="0DD7CB99" w14:textId="02E8FC26" w:rsidR="00C55F48" w:rsidRDefault="00C55F48" w:rsidP="00DD02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Countering religion</w:t>
      </w:r>
    </w:p>
    <w:p w14:paraId="319A7C55" w14:textId="77777777" w:rsidR="00C55F48" w:rsidRDefault="00C55F48" w:rsidP="00DD02BC">
      <w:pPr>
        <w:spacing w:line="480" w:lineRule="auto"/>
        <w:rPr>
          <w:rFonts w:ascii="Times New Roman" w:hAnsi="Times New Roman" w:cs="Times New Roman"/>
          <w:b/>
        </w:rPr>
      </w:pPr>
    </w:p>
    <w:p w14:paraId="40E8DD09" w14:textId="77777777" w:rsidR="00C55F48" w:rsidRDefault="00C55F48" w:rsidP="00DD02BC">
      <w:pPr>
        <w:spacing w:line="480" w:lineRule="auto"/>
        <w:rPr>
          <w:rFonts w:ascii="Times New Roman" w:hAnsi="Times New Roman" w:cs="Times New Roman"/>
          <w:b/>
        </w:rPr>
      </w:pPr>
    </w:p>
    <w:p w14:paraId="709A9711" w14:textId="0EA0910A" w:rsidR="00C55F48" w:rsidRDefault="00C55F48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VI: </w:t>
      </w:r>
      <w:r>
        <w:rPr>
          <w:rFonts w:ascii="Times New Roman" w:hAnsi="Times New Roman" w:cs="Times New Roman"/>
        </w:rPr>
        <w:t xml:space="preserve">Conclusion </w:t>
      </w:r>
    </w:p>
    <w:p w14:paraId="3045E1FA" w14:textId="4D47A5B0" w:rsidR="00C55F48" w:rsidRDefault="00C55F48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-Summarizing all points</w:t>
      </w:r>
    </w:p>
    <w:p w14:paraId="0A4DB150" w14:textId="0C573350" w:rsidR="00C55F48" w:rsidRPr="00C55F48" w:rsidRDefault="00C55F48" w:rsidP="00DD02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-trying to give a resolution</w:t>
      </w:r>
      <w:r w:rsidR="00DD02BC">
        <w:rPr>
          <w:rFonts w:ascii="Times New Roman" w:hAnsi="Times New Roman" w:cs="Times New Roman"/>
        </w:rPr>
        <w:t xml:space="preserve"> that would help ease all aspects to euthanasia </w:t>
      </w:r>
    </w:p>
    <w:p w14:paraId="57C1E14B" w14:textId="220EF20B" w:rsidR="005B323D" w:rsidRPr="005B323D" w:rsidRDefault="005B323D" w:rsidP="00DD02BC">
      <w:pPr>
        <w:spacing w:line="480" w:lineRule="auto"/>
        <w:rPr>
          <w:rFonts w:ascii="Times New Roman" w:hAnsi="Times New Roman" w:cs="Times New Roman"/>
          <w:b/>
        </w:rPr>
      </w:pPr>
    </w:p>
    <w:p w14:paraId="4DCBDC70" w14:textId="20D4A65B" w:rsidR="005B323D" w:rsidRDefault="005B323D" w:rsidP="005B323D">
      <w:pPr>
        <w:rPr>
          <w:rFonts w:ascii="Times New Roman" w:hAnsi="Times New Roman" w:cs="Times New Roman"/>
        </w:rPr>
      </w:pPr>
    </w:p>
    <w:p w14:paraId="18FEC50E" w14:textId="77777777" w:rsidR="005B323D" w:rsidRPr="005B323D" w:rsidRDefault="005B323D" w:rsidP="005B323D">
      <w:pPr>
        <w:rPr>
          <w:rFonts w:ascii="Times New Roman" w:hAnsi="Times New Roman" w:cs="Times New Roman"/>
        </w:rPr>
      </w:pPr>
    </w:p>
    <w:sectPr w:rsidR="005B323D" w:rsidRPr="005B323D" w:rsidSect="001B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7400"/>
    <w:multiLevelType w:val="hybridMultilevel"/>
    <w:tmpl w:val="09FED5F8"/>
    <w:lvl w:ilvl="0" w:tplc="C53E8710">
      <w:start w:val="9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B9"/>
    <w:rsid w:val="00025D77"/>
    <w:rsid w:val="000A4F14"/>
    <w:rsid w:val="001B1C8C"/>
    <w:rsid w:val="002D687D"/>
    <w:rsid w:val="005B323D"/>
    <w:rsid w:val="00656485"/>
    <w:rsid w:val="00751E27"/>
    <w:rsid w:val="007A1F2A"/>
    <w:rsid w:val="00873981"/>
    <w:rsid w:val="008C39B5"/>
    <w:rsid w:val="00981FA9"/>
    <w:rsid w:val="00B02EAF"/>
    <w:rsid w:val="00B375B9"/>
    <w:rsid w:val="00C11231"/>
    <w:rsid w:val="00C144CD"/>
    <w:rsid w:val="00C31226"/>
    <w:rsid w:val="00C55F48"/>
    <w:rsid w:val="00CA6151"/>
    <w:rsid w:val="00D70E0D"/>
    <w:rsid w:val="00D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26C8F"/>
  <w14:defaultImageDpi w14:val="32767"/>
  <w15:chartTrackingRefBased/>
  <w15:docId w15:val="{17885635-BDAA-0647-B6F8-C960B0F9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Ortega 1</dc:creator>
  <cp:keywords/>
  <dc:description/>
  <cp:lastModifiedBy>Pablo Ortega 1</cp:lastModifiedBy>
  <cp:revision>6</cp:revision>
  <dcterms:created xsi:type="dcterms:W3CDTF">2019-04-23T03:42:00Z</dcterms:created>
  <dcterms:modified xsi:type="dcterms:W3CDTF">2019-04-23T20:15:00Z</dcterms:modified>
</cp:coreProperties>
</file>