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7608" w:type="dxa"/>
        <w:shd w:val="clear" w:color="auto" w:fill="FFFFFF"/>
        <w:tblCellMar>
          <w:left w:w="0" w:type="dxa"/>
          <w:right w:w="0" w:type="dxa"/>
        </w:tblCellMar>
        <w:tblLook w:val="04A0" w:firstRow="1" w:lastRow="0" w:firstColumn="1" w:lastColumn="0" w:noHBand="0" w:noVBand="1"/>
      </w:tblPr>
      <w:tblGrid>
        <w:gridCol w:w="2016"/>
        <w:gridCol w:w="1776"/>
        <w:gridCol w:w="2136"/>
        <w:gridCol w:w="1680"/>
      </w:tblGrid>
      <w:tr w:rsidR="002F0F8D" w:rsidRPr="002F0F8D" w:rsidTr="002F0F8D">
        <w:trPr>
          <w:trHeight w:val="684"/>
        </w:trPr>
        <w:tc>
          <w:tcPr>
            <w:tcW w:w="2016" w:type="dxa"/>
            <w:shd w:val="clear" w:color="auto" w:fill="FFFFFF"/>
            <w:vAlign w:val="center"/>
            <w:hideMark/>
          </w:tcPr>
          <w:p w:rsidR="002F0F8D" w:rsidRPr="002F0F8D" w:rsidRDefault="002F0F8D" w:rsidP="002F0F8D">
            <w:pPr>
              <w:spacing w:after="0" w:line="240" w:lineRule="auto"/>
              <w:rPr>
                <w:rFonts w:ascii="Agency FB" w:eastAsia="Times New Roman" w:hAnsi="Agency FB" w:cs="Arial"/>
                <w:color w:val="353535"/>
                <w:sz w:val="24"/>
                <w:szCs w:val="24"/>
              </w:rPr>
            </w:pPr>
            <w:r w:rsidRPr="002F0F8D">
              <w:rPr>
                <w:rFonts w:ascii="Agency FB" w:eastAsia="Times New Roman" w:hAnsi="Agency FB" w:cs="Arial"/>
                <w:color w:val="353535"/>
                <w:sz w:val="24"/>
                <w:szCs w:val="24"/>
              </w:rPr>
              <w:t>Components Assessed</w:t>
            </w:r>
          </w:p>
        </w:tc>
        <w:tc>
          <w:tcPr>
            <w:tcW w:w="1776" w:type="dxa"/>
            <w:shd w:val="clear" w:color="auto" w:fill="FFFFFF"/>
            <w:vAlign w:val="center"/>
            <w:hideMark/>
          </w:tcPr>
          <w:p w:rsidR="002F0F8D" w:rsidRPr="002F0F8D" w:rsidRDefault="002F0F8D" w:rsidP="002F0F8D">
            <w:pPr>
              <w:spacing w:after="0" w:line="240" w:lineRule="auto"/>
              <w:rPr>
                <w:rFonts w:ascii="Agency FB" w:eastAsia="Times New Roman" w:hAnsi="Agency FB" w:cs="Arial"/>
                <w:color w:val="353535"/>
                <w:sz w:val="24"/>
                <w:szCs w:val="24"/>
              </w:rPr>
            </w:pPr>
            <w:r w:rsidRPr="002F0F8D">
              <w:rPr>
                <w:rFonts w:ascii="Agency FB" w:eastAsia="Times New Roman" w:hAnsi="Agency FB" w:cs="Arial"/>
                <w:color w:val="353535"/>
                <w:sz w:val="24"/>
                <w:szCs w:val="24"/>
              </w:rPr>
              <w:t>Meets Expectations</w:t>
            </w:r>
          </w:p>
        </w:tc>
        <w:tc>
          <w:tcPr>
            <w:tcW w:w="2136" w:type="dxa"/>
            <w:shd w:val="clear" w:color="auto" w:fill="FFFFFF"/>
            <w:vAlign w:val="center"/>
            <w:hideMark/>
          </w:tcPr>
          <w:p w:rsidR="002F0F8D" w:rsidRPr="002F0F8D" w:rsidRDefault="002F0F8D" w:rsidP="002F0F8D">
            <w:pPr>
              <w:spacing w:after="0" w:line="240" w:lineRule="auto"/>
              <w:rPr>
                <w:rFonts w:ascii="Agency FB" w:eastAsia="Times New Roman" w:hAnsi="Agency FB" w:cs="Arial"/>
                <w:color w:val="353535"/>
                <w:sz w:val="24"/>
                <w:szCs w:val="24"/>
              </w:rPr>
            </w:pPr>
            <w:r w:rsidRPr="002F0F8D">
              <w:rPr>
                <w:rFonts w:ascii="Agency FB" w:eastAsia="Times New Roman" w:hAnsi="Agency FB" w:cs="Arial"/>
                <w:color w:val="353535"/>
                <w:sz w:val="24"/>
                <w:szCs w:val="24"/>
              </w:rPr>
              <w:t>Minimally Meets Expectations</w:t>
            </w:r>
          </w:p>
        </w:tc>
        <w:tc>
          <w:tcPr>
            <w:tcW w:w="1680" w:type="dxa"/>
            <w:shd w:val="clear" w:color="auto" w:fill="FFFFFF"/>
            <w:vAlign w:val="center"/>
            <w:hideMark/>
          </w:tcPr>
          <w:p w:rsidR="002F0F8D" w:rsidRPr="002F0F8D" w:rsidRDefault="002F0F8D" w:rsidP="002F0F8D">
            <w:pPr>
              <w:spacing w:after="0" w:line="240" w:lineRule="auto"/>
              <w:rPr>
                <w:rFonts w:ascii="Agency FB" w:eastAsia="Times New Roman" w:hAnsi="Agency FB" w:cs="Arial"/>
                <w:color w:val="353535"/>
                <w:sz w:val="24"/>
                <w:szCs w:val="24"/>
              </w:rPr>
            </w:pPr>
            <w:r w:rsidRPr="002F0F8D">
              <w:rPr>
                <w:rFonts w:ascii="Agency FB" w:eastAsia="Times New Roman" w:hAnsi="Agency FB" w:cs="Arial"/>
                <w:color w:val="353535"/>
                <w:sz w:val="24"/>
                <w:szCs w:val="24"/>
              </w:rPr>
              <w:t>Does Not Meet Expectations</w:t>
            </w:r>
          </w:p>
        </w:tc>
      </w:tr>
      <w:tr w:rsidR="002F0F8D" w:rsidRPr="002F0F8D" w:rsidTr="002F0F8D">
        <w:trPr>
          <w:trHeight w:val="684"/>
        </w:trPr>
        <w:tc>
          <w:tcPr>
            <w:tcW w:w="2016" w:type="dxa"/>
            <w:shd w:val="clear" w:color="auto" w:fill="FFFFFF"/>
            <w:vAlign w:val="center"/>
          </w:tcPr>
          <w:p w:rsidR="002F0F8D" w:rsidRPr="002F0F8D" w:rsidRDefault="002F0F8D" w:rsidP="002F0F8D">
            <w:pPr>
              <w:spacing w:after="0" w:line="240" w:lineRule="auto"/>
              <w:rPr>
                <w:rFonts w:ascii="Agency FB" w:eastAsia="Times New Roman" w:hAnsi="Agency FB" w:cs="Arial"/>
                <w:color w:val="353535"/>
                <w:sz w:val="24"/>
                <w:szCs w:val="24"/>
              </w:rPr>
            </w:pPr>
          </w:p>
        </w:tc>
        <w:tc>
          <w:tcPr>
            <w:tcW w:w="1776" w:type="dxa"/>
            <w:shd w:val="clear" w:color="auto" w:fill="FFFFFF"/>
            <w:vAlign w:val="center"/>
          </w:tcPr>
          <w:p w:rsidR="002F0F8D" w:rsidRPr="002F0F8D" w:rsidRDefault="002F0F8D" w:rsidP="002F0F8D">
            <w:pPr>
              <w:spacing w:after="0" w:line="240" w:lineRule="auto"/>
              <w:rPr>
                <w:rFonts w:ascii="Agency FB" w:eastAsia="Times New Roman" w:hAnsi="Agency FB" w:cs="Arial"/>
                <w:color w:val="353535"/>
                <w:sz w:val="24"/>
                <w:szCs w:val="24"/>
              </w:rPr>
            </w:pPr>
          </w:p>
        </w:tc>
        <w:tc>
          <w:tcPr>
            <w:tcW w:w="2136" w:type="dxa"/>
            <w:shd w:val="clear" w:color="auto" w:fill="FFFFFF"/>
            <w:vAlign w:val="center"/>
          </w:tcPr>
          <w:p w:rsidR="002F0F8D" w:rsidRPr="002F0F8D" w:rsidRDefault="002F0F8D" w:rsidP="002F0F8D">
            <w:pPr>
              <w:spacing w:after="0" w:line="240" w:lineRule="auto"/>
              <w:rPr>
                <w:rFonts w:ascii="Agency FB" w:eastAsia="Times New Roman" w:hAnsi="Agency FB" w:cs="Arial"/>
                <w:color w:val="353535"/>
                <w:sz w:val="24"/>
                <w:szCs w:val="24"/>
              </w:rPr>
            </w:pPr>
          </w:p>
        </w:tc>
        <w:tc>
          <w:tcPr>
            <w:tcW w:w="1680" w:type="dxa"/>
            <w:shd w:val="clear" w:color="auto" w:fill="FFFFFF"/>
            <w:vAlign w:val="center"/>
          </w:tcPr>
          <w:p w:rsidR="002F0F8D" w:rsidRPr="002F0F8D" w:rsidRDefault="002F0F8D" w:rsidP="002F0F8D">
            <w:pPr>
              <w:spacing w:after="0" w:line="240" w:lineRule="auto"/>
              <w:rPr>
                <w:rFonts w:ascii="Agency FB" w:eastAsia="Times New Roman" w:hAnsi="Agency FB" w:cs="Arial"/>
                <w:color w:val="353535"/>
                <w:sz w:val="24"/>
                <w:szCs w:val="24"/>
              </w:rPr>
            </w:pPr>
          </w:p>
        </w:tc>
      </w:tr>
      <w:tr w:rsidR="002F0F8D" w:rsidRPr="002F0F8D" w:rsidTr="002F0F8D">
        <w:trPr>
          <w:trHeight w:val="1380"/>
        </w:trPr>
        <w:tc>
          <w:tcPr>
            <w:tcW w:w="2016" w:type="dxa"/>
            <w:shd w:val="clear" w:color="auto" w:fill="FFFFFF"/>
            <w:vAlign w:val="center"/>
            <w:hideMark/>
          </w:tcPr>
          <w:p w:rsidR="002F0F8D" w:rsidRPr="002F0F8D" w:rsidRDefault="002F0F8D" w:rsidP="002F0F8D">
            <w:pPr>
              <w:spacing w:after="0" w:line="240" w:lineRule="auto"/>
              <w:rPr>
                <w:rFonts w:ascii="Agency FB" w:eastAsia="Times New Roman" w:hAnsi="Agency FB" w:cs="Arial"/>
                <w:color w:val="353535"/>
                <w:sz w:val="24"/>
                <w:szCs w:val="24"/>
              </w:rPr>
            </w:pPr>
            <w:bookmarkStart w:id="0" w:name="_GoBack"/>
            <w:r w:rsidRPr="002F0F8D">
              <w:rPr>
                <w:rFonts w:ascii="Agency FB" w:eastAsia="Times New Roman" w:hAnsi="Agency FB" w:cs="Arial"/>
                <w:color w:val="353535"/>
                <w:sz w:val="24"/>
                <w:szCs w:val="24"/>
              </w:rPr>
              <w:t>Assignment</w:t>
            </w:r>
            <w:r w:rsidRPr="002F0F8D">
              <w:rPr>
                <w:rFonts w:ascii="Agency FB" w:eastAsia="Times New Roman" w:hAnsi="Agency FB" w:cs="Arial"/>
                <w:color w:val="353535"/>
                <w:sz w:val="24"/>
                <w:szCs w:val="24"/>
              </w:rPr>
              <w:br/>
              <w:t>Management</w:t>
            </w:r>
            <w:r w:rsidRPr="002F0F8D">
              <w:rPr>
                <w:rFonts w:ascii="Agency FB" w:eastAsia="Times New Roman" w:hAnsi="Agency FB" w:cs="Arial"/>
                <w:color w:val="353535"/>
                <w:sz w:val="24"/>
                <w:szCs w:val="24"/>
              </w:rPr>
              <w:br/>
            </w:r>
            <w:r w:rsidRPr="002F0F8D">
              <w:rPr>
                <w:rFonts w:ascii="Agency FB" w:eastAsia="Times New Roman" w:hAnsi="Agency FB" w:cs="Arial"/>
                <w:color w:val="353535"/>
                <w:sz w:val="24"/>
                <w:szCs w:val="24"/>
                <w:bdr w:val="none" w:sz="0" w:space="0" w:color="auto" w:frame="1"/>
              </w:rPr>
              <w:t>Prepare a budget submission for the current budget cycle, complete with appropriate justifications (provide reasons for the budget request) </w:t>
            </w:r>
          </w:p>
        </w:tc>
        <w:tc>
          <w:tcPr>
            <w:tcW w:w="1776" w:type="dxa"/>
            <w:shd w:val="clear" w:color="auto" w:fill="FFFFFF"/>
            <w:vAlign w:val="center"/>
            <w:hideMark/>
          </w:tcPr>
          <w:p w:rsidR="002F0F8D" w:rsidRPr="002F0F8D" w:rsidRDefault="002F0F8D" w:rsidP="002F0F8D">
            <w:pPr>
              <w:spacing w:after="0" w:line="240" w:lineRule="auto"/>
              <w:rPr>
                <w:rFonts w:ascii="Agency FB" w:eastAsia="Times New Roman" w:hAnsi="Agency FB" w:cs="Arial"/>
                <w:color w:val="353535"/>
                <w:sz w:val="24"/>
                <w:szCs w:val="24"/>
              </w:rPr>
            </w:pPr>
            <w:r w:rsidRPr="002F0F8D">
              <w:rPr>
                <w:rFonts w:ascii="Agency FB" w:eastAsia="Times New Roman" w:hAnsi="Agency FB" w:cs="Arial"/>
                <w:color w:val="353535"/>
                <w:sz w:val="24"/>
                <w:szCs w:val="24"/>
              </w:rPr>
              <w:t>15-20</w:t>
            </w:r>
            <w:r w:rsidRPr="002F0F8D">
              <w:rPr>
                <w:rFonts w:ascii="Agency FB" w:eastAsia="Times New Roman" w:hAnsi="Agency FB" w:cs="Arial"/>
                <w:color w:val="353535"/>
                <w:sz w:val="24"/>
                <w:szCs w:val="24"/>
              </w:rPr>
              <w:br/>
              <w:t>The budget addresses the assignment in a clear manner.</w:t>
            </w:r>
          </w:p>
        </w:tc>
        <w:tc>
          <w:tcPr>
            <w:tcW w:w="2136" w:type="dxa"/>
            <w:shd w:val="clear" w:color="auto" w:fill="FFFFFF"/>
            <w:vAlign w:val="center"/>
            <w:hideMark/>
          </w:tcPr>
          <w:p w:rsidR="002F0F8D" w:rsidRPr="002F0F8D" w:rsidRDefault="002F0F8D" w:rsidP="002F0F8D">
            <w:pPr>
              <w:spacing w:after="0" w:line="240" w:lineRule="auto"/>
              <w:rPr>
                <w:rFonts w:ascii="Agency FB" w:eastAsia="Times New Roman" w:hAnsi="Agency FB" w:cs="Arial"/>
                <w:color w:val="353535"/>
                <w:sz w:val="24"/>
                <w:szCs w:val="24"/>
              </w:rPr>
            </w:pPr>
            <w:r w:rsidRPr="002F0F8D">
              <w:rPr>
                <w:rFonts w:ascii="Agency FB" w:eastAsia="Times New Roman" w:hAnsi="Agency FB" w:cs="Arial"/>
                <w:color w:val="353535"/>
                <w:sz w:val="24"/>
                <w:szCs w:val="24"/>
              </w:rPr>
              <w:t>11-14</w:t>
            </w:r>
            <w:r w:rsidRPr="002F0F8D">
              <w:rPr>
                <w:rFonts w:ascii="Agency FB" w:eastAsia="Times New Roman" w:hAnsi="Agency FB" w:cs="Arial"/>
                <w:color w:val="353535"/>
                <w:sz w:val="24"/>
                <w:szCs w:val="24"/>
              </w:rPr>
              <w:br/>
              <w:t>The paper fulfills the assignment.</w:t>
            </w:r>
          </w:p>
        </w:tc>
        <w:tc>
          <w:tcPr>
            <w:tcW w:w="1680" w:type="dxa"/>
            <w:shd w:val="clear" w:color="auto" w:fill="FFFFFF"/>
            <w:vAlign w:val="center"/>
            <w:hideMark/>
          </w:tcPr>
          <w:p w:rsidR="002F0F8D" w:rsidRPr="002F0F8D" w:rsidRDefault="002F0F8D" w:rsidP="002F0F8D">
            <w:pPr>
              <w:spacing w:after="0" w:line="240" w:lineRule="auto"/>
              <w:rPr>
                <w:rFonts w:ascii="Agency FB" w:eastAsia="Times New Roman" w:hAnsi="Agency FB" w:cs="Arial"/>
                <w:color w:val="353535"/>
                <w:sz w:val="24"/>
                <w:szCs w:val="24"/>
              </w:rPr>
            </w:pPr>
            <w:r w:rsidRPr="002F0F8D">
              <w:rPr>
                <w:rFonts w:ascii="Agency FB" w:eastAsia="Times New Roman" w:hAnsi="Agency FB" w:cs="Arial"/>
                <w:color w:val="353535"/>
                <w:sz w:val="24"/>
                <w:szCs w:val="24"/>
              </w:rPr>
              <w:t>0-10</w:t>
            </w:r>
            <w:r w:rsidRPr="002F0F8D">
              <w:rPr>
                <w:rFonts w:ascii="Agency FB" w:eastAsia="Times New Roman" w:hAnsi="Agency FB" w:cs="Arial"/>
                <w:color w:val="353535"/>
                <w:sz w:val="24"/>
                <w:szCs w:val="24"/>
              </w:rPr>
              <w:br/>
              <w:t>The paper does not fulfill the assignment.</w:t>
            </w:r>
          </w:p>
        </w:tc>
      </w:tr>
      <w:bookmarkEnd w:id="0"/>
      <w:tr w:rsidR="002F0F8D" w:rsidRPr="002F0F8D" w:rsidTr="002F0F8D">
        <w:trPr>
          <w:trHeight w:val="1980"/>
        </w:trPr>
        <w:tc>
          <w:tcPr>
            <w:tcW w:w="2016" w:type="dxa"/>
            <w:shd w:val="clear" w:color="auto" w:fill="FFFFFF"/>
            <w:vAlign w:val="center"/>
            <w:hideMark/>
          </w:tcPr>
          <w:p w:rsidR="002F0F8D" w:rsidRPr="002F0F8D" w:rsidRDefault="002F0F8D" w:rsidP="002F0F8D">
            <w:pPr>
              <w:spacing w:after="0" w:line="240" w:lineRule="auto"/>
              <w:rPr>
                <w:rFonts w:ascii="Agency FB" w:eastAsia="Times New Roman" w:hAnsi="Agency FB" w:cs="Arial"/>
                <w:color w:val="353535"/>
                <w:sz w:val="24"/>
                <w:szCs w:val="24"/>
              </w:rPr>
            </w:pPr>
            <w:r w:rsidRPr="002F0F8D">
              <w:rPr>
                <w:rFonts w:ascii="Agency FB" w:eastAsia="Times New Roman" w:hAnsi="Agency FB" w:cs="Arial"/>
                <w:color w:val="353535"/>
                <w:sz w:val="24"/>
                <w:szCs w:val="24"/>
                <w:bdr w:val="none" w:sz="0" w:space="0" w:color="auto" w:frame="1"/>
              </w:rPr>
              <w:t>Organization</w:t>
            </w:r>
            <w:r w:rsidRPr="002F0F8D">
              <w:rPr>
                <w:rFonts w:ascii="Agency FB" w:eastAsia="Times New Roman" w:hAnsi="Agency FB" w:cs="Arial"/>
                <w:color w:val="353535"/>
                <w:sz w:val="24"/>
                <w:szCs w:val="24"/>
                <w:bdr w:val="none" w:sz="0" w:space="0" w:color="auto" w:frame="1"/>
              </w:rPr>
              <w:br/>
              <w:t>and Structure</w:t>
            </w:r>
            <w:r w:rsidRPr="002F0F8D">
              <w:rPr>
                <w:rFonts w:ascii="Agency FB" w:eastAsia="Times New Roman" w:hAnsi="Agency FB" w:cs="Arial"/>
                <w:color w:val="353535"/>
                <w:sz w:val="24"/>
                <w:szCs w:val="24"/>
                <w:bdr w:val="none" w:sz="0" w:space="0" w:color="auto" w:frame="1"/>
              </w:rPr>
              <w:br/>
              <w:t>Your presentation, whether in graphic or narrative form, must be organized into the budget categories in a clear and understandable manner</w:t>
            </w:r>
            <w:r w:rsidRPr="002F0F8D">
              <w:rPr>
                <w:rFonts w:ascii="Agency FB" w:eastAsia="Times New Roman" w:hAnsi="Agency FB" w:cs="Arial"/>
                <w:color w:val="353535"/>
                <w:sz w:val="24"/>
                <w:szCs w:val="24"/>
                <w:bdr w:val="none" w:sz="0" w:space="0" w:color="auto" w:frame="1"/>
              </w:rPr>
              <w:br/>
              <w:t>The paper cannot use bullet points - the paper must use full sentences.  </w:t>
            </w:r>
          </w:p>
        </w:tc>
        <w:tc>
          <w:tcPr>
            <w:tcW w:w="1776" w:type="dxa"/>
            <w:shd w:val="clear" w:color="auto" w:fill="FFFFFF"/>
            <w:vAlign w:val="center"/>
            <w:hideMark/>
          </w:tcPr>
          <w:p w:rsidR="002F0F8D" w:rsidRPr="002F0F8D" w:rsidRDefault="002F0F8D" w:rsidP="002F0F8D">
            <w:pPr>
              <w:spacing w:after="0" w:line="240" w:lineRule="auto"/>
              <w:rPr>
                <w:rFonts w:ascii="Agency FB" w:eastAsia="Times New Roman" w:hAnsi="Agency FB" w:cs="Arial"/>
                <w:color w:val="353535"/>
                <w:sz w:val="24"/>
                <w:szCs w:val="24"/>
              </w:rPr>
            </w:pPr>
            <w:r w:rsidRPr="002F0F8D">
              <w:rPr>
                <w:rFonts w:ascii="Agency FB" w:eastAsia="Times New Roman" w:hAnsi="Agency FB" w:cs="Arial"/>
                <w:color w:val="353535"/>
                <w:sz w:val="24"/>
                <w:szCs w:val="24"/>
              </w:rPr>
              <w:t>16–20</w:t>
            </w:r>
            <w:r w:rsidRPr="002F0F8D">
              <w:rPr>
                <w:rFonts w:ascii="Agency FB" w:eastAsia="Times New Roman" w:hAnsi="Agency FB" w:cs="Arial"/>
                <w:color w:val="353535"/>
                <w:sz w:val="24"/>
                <w:szCs w:val="24"/>
              </w:rPr>
              <w:br/>
              <w:t>There is clear organization at both the macro and micro levels. The writer shows obvious control of the material and has planned out the order and method of providing information to the reader.</w:t>
            </w:r>
          </w:p>
        </w:tc>
        <w:tc>
          <w:tcPr>
            <w:tcW w:w="2136" w:type="dxa"/>
            <w:shd w:val="clear" w:color="auto" w:fill="FFFFFF"/>
            <w:vAlign w:val="center"/>
            <w:hideMark/>
          </w:tcPr>
          <w:p w:rsidR="002F0F8D" w:rsidRPr="002F0F8D" w:rsidRDefault="002F0F8D" w:rsidP="002F0F8D">
            <w:pPr>
              <w:spacing w:after="0" w:line="240" w:lineRule="auto"/>
              <w:rPr>
                <w:rFonts w:ascii="Agency FB" w:eastAsia="Times New Roman" w:hAnsi="Agency FB" w:cs="Arial"/>
                <w:color w:val="353535"/>
                <w:sz w:val="24"/>
                <w:szCs w:val="24"/>
              </w:rPr>
            </w:pPr>
            <w:r w:rsidRPr="002F0F8D">
              <w:rPr>
                <w:rFonts w:ascii="Agency FB" w:eastAsia="Times New Roman" w:hAnsi="Agency FB" w:cs="Arial"/>
                <w:color w:val="353535"/>
                <w:sz w:val="24"/>
                <w:szCs w:val="24"/>
              </w:rPr>
              <w:t>11-15</w:t>
            </w:r>
            <w:r w:rsidRPr="002F0F8D">
              <w:rPr>
                <w:rFonts w:ascii="Agency FB" w:eastAsia="Times New Roman" w:hAnsi="Agency FB" w:cs="Arial"/>
                <w:color w:val="353535"/>
                <w:sz w:val="24"/>
                <w:szCs w:val="24"/>
              </w:rPr>
              <w:br/>
              <w:t>The paper does a sufficient job of developing and presenting the information. There is a slight problem in organization at either the macro or micro level; however, the reader can still follow the budget submission.</w:t>
            </w:r>
          </w:p>
        </w:tc>
        <w:tc>
          <w:tcPr>
            <w:tcW w:w="1680" w:type="dxa"/>
            <w:shd w:val="clear" w:color="auto" w:fill="FFFFFF"/>
            <w:vAlign w:val="center"/>
            <w:hideMark/>
          </w:tcPr>
          <w:p w:rsidR="002F0F8D" w:rsidRPr="002F0F8D" w:rsidRDefault="002F0F8D" w:rsidP="002F0F8D">
            <w:pPr>
              <w:spacing w:after="0" w:line="240" w:lineRule="auto"/>
              <w:rPr>
                <w:rFonts w:ascii="Agency FB" w:eastAsia="Times New Roman" w:hAnsi="Agency FB" w:cs="Arial"/>
                <w:color w:val="353535"/>
                <w:sz w:val="24"/>
                <w:szCs w:val="24"/>
              </w:rPr>
            </w:pPr>
            <w:r w:rsidRPr="002F0F8D">
              <w:rPr>
                <w:rFonts w:ascii="Agency FB" w:eastAsia="Times New Roman" w:hAnsi="Agency FB" w:cs="Arial"/>
                <w:color w:val="353535"/>
                <w:sz w:val="24"/>
                <w:szCs w:val="24"/>
              </w:rPr>
              <w:t>0–9</w:t>
            </w:r>
            <w:r w:rsidRPr="002F0F8D">
              <w:rPr>
                <w:rFonts w:ascii="Agency FB" w:eastAsia="Times New Roman" w:hAnsi="Agency FB" w:cs="Arial"/>
                <w:color w:val="353535"/>
                <w:sz w:val="24"/>
                <w:szCs w:val="24"/>
              </w:rPr>
              <w:br/>
              <w:t>The paper lacks organizational structure. The order of budget appears random, and evidence is not presented to the reader in a logical fashion. It is difficult to follow the budget submission.</w:t>
            </w:r>
          </w:p>
        </w:tc>
      </w:tr>
      <w:tr w:rsidR="002F0F8D" w:rsidRPr="002F0F8D" w:rsidTr="002F0F8D">
        <w:trPr>
          <w:trHeight w:val="2172"/>
        </w:trPr>
        <w:tc>
          <w:tcPr>
            <w:tcW w:w="2016" w:type="dxa"/>
            <w:shd w:val="clear" w:color="auto" w:fill="FFFFFF"/>
            <w:vAlign w:val="center"/>
            <w:hideMark/>
          </w:tcPr>
          <w:p w:rsidR="002F0F8D" w:rsidRPr="002F0F8D" w:rsidRDefault="002F0F8D" w:rsidP="002F0F8D">
            <w:pPr>
              <w:spacing w:after="0" w:line="240" w:lineRule="auto"/>
              <w:rPr>
                <w:rFonts w:ascii="Agency FB" w:eastAsia="Times New Roman" w:hAnsi="Agency FB" w:cs="Arial"/>
                <w:color w:val="353535"/>
                <w:sz w:val="24"/>
                <w:szCs w:val="24"/>
              </w:rPr>
            </w:pPr>
            <w:r w:rsidRPr="002F0F8D">
              <w:rPr>
                <w:rFonts w:ascii="Agency FB" w:eastAsia="Times New Roman" w:hAnsi="Agency FB" w:cs="Arial"/>
                <w:color w:val="353535"/>
                <w:sz w:val="24"/>
                <w:szCs w:val="24"/>
                <w:bdr w:val="none" w:sz="0" w:space="0" w:color="auto" w:frame="1"/>
              </w:rPr>
              <w:t>Evidence/Arguments </w:t>
            </w:r>
            <w:r w:rsidRPr="002F0F8D">
              <w:rPr>
                <w:rFonts w:ascii="Agency FB" w:eastAsia="Times New Roman" w:hAnsi="Agency FB" w:cs="Arial"/>
                <w:color w:val="353535"/>
                <w:sz w:val="24"/>
                <w:szCs w:val="24"/>
                <w:bdr w:val="none" w:sz="0" w:space="0" w:color="auto" w:frame="1"/>
              </w:rPr>
              <w:br/>
              <w:t>Shows proper research of the budget, including sources.  </w:t>
            </w:r>
          </w:p>
        </w:tc>
        <w:tc>
          <w:tcPr>
            <w:tcW w:w="1776" w:type="dxa"/>
            <w:shd w:val="clear" w:color="auto" w:fill="FFFFFF"/>
            <w:vAlign w:val="center"/>
            <w:hideMark/>
          </w:tcPr>
          <w:p w:rsidR="002F0F8D" w:rsidRPr="002F0F8D" w:rsidRDefault="002F0F8D" w:rsidP="002F0F8D">
            <w:pPr>
              <w:spacing w:after="0" w:line="240" w:lineRule="auto"/>
              <w:rPr>
                <w:rFonts w:ascii="Agency FB" w:eastAsia="Times New Roman" w:hAnsi="Agency FB" w:cs="Arial"/>
                <w:color w:val="353535"/>
                <w:sz w:val="24"/>
                <w:szCs w:val="24"/>
              </w:rPr>
            </w:pPr>
            <w:r w:rsidRPr="002F0F8D">
              <w:rPr>
                <w:rFonts w:ascii="Agency FB" w:eastAsia="Times New Roman" w:hAnsi="Agency FB" w:cs="Arial"/>
                <w:color w:val="353535"/>
                <w:sz w:val="24"/>
                <w:szCs w:val="24"/>
              </w:rPr>
              <w:t>20-25</w:t>
            </w:r>
            <w:r w:rsidRPr="002F0F8D">
              <w:rPr>
                <w:rFonts w:ascii="Agency FB" w:eastAsia="Times New Roman" w:hAnsi="Agency FB" w:cs="Arial"/>
                <w:color w:val="353535"/>
                <w:sz w:val="24"/>
                <w:szCs w:val="24"/>
              </w:rPr>
              <w:br/>
              <w:t>The evidence presented is logically sound, contextualized, and is appropriately researched and supported, and synthesized</w:t>
            </w:r>
          </w:p>
        </w:tc>
        <w:tc>
          <w:tcPr>
            <w:tcW w:w="2136" w:type="dxa"/>
            <w:shd w:val="clear" w:color="auto" w:fill="FFFFFF"/>
            <w:vAlign w:val="center"/>
            <w:hideMark/>
          </w:tcPr>
          <w:p w:rsidR="002F0F8D" w:rsidRPr="002F0F8D" w:rsidRDefault="002F0F8D" w:rsidP="002F0F8D">
            <w:pPr>
              <w:spacing w:after="0" w:line="240" w:lineRule="auto"/>
              <w:rPr>
                <w:rFonts w:ascii="Agency FB" w:eastAsia="Times New Roman" w:hAnsi="Agency FB" w:cs="Arial"/>
                <w:color w:val="353535"/>
                <w:sz w:val="24"/>
                <w:szCs w:val="24"/>
              </w:rPr>
            </w:pPr>
            <w:r w:rsidRPr="002F0F8D">
              <w:rPr>
                <w:rFonts w:ascii="Agency FB" w:eastAsia="Times New Roman" w:hAnsi="Agency FB" w:cs="Arial"/>
                <w:color w:val="353535"/>
                <w:sz w:val="24"/>
                <w:szCs w:val="24"/>
              </w:rPr>
              <w:t>11-19</w:t>
            </w:r>
            <w:r w:rsidRPr="002F0F8D">
              <w:rPr>
                <w:rFonts w:ascii="Agency FB" w:eastAsia="Times New Roman" w:hAnsi="Agency FB" w:cs="Arial"/>
                <w:color w:val="353535"/>
                <w:sz w:val="24"/>
                <w:szCs w:val="24"/>
              </w:rPr>
              <w:br/>
              <w:t>Evidence is presented, but may be predictable. There is indication of research, but that research may not be fully synthesized within the argument, or the paper may lack full analysis of evidence and full consideration of alternative perspectives.</w:t>
            </w:r>
          </w:p>
        </w:tc>
        <w:tc>
          <w:tcPr>
            <w:tcW w:w="1680" w:type="dxa"/>
            <w:shd w:val="clear" w:color="auto" w:fill="FFFFFF"/>
            <w:vAlign w:val="center"/>
            <w:hideMark/>
          </w:tcPr>
          <w:p w:rsidR="002F0F8D" w:rsidRPr="002F0F8D" w:rsidRDefault="002F0F8D" w:rsidP="002F0F8D">
            <w:pPr>
              <w:spacing w:after="0" w:line="240" w:lineRule="auto"/>
              <w:rPr>
                <w:rFonts w:ascii="Agency FB" w:eastAsia="Times New Roman" w:hAnsi="Agency FB" w:cs="Arial"/>
                <w:color w:val="353535"/>
                <w:sz w:val="24"/>
                <w:szCs w:val="24"/>
              </w:rPr>
            </w:pPr>
            <w:r w:rsidRPr="002F0F8D">
              <w:rPr>
                <w:rFonts w:ascii="Agency FB" w:eastAsia="Times New Roman" w:hAnsi="Agency FB" w:cs="Arial"/>
                <w:color w:val="353535"/>
                <w:sz w:val="24"/>
                <w:szCs w:val="24"/>
              </w:rPr>
              <w:t>0-9</w:t>
            </w:r>
            <w:r w:rsidRPr="002F0F8D">
              <w:rPr>
                <w:rFonts w:ascii="Agency FB" w:eastAsia="Times New Roman" w:hAnsi="Agency FB" w:cs="Arial"/>
                <w:color w:val="353535"/>
                <w:sz w:val="24"/>
                <w:szCs w:val="24"/>
              </w:rPr>
              <w:br/>
              <w:t>The paper contains several (at least three) logical fallacies. The paper contains irrelevant support, and there is insufficient analysis and/or depth of analysis</w:t>
            </w:r>
            <w:proofErr w:type="gramStart"/>
            <w:r w:rsidRPr="002F0F8D">
              <w:rPr>
                <w:rFonts w:ascii="Agency FB" w:eastAsia="Times New Roman" w:hAnsi="Agency FB" w:cs="Arial"/>
                <w:color w:val="353535"/>
                <w:sz w:val="24"/>
                <w:szCs w:val="24"/>
              </w:rPr>
              <w:t>..</w:t>
            </w:r>
            <w:proofErr w:type="gramEnd"/>
          </w:p>
        </w:tc>
      </w:tr>
      <w:tr w:rsidR="002F0F8D" w:rsidRPr="002F0F8D" w:rsidTr="002F0F8D">
        <w:trPr>
          <w:trHeight w:val="1884"/>
        </w:trPr>
        <w:tc>
          <w:tcPr>
            <w:tcW w:w="2016" w:type="dxa"/>
            <w:shd w:val="clear" w:color="auto" w:fill="FFFFFF"/>
            <w:vAlign w:val="center"/>
            <w:hideMark/>
          </w:tcPr>
          <w:p w:rsidR="002F0F8D" w:rsidRPr="002F0F8D" w:rsidRDefault="002F0F8D" w:rsidP="002F0F8D">
            <w:pPr>
              <w:spacing w:after="0" w:line="240" w:lineRule="auto"/>
              <w:rPr>
                <w:rFonts w:ascii="Agency FB" w:eastAsia="Times New Roman" w:hAnsi="Agency FB" w:cs="Arial"/>
                <w:color w:val="353535"/>
                <w:sz w:val="24"/>
                <w:szCs w:val="24"/>
              </w:rPr>
            </w:pPr>
            <w:r w:rsidRPr="002F0F8D">
              <w:rPr>
                <w:rFonts w:ascii="Agency FB" w:eastAsia="Times New Roman" w:hAnsi="Agency FB" w:cs="Arial"/>
                <w:color w:val="353535"/>
                <w:sz w:val="24"/>
                <w:szCs w:val="24"/>
              </w:rPr>
              <w:t>Readability</w:t>
            </w:r>
            <w:proofErr w:type="gramStart"/>
            <w:r w:rsidRPr="002F0F8D">
              <w:rPr>
                <w:rFonts w:ascii="Agency FB" w:eastAsia="Times New Roman" w:hAnsi="Agency FB" w:cs="Arial"/>
                <w:color w:val="353535"/>
                <w:sz w:val="24"/>
                <w:szCs w:val="24"/>
              </w:rPr>
              <w:t>,</w:t>
            </w:r>
            <w:proofErr w:type="gramEnd"/>
            <w:r w:rsidRPr="002F0F8D">
              <w:rPr>
                <w:rFonts w:ascii="Agency FB" w:eastAsia="Times New Roman" w:hAnsi="Agency FB" w:cs="Arial"/>
                <w:color w:val="353535"/>
                <w:sz w:val="24"/>
                <w:szCs w:val="24"/>
              </w:rPr>
              <w:br/>
              <w:t>Style,</w:t>
            </w:r>
            <w:r w:rsidRPr="002F0F8D">
              <w:rPr>
                <w:rFonts w:ascii="Agency FB" w:eastAsia="Times New Roman" w:hAnsi="Agency FB" w:cs="Arial"/>
                <w:color w:val="353535"/>
                <w:sz w:val="24"/>
                <w:szCs w:val="24"/>
              </w:rPr>
              <w:br/>
              <w:t>Mechanics</w:t>
            </w:r>
            <w:r w:rsidRPr="002F0F8D">
              <w:rPr>
                <w:rFonts w:ascii="Agency FB" w:eastAsia="Times New Roman" w:hAnsi="Agency FB" w:cs="Arial"/>
                <w:color w:val="353535"/>
                <w:sz w:val="24"/>
                <w:szCs w:val="24"/>
              </w:rPr>
              <w:br/>
            </w:r>
            <w:r w:rsidRPr="002F0F8D">
              <w:rPr>
                <w:rFonts w:ascii="Agency FB" w:eastAsia="Times New Roman" w:hAnsi="Agency FB" w:cs="Arial"/>
                <w:color w:val="353535"/>
                <w:sz w:val="24"/>
                <w:szCs w:val="24"/>
                <w:bdr w:val="none" w:sz="0" w:space="0" w:color="auto" w:frame="1"/>
              </w:rPr>
              <w:t>The presentation is well-written.  The paper is free of grammatical and typographical errors.  </w:t>
            </w:r>
          </w:p>
        </w:tc>
        <w:tc>
          <w:tcPr>
            <w:tcW w:w="1776" w:type="dxa"/>
            <w:shd w:val="clear" w:color="auto" w:fill="FFFFFF"/>
            <w:vAlign w:val="center"/>
            <w:hideMark/>
          </w:tcPr>
          <w:p w:rsidR="002F0F8D" w:rsidRPr="002F0F8D" w:rsidRDefault="002F0F8D" w:rsidP="002F0F8D">
            <w:pPr>
              <w:spacing w:after="0" w:line="240" w:lineRule="auto"/>
              <w:rPr>
                <w:rFonts w:ascii="Agency FB" w:eastAsia="Times New Roman" w:hAnsi="Agency FB" w:cs="Arial"/>
                <w:color w:val="353535"/>
                <w:sz w:val="24"/>
                <w:szCs w:val="24"/>
              </w:rPr>
            </w:pPr>
            <w:r w:rsidRPr="002F0F8D">
              <w:rPr>
                <w:rFonts w:ascii="Agency FB" w:eastAsia="Times New Roman" w:hAnsi="Agency FB" w:cs="Arial"/>
                <w:color w:val="353535"/>
                <w:sz w:val="24"/>
                <w:szCs w:val="24"/>
              </w:rPr>
              <w:t>15-20</w:t>
            </w:r>
            <w:r w:rsidRPr="002F0F8D">
              <w:rPr>
                <w:rFonts w:ascii="Agency FB" w:eastAsia="Times New Roman" w:hAnsi="Agency FB" w:cs="Arial"/>
                <w:color w:val="353535"/>
                <w:sz w:val="24"/>
                <w:szCs w:val="24"/>
              </w:rPr>
              <w:br/>
              <w:t>The tone and style are appropriate for the audience. There are no proofreading or grammatical errors. Sentence structure and diction are effective and diverse.</w:t>
            </w:r>
          </w:p>
        </w:tc>
        <w:tc>
          <w:tcPr>
            <w:tcW w:w="2136" w:type="dxa"/>
            <w:shd w:val="clear" w:color="auto" w:fill="FFFFFF"/>
            <w:vAlign w:val="center"/>
            <w:hideMark/>
          </w:tcPr>
          <w:p w:rsidR="002F0F8D" w:rsidRPr="002F0F8D" w:rsidRDefault="002F0F8D" w:rsidP="002F0F8D">
            <w:pPr>
              <w:spacing w:after="0" w:line="240" w:lineRule="auto"/>
              <w:rPr>
                <w:rFonts w:ascii="Agency FB" w:eastAsia="Times New Roman" w:hAnsi="Agency FB" w:cs="Arial"/>
                <w:color w:val="353535"/>
                <w:sz w:val="24"/>
                <w:szCs w:val="24"/>
              </w:rPr>
            </w:pPr>
            <w:r w:rsidRPr="002F0F8D">
              <w:rPr>
                <w:rFonts w:ascii="Agency FB" w:eastAsia="Times New Roman" w:hAnsi="Agency FB" w:cs="Arial"/>
                <w:color w:val="353535"/>
                <w:sz w:val="24"/>
                <w:szCs w:val="24"/>
              </w:rPr>
              <w:t>10-14</w:t>
            </w:r>
            <w:r w:rsidRPr="002F0F8D">
              <w:rPr>
                <w:rFonts w:ascii="Agency FB" w:eastAsia="Times New Roman" w:hAnsi="Agency FB" w:cs="Arial"/>
                <w:color w:val="353535"/>
                <w:sz w:val="24"/>
                <w:szCs w:val="24"/>
              </w:rPr>
              <w:br/>
              <w:t xml:space="preserve">For the most part, tone and style are appropriate for the audience. There are proofreading and/or grammatical errors; however, the errors do not detract from the readability of the project. Sentence </w:t>
            </w:r>
            <w:r w:rsidRPr="002F0F8D">
              <w:rPr>
                <w:rFonts w:ascii="Agency FB" w:eastAsia="Times New Roman" w:hAnsi="Agency FB" w:cs="Arial"/>
                <w:color w:val="353535"/>
                <w:sz w:val="24"/>
                <w:szCs w:val="24"/>
              </w:rPr>
              <w:lastRenderedPageBreak/>
              <w:t>structure may be rigid and unvarying.</w:t>
            </w:r>
          </w:p>
        </w:tc>
        <w:tc>
          <w:tcPr>
            <w:tcW w:w="1680" w:type="dxa"/>
            <w:shd w:val="clear" w:color="auto" w:fill="FFFFFF"/>
            <w:vAlign w:val="center"/>
            <w:hideMark/>
          </w:tcPr>
          <w:p w:rsidR="002F0F8D" w:rsidRPr="002F0F8D" w:rsidRDefault="002F0F8D" w:rsidP="002F0F8D">
            <w:pPr>
              <w:spacing w:after="0" w:line="240" w:lineRule="auto"/>
              <w:rPr>
                <w:rFonts w:ascii="Agency FB" w:eastAsia="Times New Roman" w:hAnsi="Agency FB" w:cs="Arial"/>
                <w:color w:val="353535"/>
                <w:sz w:val="24"/>
                <w:szCs w:val="24"/>
              </w:rPr>
            </w:pPr>
            <w:r w:rsidRPr="002F0F8D">
              <w:rPr>
                <w:rFonts w:ascii="Agency FB" w:eastAsia="Times New Roman" w:hAnsi="Agency FB" w:cs="Arial"/>
                <w:color w:val="353535"/>
                <w:sz w:val="24"/>
                <w:szCs w:val="24"/>
              </w:rPr>
              <w:lastRenderedPageBreak/>
              <w:t>0-9</w:t>
            </w:r>
            <w:r w:rsidRPr="002F0F8D">
              <w:rPr>
                <w:rFonts w:ascii="Agency FB" w:eastAsia="Times New Roman" w:hAnsi="Agency FB" w:cs="Arial"/>
                <w:color w:val="353535"/>
                <w:sz w:val="24"/>
                <w:szCs w:val="24"/>
              </w:rPr>
              <w:br/>
              <w:t xml:space="preserve">tone and/or style are not appropriate for the audience. Proofreading and/or grammatical errors detract from the readability of the paper. There are </w:t>
            </w:r>
            <w:r w:rsidRPr="002F0F8D">
              <w:rPr>
                <w:rFonts w:ascii="Agency FB" w:eastAsia="Times New Roman" w:hAnsi="Agency FB" w:cs="Arial"/>
                <w:color w:val="353535"/>
                <w:sz w:val="24"/>
                <w:szCs w:val="24"/>
              </w:rPr>
              <w:lastRenderedPageBreak/>
              <w:t>major problems in sentence structure (run-ons, fragments).</w:t>
            </w:r>
          </w:p>
        </w:tc>
      </w:tr>
      <w:tr w:rsidR="002F0F8D" w:rsidRPr="002F0F8D" w:rsidTr="002F0F8D">
        <w:trPr>
          <w:trHeight w:val="984"/>
        </w:trPr>
        <w:tc>
          <w:tcPr>
            <w:tcW w:w="2016" w:type="dxa"/>
            <w:shd w:val="clear" w:color="auto" w:fill="FFFFFF"/>
            <w:vAlign w:val="center"/>
            <w:hideMark/>
          </w:tcPr>
          <w:p w:rsidR="002F0F8D" w:rsidRPr="002F0F8D" w:rsidRDefault="002F0F8D" w:rsidP="002F0F8D">
            <w:pPr>
              <w:spacing w:after="0" w:line="240" w:lineRule="auto"/>
              <w:rPr>
                <w:rFonts w:ascii="Agency FB" w:eastAsia="Times New Roman" w:hAnsi="Agency FB" w:cs="Arial"/>
                <w:color w:val="353535"/>
                <w:sz w:val="24"/>
                <w:szCs w:val="24"/>
              </w:rPr>
            </w:pPr>
            <w:r w:rsidRPr="002F0F8D">
              <w:rPr>
                <w:rFonts w:ascii="Agency FB" w:eastAsia="Times New Roman" w:hAnsi="Agency FB" w:cs="Arial"/>
                <w:color w:val="353535"/>
                <w:sz w:val="24"/>
                <w:szCs w:val="24"/>
                <w:bdr w:val="none" w:sz="0" w:space="0" w:color="auto" w:frame="1"/>
              </w:rPr>
              <w:lastRenderedPageBreak/>
              <w:t>Presentation - appropriately organized, including headers, page numbers, 4-6 pages (not including references, cover page).  Double spaced.  </w:t>
            </w:r>
          </w:p>
        </w:tc>
        <w:tc>
          <w:tcPr>
            <w:tcW w:w="1776" w:type="dxa"/>
            <w:shd w:val="clear" w:color="auto" w:fill="FFFFFF"/>
            <w:vAlign w:val="center"/>
            <w:hideMark/>
          </w:tcPr>
          <w:p w:rsidR="002F0F8D" w:rsidRPr="002F0F8D" w:rsidRDefault="002F0F8D" w:rsidP="002F0F8D">
            <w:pPr>
              <w:spacing w:after="0" w:line="240" w:lineRule="auto"/>
              <w:rPr>
                <w:rFonts w:ascii="Agency FB" w:eastAsia="Times New Roman" w:hAnsi="Agency FB" w:cs="Arial"/>
                <w:color w:val="353535"/>
                <w:sz w:val="24"/>
                <w:szCs w:val="24"/>
              </w:rPr>
            </w:pPr>
            <w:r w:rsidRPr="002F0F8D">
              <w:rPr>
                <w:rFonts w:ascii="Agency FB" w:eastAsia="Times New Roman" w:hAnsi="Agency FB" w:cs="Arial"/>
                <w:color w:val="353535"/>
                <w:sz w:val="24"/>
                <w:szCs w:val="24"/>
              </w:rPr>
              <w:t>10-15 </w:t>
            </w:r>
            <w:r w:rsidRPr="002F0F8D">
              <w:rPr>
                <w:rFonts w:ascii="Agency FB" w:eastAsia="Times New Roman" w:hAnsi="Agency FB" w:cs="Arial"/>
                <w:color w:val="353535"/>
                <w:sz w:val="24"/>
                <w:szCs w:val="24"/>
              </w:rPr>
              <w:br/>
              <w:t>Your presentation should be neat and professional in appearance, doing justice to your concepts and content.</w:t>
            </w:r>
          </w:p>
        </w:tc>
        <w:tc>
          <w:tcPr>
            <w:tcW w:w="2136" w:type="dxa"/>
            <w:shd w:val="clear" w:color="auto" w:fill="FFFFFF"/>
            <w:vAlign w:val="center"/>
            <w:hideMark/>
          </w:tcPr>
          <w:p w:rsidR="002F0F8D" w:rsidRPr="002F0F8D" w:rsidRDefault="002F0F8D" w:rsidP="002F0F8D">
            <w:pPr>
              <w:spacing w:after="0" w:line="240" w:lineRule="auto"/>
              <w:rPr>
                <w:rFonts w:ascii="Agency FB" w:eastAsia="Times New Roman" w:hAnsi="Agency FB" w:cs="Arial"/>
                <w:color w:val="353535"/>
                <w:sz w:val="24"/>
                <w:szCs w:val="24"/>
              </w:rPr>
            </w:pPr>
            <w:r w:rsidRPr="002F0F8D">
              <w:rPr>
                <w:rFonts w:ascii="Agency FB" w:eastAsia="Times New Roman" w:hAnsi="Agency FB" w:cs="Arial"/>
                <w:color w:val="353535"/>
                <w:sz w:val="24"/>
                <w:szCs w:val="24"/>
              </w:rPr>
              <w:t>5-9</w:t>
            </w:r>
            <w:r w:rsidRPr="002F0F8D">
              <w:rPr>
                <w:rFonts w:ascii="Agency FB" w:eastAsia="Times New Roman" w:hAnsi="Agency FB" w:cs="Arial"/>
                <w:color w:val="353535"/>
                <w:sz w:val="24"/>
                <w:szCs w:val="24"/>
              </w:rPr>
              <w:br/>
              <w:t>At least one of the requirements is not addressed in the presentation.</w:t>
            </w:r>
          </w:p>
        </w:tc>
        <w:tc>
          <w:tcPr>
            <w:tcW w:w="1680" w:type="dxa"/>
            <w:shd w:val="clear" w:color="auto" w:fill="FFFFFF"/>
            <w:vAlign w:val="center"/>
            <w:hideMark/>
          </w:tcPr>
          <w:p w:rsidR="002F0F8D" w:rsidRPr="002F0F8D" w:rsidRDefault="002F0F8D" w:rsidP="002F0F8D">
            <w:pPr>
              <w:spacing w:after="0" w:line="240" w:lineRule="auto"/>
              <w:rPr>
                <w:rFonts w:ascii="Agency FB" w:eastAsia="Times New Roman" w:hAnsi="Agency FB" w:cs="Arial"/>
                <w:color w:val="353535"/>
                <w:sz w:val="24"/>
                <w:szCs w:val="24"/>
              </w:rPr>
            </w:pPr>
            <w:r w:rsidRPr="002F0F8D">
              <w:rPr>
                <w:rFonts w:ascii="Agency FB" w:eastAsia="Times New Roman" w:hAnsi="Agency FB" w:cs="Arial"/>
                <w:color w:val="353535"/>
                <w:sz w:val="24"/>
                <w:szCs w:val="24"/>
              </w:rPr>
              <w:t>0-4</w:t>
            </w:r>
            <w:r w:rsidRPr="002F0F8D">
              <w:rPr>
                <w:rFonts w:ascii="Agency FB" w:eastAsia="Times New Roman" w:hAnsi="Agency FB" w:cs="Arial"/>
                <w:color w:val="353535"/>
                <w:sz w:val="24"/>
                <w:szCs w:val="24"/>
              </w:rPr>
              <w:br/>
              <w:t>More than one of the requirements is not addressed in the presentation.</w:t>
            </w:r>
          </w:p>
        </w:tc>
      </w:tr>
    </w:tbl>
    <w:p w:rsidR="008D40E5" w:rsidRPr="002F0F8D" w:rsidRDefault="008D40E5">
      <w:pPr>
        <w:rPr>
          <w:rFonts w:ascii="Agency FB" w:hAnsi="Agency FB"/>
          <w:sz w:val="24"/>
          <w:szCs w:val="24"/>
        </w:rPr>
      </w:pPr>
    </w:p>
    <w:sectPr w:rsidR="008D40E5" w:rsidRPr="002F0F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F8D"/>
    <w:rsid w:val="002F0F8D"/>
    <w:rsid w:val="008D4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062402-DA14-43DD-930F-7D93B986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996725">
      <w:bodyDiv w:val="1"/>
      <w:marLeft w:val="0"/>
      <w:marRight w:val="0"/>
      <w:marTop w:val="0"/>
      <w:marBottom w:val="0"/>
      <w:divBdr>
        <w:top w:val="none" w:sz="0" w:space="0" w:color="auto"/>
        <w:left w:val="none" w:sz="0" w:space="0" w:color="auto"/>
        <w:bottom w:val="none" w:sz="0" w:space="0" w:color="auto"/>
        <w:right w:val="none" w:sz="0" w:space="0" w:color="auto"/>
      </w:divBdr>
    </w:div>
    <w:div w:id="77714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456</Words>
  <Characters>2605</Characters>
  <Application>Microsoft Office Word</Application>
  <DocSecurity>0</DocSecurity>
  <Lines>21</Lines>
  <Paragraphs>6</Paragraphs>
  <ScaleCrop>false</ScaleCrop>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Maddog</dc:creator>
  <cp:keywords/>
  <dc:description/>
  <cp:lastModifiedBy>Maddog</cp:lastModifiedBy>
  <cp:revision>1</cp:revision>
  <dcterms:created xsi:type="dcterms:W3CDTF">2016-02-02T09:42:00Z</dcterms:created>
  <dcterms:modified xsi:type="dcterms:W3CDTF">2016-02-02T09:45:00Z</dcterms:modified>
</cp:coreProperties>
</file>